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09281017" w:displacedByCustomXml="next"/>
    <w:bookmarkStart w:id="1" w:name="_Toc410061479" w:displacedByCustomXml="next"/>
    <w:sdt>
      <w:sdtPr>
        <w:rPr>
          <w:rFonts w:cs="Times New Roman"/>
          <w:sz w:val="22"/>
        </w:rPr>
        <w:id w:val="23138213"/>
        <w:docPartObj>
          <w:docPartGallery w:val="Cover Pages"/>
          <w:docPartUnique/>
        </w:docPartObj>
      </w:sdtPr>
      <w:sdtEndPr>
        <w:rPr>
          <w:b/>
          <w:bCs/>
        </w:rPr>
      </w:sdtEndPr>
      <w:sdtContent>
        <w:p w:rsidR="00D00695" w:rsidRPr="00F512DD" w:rsidRDefault="00705D5D" w:rsidP="00A229B2">
          <w:pPr>
            <w:spacing w:line="360" w:lineRule="auto"/>
            <w:rPr>
              <w:rFonts w:cs="Times New Roman"/>
              <w:sz w:val="22"/>
            </w:rPr>
          </w:pPr>
          <w:r>
            <w:rPr>
              <w:rFonts w:cs="Times New Roman"/>
              <w:noProof/>
              <w:sz w:val="22"/>
              <w:lang w:eastAsia="tr-TR"/>
            </w:rPr>
            <w:pict>
              <v:group id="Group 12" o:spid="_x0000_s1026" style="position:absolute;left:0;text-align:left;margin-left:1336.1pt;margin-top:0;width:264.55pt;height:690.65pt;z-index:25163059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">
                <v:shapetype id="_x0000_t32" coordsize="21600,21600" o:spt="32" o:oned="t" path="m,l21600,21600e" filled="f">
                  <v:path arrowok="t" fillok="f" o:connecttype="none"/>
                  <o:lock v:ext="edit" shapetype="t"/>
                </v:shapetype>
                <v:shape id="AutoShape 13" o:spid="_x0000_s1027"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" strokecolor="#adccea [1620]"/>
                <v:group id="Group 1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" path="m6418,1185r,5485l1809,6669c974,5889,,3958,1407,1987,2830,,5591,411,6418,1185xe" fillcolor="#adccea [1620]" stroked="f">
                    <v:path arrowok="t" o:connecttype="custom" o:connectlocs="5291,1038;5291,5845;1491,5844;1160,1741;5291,1038" o:connectangles="0,0,0,0,0"/>
                  </v:shape>
                  <v:oval id="Oval 16" o:spid="_x0000_s1030"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" fillcolor="#d6e6f4 [820]" stroked="f" strokecolor="#adccea [1620]"/>
                  <v:oval id="Oval 17" o:spid="_x0000_s1031" style="position:absolute;left:6217;top:10481;width:3424;height:3221;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" fillcolor="#84b3df [2420]" stroked="f" strokecolor="#adccea [1620]"/>
                </v:group>
                <w10:wrap anchorx="page" anchory="page"/>
              </v:group>
            </w:pict>
          </w:r>
          <w:r>
            <w:rPr>
              <w:rFonts w:cs="Times New Roman"/>
              <w:noProof/>
              <w:sz w:val="22"/>
              <w:lang w:eastAsia="tr-TR"/>
            </w:rPr>
            <w:pict>
              <v:group id="Group 23" o:spid="_x0000_s1040" style="position:absolute;left:0;text-align:left;margin-left:0;margin-top:0;width:464.8pt;height:380.95pt;z-index:25170432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qWFMFgEAADEEQAADgAAAAAAAAAAAAAAAAAuAgAAZHJzL2Uyb0RvYy54bWxQSwEC&#10;LQAUAAYACAAAACEAVMWl1N0AAAAFAQAADwAAAAAAAAAAAAAAAACyBgAAZHJzL2Rvd25yZXYueG1s&#10;UEsFBgAAAAAEAAQA8wAAALwHAAAAAA==&#10;" o:allowincell="f">
                <v:shape id="AutoShape 24" o:spid="_x0000_s1045" type="#_x0000_t32" style="position:absolute;left:15;top:15;width:7512;height:73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" strokecolor="#adccea [1620]"/>
                <v:group id="Group 25" o:spid="_x0000_s1041"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26" o:spid="_x0000_s1044" style="position:absolute;left:7907;top:4350;width:2216;height:2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" fillcolor="#adccea [1620]" stroked="f"/>
                  <v:oval id="Oval 27" o:spid="_x0000_s1043" style="position:absolute;left:7961;top:4684;width:1813;height:1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" fillcolor="#d6e6f4 [820]" stroked="f"/>
                  <v:oval id="Oval 28" o:spid="_x0000_s1042" style="position:absolute;left:8006;top:5027;width:1375;height:1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" fillcolor="#84b3df [2420]" stroked="f"/>
                </v:group>
                <w10:wrap anchorx="page" anchory="page"/>
              </v:group>
            </w:pict>
          </w:r>
          <w:r>
            <w:rPr>
              <w:rFonts w:cs="Times New Roman"/>
              <w:noProof/>
              <w:sz w:val="22"/>
              <w:lang w:eastAsia="tr-TR"/>
            </w:rPr>
            <w:pict>
              <v:group id="Group 18" o:spid="_x0000_s1035" style="position:absolute;left:0;text-align:left;margin-left:1745pt;margin-top:0;width:332.7pt;height:227.25pt;z-index:25166745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" o:allowincell="f">
                <v:shape id="AutoShape 19" o:spid="_x0000_s1039" type="#_x0000_t32" style="position:absolute;left:4136;top:15;width:3058;height:38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" strokecolor="#adccea [1620]"/>
                <v:oval id="Oval 20" o:spid="_x0000_s1038" style="position:absolute;left:6674;top:444;width:4116;height:4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" fillcolor="#adccea [1620]" stroked="f"/>
                <v:oval id="Oval 21" o:spid="_x0000_s1037" style="position:absolute;left:6773;top:1058;width:3367;height:3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" fillcolor="#d6e6f4 [820]" stroked="f"/>
                <v:oval id="Oval 22" o:spid="_x0000_s1036" style="position:absolute;left:6856;top:1709;width:2553;height:2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" fillcolor="#84b3df [2420]" stroked="f"/>
                <w10:wrap anchorx="margin" anchory="page"/>
              </v:group>
            </w:pict>
          </w:r>
        </w:p>
        <w:tbl>
          <w:tblPr>
            <w:tblpPr w:leftFromText="187" w:rightFromText="187" w:vertAnchor="page" w:horzAnchor="page" w:tblpX="2086" w:tblpY="8771"/>
            <w:tblW w:w="3000" w:type="pct"/>
            <w:tblLook w:val="04A0"/>
          </w:tblPr>
          <w:tblGrid>
            <w:gridCol w:w="5572"/>
          </w:tblGrid>
          <w:tr w:rsidR="0090402A" w:rsidRPr="00F512DD" w:rsidTr="007C015C">
            <w:tc>
              <w:tcPr>
                <w:tcW w:w="5443" w:type="dxa"/>
              </w:tcPr>
              <w:p w:rsidR="007C015C" w:rsidRPr="00F512DD" w:rsidRDefault="00705D5D" w:rsidP="00EB194B">
                <w:pPr>
                  <w:pStyle w:val="AralkYok"/>
                  <w:spacing w:line="360" w:lineRule="auto"/>
                  <w:ind w:right="-456"/>
                  <w:jc w:val="center"/>
                  <w:rPr>
                    <w:rFonts w:ascii="Times New Roman" w:eastAsiaTheme="majorEastAsia" w:hAnsi="Times New Roman" w:cs="Times New Roman"/>
                    <w:b/>
                    <w:bCs/>
                  </w:rPr>
                </w:pPr>
                <w:sdt>
                  <w:sdtPr>
                    <w:rPr>
                      <w:rFonts w:ascii="Times New Roman" w:eastAsiaTheme="majorEastAsia" w:hAnsi="Times New Roman" w:cs="Times New Roman"/>
                      <w:b/>
                      <w:bCs/>
                      <w:lang w:eastAsia="en-US"/>
                    </w:rPr>
                    <w:alias w:val="Başlık"/>
                    <w:id w:val="703864190"/>
                    <w:dataBinding w:prefixMappings="xmlns:ns0='http://schemas.openxmlformats.org/package/2006/metadata/core-properties' xmlns:ns1='http://purl.org/dc/elements/1.1/'" w:xpath="/ns0:coreProperties[1]/ns1:title[1]" w:storeItemID="{6C3C8BC8-F283-45AE-878A-BAB7291924A1}"/>
                    <w:text/>
                  </w:sdtPr>
                  <w:sdtEndPr>
                    <w:rPr>
                      <w:lang w:eastAsia="tr-TR"/>
                    </w:rPr>
                  </w:sdtEndPr>
                  <w:sdtContent>
                    <w:r w:rsidR="007C015C" w:rsidRPr="00F512DD">
                      <w:rPr>
                        <w:rFonts w:ascii="Times New Roman" w:eastAsiaTheme="majorEastAsia" w:hAnsi="Times New Roman" w:cs="Times New Roman"/>
                        <w:b/>
                        <w:bCs/>
                        <w:lang w:eastAsia="en-US"/>
                      </w:rPr>
                      <w:t xml:space="preserve">YENİMAHALLE KAYMAKAMLIĞI  </w:t>
                    </w:r>
                    <w:r w:rsidR="008F6403">
                      <w:rPr>
                        <w:rFonts w:ascii="Times New Roman" w:eastAsiaTheme="majorEastAsia" w:hAnsi="Times New Roman" w:cs="Times New Roman"/>
                        <w:b/>
                        <w:bCs/>
                        <w:lang w:eastAsia="en-US"/>
                      </w:rPr>
                      <w:t xml:space="preserve">                           </w:t>
                    </w:r>
                    <w:r w:rsidR="007C015C" w:rsidRPr="00F512DD">
                      <w:rPr>
                        <w:rFonts w:ascii="Times New Roman" w:eastAsiaTheme="majorEastAsia" w:hAnsi="Times New Roman" w:cs="Times New Roman"/>
                        <w:b/>
                        <w:bCs/>
                        <w:lang w:eastAsia="en-US"/>
                      </w:rPr>
                      <w:t xml:space="preserve"> </w:t>
                    </w:r>
                    <w:r w:rsidR="00396FFE" w:rsidRPr="00F512DD">
                      <w:rPr>
                        <w:rFonts w:ascii="Times New Roman" w:eastAsiaTheme="majorEastAsia" w:hAnsi="Times New Roman" w:cs="Times New Roman"/>
                        <w:b/>
                        <w:bCs/>
                        <w:lang w:eastAsia="en-US"/>
                      </w:rPr>
                      <w:t xml:space="preserve">       OSTİM İLKOKULU </w:t>
                    </w:r>
                    <w:r w:rsidR="00EB194B">
                      <w:rPr>
                        <w:rFonts w:ascii="Times New Roman" w:eastAsiaTheme="majorEastAsia" w:hAnsi="Times New Roman" w:cs="Times New Roman"/>
                        <w:b/>
                        <w:bCs/>
                        <w:lang w:eastAsia="en-US"/>
                      </w:rPr>
                      <w:t xml:space="preserve">                                                                   </w:t>
                    </w:r>
                    <w:r w:rsidR="00396FFE" w:rsidRPr="00F512DD">
                      <w:rPr>
                        <w:rFonts w:ascii="Times New Roman" w:eastAsiaTheme="majorEastAsia" w:hAnsi="Times New Roman" w:cs="Times New Roman"/>
                        <w:b/>
                        <w:bCs/>
                        <w:lang w:eastAsia="en-US"/>
                      </w:rPr>
                      <w:t xml:space="preserve">VE </w:t>
                    </w:r>
                    <w:r w:rsidR="00EB194B">
                      <w:rPr>
                        <w:rFonts w:ascii="Times New Roman" w:eastAsiaTheme="majorEastAsia" w:hAnsi="Times New Roman" w:cs="Times New Roman"/>
                        <w:b/>
                        <w:bCs/>
                        <w:lang w:eastAsia="en-US"/>
                      </w:rPr>
                      <w:t xml:space="preserve">                                                                                                   </w:t>
                    </w:r>
                    <w:r w:rsidR="00396FFE" w:rsidRPr="00F512DD">
                      <w:rPr>
                        <w:rFonts w:ascii="Times New Roman" w:eastAsiaTheme="majorEastAsia" w:hAnsi="Times New Roman" w:cs="Times New Roman"/>
                        <w:b/>
                        <w:bCs/>
                        <w:lang w:eastAsia="en-US"/>
                      </w:rPr>
                      <w:t xml:space="preserve">OSTİM ŞEHİT ŞÜKRÜ </w:t>
                    </w:r>
                    <w:proofErr w:type="gramStart"/>
                    <w:r w:rsidR="007C015C" w:rsidRPr="00F512DD">
                      <w:rPr>
                        <w:rFonts w:ascii="Times New Roman" w:eastAsiaTheme="majorEastAsia" w:hAnsi="Times New Roman" w:cs="Times New Roman"/>
                        <w:b/>
                        <w:bCs/>
                        <w:lang w:eastAsia="en-US"/>
                      </w:rPr>
                      <w:t>ÖNGÜ</w:t>
                    </w:r>
                    <w:r w:rsidR="00396FFE" w:rsidRPr="00F512DD">
                      <w:rPr>
                        <w:rFonts w:ascii="Times New Roman" w:eastAsiaTheme="majorEastAsia" w:hAnsi="Times New Roman" w:cs="Times New Roman"/>
                        <w:b/>
                        <w:bCs/>
                        <w:lang w:eastAsia="en-US"/>
                      </w:rPr>
                      <w:t xml:space="preserve">N </w:t>
                    </w:r>
                    <w:r w:rsidR="007C015C" w:rsidRPr="00F512DD">
                      <w:rPr>
                        <w:rFonts w:ascii="Times New Roman" w:eastAsiaTheme="majorEastAsia" w:hAnsi="Times New Roman" w:cs="Times New Roman"/>
                        <w:b/>
                        <w:bCs/>
                        <w:lang w:eastAsia="en-US"/>
                      </w:rPr>
                      <w:t xml:space="preserve"> ORTAOKULU</w:t>
                    </w:r>
                    <w:proofErr w:type="gramEnd"/>
                  </w:sdtContent>
                </w:sdt>
              </w:p>
            </w:tc>
          </w:tr>
          <w:tr w:rsidR="00EB194B" w:rsidRPr="00F512DD" w:rsidTr="007C015C">
            <w:tc>
              <w:tcPr>
                <w:tcW w:w="5443" w:type="dxa"/>
              </w:tcPr>
              <w:p w:rsidR="00EB194B" w:rsidRDefault="00EB194B" w:rsidP="00EB194B">
                <w:pPr>
                  <w:pStyle w:val="AralkYok"/>
                  <w:spacing w:line="360" w:lineRule="auto"/>
                  <w:ind w:right="-456"/>
                  <w:jc w:val="center"/>
                  <w:rPr>
                    <w:rFonts w:ascii="Times New Roman" w:eastAsiaTheme="majorEastAsia" w:hAnsi="Times New Roman" w:cs="Times New Roman"/>
                    <w:b/>
                    <w:bCs/>
                    <w:lang w:eastAsia="en-US"/>
                  </w:rPr>
                </w:pPr>
              </w:p>
            </w:tc>
          </w:tr>
          <w:tr w:rsidR="0090402A" w:rsidRPr="00F512DD" w:rsidTr="007C015C">
            <w:tc>
              <w:tcPr>
                <w:tcW w:w="5443" w:type="dxa"/>
              </w:tcPr>
              <w:p w:rsidR="00EB194B" w:rsidRDefault="00EB194B" w:rsidP="00A229B2">
                <w:pPr>
                  <w:pStyle w:val="AralkYok"/>
                  <w:spacing w:line="360" w:lineRule="auto"/>
                  <w:rPr>
                    <w:rFonts w:ascii="Times New Roman" w:hAnsi="Times New Roman" w:cs="Times New Roman"/>
                    <w:b/>
                  </w:rPr>
                </w:pPr>
              </w:p>
              <w:p w:rsidR="00EB194B" w:rsidRDefault="00EB194B" w:rsidP="00A229B2">
                <w:pPr>
                  <w:pStyle w:val="AralkYok"/>
                  <w:spacing w:line="360" w:lineRule="auto"/>
                  <w:rPr>
                    <w:rFonts w:ascii="Times New Roman" w:hAnsi="Times New Roman" w:cs="Times New Roman"/>
                    <w:b/>
                  </w:rPr>
                </w:pPr>
              </w:p>
              <w:sdt>
                <w:sdtPr>
                  <w:rPr>
                    <w:rFonts w:ascii="Times New Roman" w:hAnsi="Times New Roman" w:cs="Times New Roman"/>
                    <w:b/>
                  </w:rPr>
                  <w:alias w:val="Alt Konu Başlığı"/>
                  <w:id w:val="703864195"/>
                  <w:dataBinding w:prefixMappings="xmlns:ns0='http://schemas.openxmlformats.org/package/2006/metadata/core-properties' xmlns:ns1='http://purl.org/dc/elements/1.1/'" w:xpath="/ns0:coreProperties[1]/ns1:subject[1]" w:storeItemID="{6C3C8BC8-F283-45AE-878A-BAB7291924A1}"/>
                  <w:text/>
                </w:sdtPr>
                <w:sdtContent>
                  <w:p w:rsidR="007C015C" w:rsidRPr="00F512DD" w:rsidRDefault="007C015C" w:rsidP="00A229B2">
                    <w:pPr>
                      <w:pStyle w:val="AralkYok"/>
                      <w:spacing w:line="360" w:lineRule="auto"/>
                      <w:rPr>
                        <w:rFonts w:ascii="Times New Roman" w:hAnsi="Times New Roman" w:cs="Times New Roman"/>
                      </w:rPr>
                    </w:pPr>
                    <w:r w:rsidRPr="00F512DD">
                      <w:rPr>
                        <w:rFonts w:ascii="Times New Roman" w:hAnsi="Times New Roman" w:cs="Times New Roman"/>
                        <w:b/>
                      </w:rPr>
                      <w:t>2019-2023 STRATEJİK PLANI</w:t>
                    </w:r>
                  </w:p>
                </w:sdtContent>
              </w:sdt>
            </w:tc>
          </w:tr>
          <w:tr w:rsidR="0090402A" w:rsidRPr="00F512DD" w:rsidTr="007C015C">
            <w:tc>
              <w:tcPr>
                <w:tcW w:w="5443" w:type="dxa"/>
              </w:tcPr>
              <w:p w:rsidR="007C015C" w:rsidRPr="00F512DD" w:rsidRDefault="007C015C" w:rsidP="00A229B2">
                <w:pPr>
                  <w:pStyle w:val="AralkYok"/>
                  <w:spacing w:line="360" w:lineRule="auto"/>
                  <w:rPr>
                    <w:rFonts w:ascii="Times New Roman" w:hAnsi="Times New Roman" w:cs="Times New Roman"/>
                  </w:rPr>
                </w:pPr>
              </w:p>
            </w:tc>
          </w:tr>
          <w:tr w:rsidR="0090402A" w:rsidRPr="00F512DD" w:rsidTr="007C015C">
            <w:tc>
              <w:tcPr>
                <w:tcW w:w="5443" w:type="dxa"/>
              </w:tcPr>
              <w:p w:rsidR="007C015C" w:rsidRPr="00F512DD" w:rsidRDefault="007C015C" w:rsidP="00A229B2">
                <w:pPr>
                  <w:pStyle w:val="AralkYok"/>
                  <w:spacing w:line="360" w:lineRule="auto"/>
                  <w:rPr>
                    <w:rFonts w:ascii="Times New Roman" w:hAnsi="Times New Roman" w:cs="Times New Roman"/>
                  </w:rPr>
                </w:pPr>
              </w:p>
            </w:tc>
          </w:tr>
          <w:tr w:rsidR="0090402A" w:rsidRPr="00F512DD" w:rsidTr="007C015C">
            <w:tc>
              <w:tcPr>
                <w:tcW w:w="5443" w:type="dxa"/>
              </w:tcPr>
              <w:p w:rsidR="007C015C" w:rsidRPr="00F512DD" w:rsidRDefault="007C015C" w:rsidP="00A229B2">
                <w:pPr>
                  <w:pStyle w:val="AralkYok"/>
                  <w:spacing w:line="360" w:lineRule="auto"/>
                  <w:rPr>
                    <w:rFonts w:ascii="Times New Roman" w:hAnsi="Times New Roman" w:cs="Times New Roman"/>
                    <w:b/>
                    <w:bCs/>
                  </w:rPr>
                </w:pPr>
              </w:p>
            </w:tc>
          </w:tr>
          <w:tr w:rsidR="0090402A" w:rsidRPr="00F512DD" w:rsidTr="007C015C">
            <w:tc>
              <w:tcPr>
                <w:tcW w:w="5443" w:type="dxa"/>
              </w:tcPr>
              <w:p w:rsidR="007C015C" w:rsidRPr="00F512DD" w:rsidRDefault="007C015C" w:rsidP="00A229B2">
                <w:pPr>
                  <w:pStyle w:val="AralkYok"/>
                  <w:spacing w:line="360" w:lineRule="auto"/>
                  <w:rPr>
                    <w:rFonts w:ascii="Times New Roman" w:hAnsi="Times New Roman" w:cs="Times New Roman"/>
                    <w:b/>
                    <w:bCs/>
                  </w:rPr>
                </w:pPr>
              </w:p>
            </w:tc>
          </w:tr>
          <w:tr w:rsidR="0090402A" w:rsidRPr="00F512DD" w:rsidTr="007C015C">
            <w:tc>
              <w:tcPr>
                <w:tcW w:w="5443" w:type="dxa"/>
              </w:tcPr>
              <w:p w:rsidR="007C015C" w:rsidRPr="00F512DD" w:rsidRDefault="007C015C" w:rsidP="00A229B2">
                <w:pPr>
                  <w:pStyle w:val="AralkYok"/>
                  <w:spacing w:line="360" w:lineRule="auto"/>
                  <w:rPr>
                    <w:rFonts w:ascii="Times New Roman" w:hAnsi="Times New Roman" w:cs="Times New Roman"/>
                    <w:b/>
                    <w:bCs/>
                  </w:rPr>
                </w:pPr>
              </w:p>
            </w:tc>
          </w:tr>
        </w:tbl>
        <w:p w:rsidR="00D00695" w:rsidRPr="00F512DD" w:rsidRDefault="00D00695" w:rsidP="00A229B2">
          <w:pPr>
            <w:spacing w:after="160" w:line="360" w:lineRule="auto"/>
            <w:rPr>
              <w:rFonts w:cs="Times New Roman"/>
              <w:sz w:val="22"/>
            </w:rPr>
          </w:pPr>
          <w:r w:rsidRPr="00F512DD">
            <w:rPr>
              <w:rFonts w:cs="Times New Roman"/>
              <w:b/>
              <w:bCs/>
              <w:sz w:val="22"/>
            </w:rPr>
            <w:br w:type="page"/>
          </w:r>
        </w:p>
      </w:sdtContent>
    </w:sdt>
    <w:p w:rsidR="00D00695" w:rsidRPr="00F512DD" w:rsidRDefault="00D00695" w:rsidP="00A229B2">
      <w:pPr>
        <w:spacing w:after="160" w:line="360" w:lineRule="auto"/>
        <w:rPr>
          <w:rFonts w:cs="Times New Roman"/>
          <w:sz w:val="22"/>
        </w:rPr>
      </w:pPr>
    </w:p>
    <w:p w:rsidR="00247815" w:rsidRPr="00F512DD" w:rsidRDefault="004A5792" w:rsidP="00A229B2">
      <w:pPr>
        <w:spacing w:before="0" w:after="0" w:line="360" w:lineRule="auto"/>
        <w:jc w:val="center"/>
        <w:rPr>
          <w:rFonts w:cs="Times New Roman"/>
          <w:b/>
          <w:sz w:val="22"/>
        </w:rPr>
      </w:pPr>
      <w:r w:rsidRPr="00F512DD">
        <w:rPr>
          <w:rFonts w:cs="Times New Roman"/>
          <w:b/>
          <w:sz w:val="22"/>
        </w:rPr>
        <w:t xml:space="preserve">T.C. </w:t>
      </w:r>
    </w:p>
    <w:p w:rsidR="00346DA1" w:rsidRPr="00F512DD" w:rsidRDefault="00346DA1" w:rsidP="00A229B2">
      <w:pPr>
        <w:spacing w:before="0" w:after="0" w:line="360" w:lineRule="auto"/>
        <w:jc w:val="center"/>
        <w:rPr>
          <w:rFonts w:cs="Times New Roman"/>
          <w:b/>
          <w:sz w:val="22"/>
        </w:rPr>
      </w:pPr>
      <w:r w:rsidRPr="00F512DD">
        <w:rPr>
          <w:rFonts w:cs="Times New Roman"/>
          <w:b/>
          <w:sz w:val="22"/>
        </w:rPr>
        <w:t xml:space="preserve">YENİMAHALLE İLÇE </w:t>
      </w:r>
      <w:r w:rsidR="004A5792" w:rsidRPr="00F512DD">
        <w:rPr>
          <w:rFonts w:cs="Times New Roman"/>
          <w:b/>
          <w:sz w:val="22"/>
        </w:rPr>
        <w:t xml:space="preserve">MİLLÎ EĞİTİM </w:t>
      </w:r>
      <w:r w:rsidRPr="00F512DD">
        <w:rPr>
          <w:rFonts w:cs="Times New Roman"/>
          <w:b/>
          <w:sz w:val="22"/>
        </w:rPr>
        <w:t xml:space="preserve">MÜDÜRLÜĞÜ </w:t>
      </w:r>
    </w:p>
    <w:p w:rsidR="00346DA1" w:rsidRPr="00F512DD" w:rsidRDefault="00346DA1" w:rsidP="00A229B2">
      <w:pPr>
        <w:spacing w:before="0" w:after="0" w:line="360" w:lineRule="auto"/>
        <w:jc w:val="center"/>
        <w:rPr>
          <w:rFonts w:cs="Times New Roman"/>
          <w:sz w:val="22"/>
        </w:rPr>
      </w:pPr>
    </w:p>
    <w:p w:rsidR="00346DA1" w:rsidRPr="00F512DD" w:rsidRDefault="00346DA1" w:rsidP="00A229B2">
      <w:pPr>
        <w:spacing w:before="0" w:after="0" w:line="360" w:lineRule="auto"/>
        <w:jc w:val="center"/>
        <w:rPr>
          <w:rFonts w:cs="Times New Roman"/>
          <w:sz w:val="22"/>
        </w:rPr>
      </w:pPr>
    </w:p>
    <w:p w:rsidR="00346DA1" w:rsidRPr="00F512DD" w:rsidRDefault="00346DA1" w:rsidP="00A229B2">
      <w:pPr>
        <w:spacing w:before="0" w:after="0" w:line="360" w:lineRule="auto"/>
        <w:jc w:val="center"/>
        <w:rPr>
          <w:rFonts w:cs="Times New Roman"/>
          <w:sz w:val="22"/>
        </w:rPr>
      </w:pPr>
    </w:p>
    <w:p w:rsidR="00346DA1" w:rsidRPr="00F512DD" w:rsidRDefault="00346DA1" w:rsidP="00A229B2">
      <w:pPr>
        <w:spacing w:before="0" w:after="0" w:line="360" w:lineRule="auto"/>
        <w:jc w:val="center"/>
        <w:rPr>
          <w:rFonts w:cs="Times New Roman"/>
          <w:sz w:val="22"/>
        </w:rPr>
      </w:pPr>
    </w:p>
    <w:p w:rsidR="00346DA1" w:rsidRPr="00F512DD" w:rsidRDefault="00346DA1" w:rsidP="00A229B2">
      <w:pPr>
        <w:spacing w:before="0" w:after="0" w:line="360" w:lineRule="auto"/>
        <w:jc w:val="center"/>
        <w:rPr>
          <w:rFonts w:cs="Times New Roman"/>
          <w:sz w:val="22"/>
        </w:rPr>
      </w:pPr>
    </w:p>
    <w:p w:rsidR="00346DA1" w:rsidRPr="00F512DD" w:rsidRDefault="00346DA1" w:rsidP="00A229B2">
      <w:pPr>
        <w:spacing w:before="0" w:after="0" w:line="360" w:lineRule="auto"/>
        <w:jc w:val="center"/>
        <w:rPr>
          <w:rFonts w:cs="Times New Roman"/>
          <w:sz w:val="22"/>
        </w:rPr>
      </w:pPr>
    </w:p>
    <w:p w:rsidR="00541A27" w:rsidRPr="00F512DD" w:rsidRDefault="00346DA1" w:rsidP="00A229B2">
      <w:pPr>
        <w:spacing w:before="0" w:after="0" w:line="360" w:lineRule="auto"/>
        <w:jc w:val="center"/>
        <w:rPr>
          <w:rFonts w:cs="Times New Roman"/>
          <w:b/>
          <w:sz w:val="22"/>
        </w:rPr>
      </w:pPr>
      <w:r w:rsidRPr="00F512DD">
        <w:rPr>
          <w:rFonts w:cs="Times New Roman"/>
          <w:b/>
          <w:sz w:val="22"/>
        </w:rPr>
        <w:t xml:space="preserve">OSTİM İLKOKULU </w:t>
      </w:r>
    </w:p>
    <w:p w:rsidR="004A5792" w:rsidRPr="00F512DD" w:rsidRDefault="00346DA1" w:rsidP="00A229B2">
      <w:pPr>
        <w:spacing w:before="0" w:after="0" w:line="360" w:lineRule="auto"/>
        <w:jc w:val="center"/>
        <w:rPr>
          <w:rFonts w:cs="Times New Roman"/>
          <w:b/>
          <w:sz w:val="22"/>
        </w:rPr>
      </w:pPr>
      <w:r w:rsidRPr="00F512DD">
        <w:rPr>
          <w:rFonts w:cs="Times New Roman"/>
          <w:b/>
          <w:sz w:val="22"/>
        </w:rPr>
        <w:t xml:space="preserve">OSTİM </w:t>
      </w:r>
      <w:r w:rsidR="00541A27" w:rsidRPr="00F512DD">
        <w:rPr>
          <w:rFonts w:cs="Times New Roman"/>
          <w:b/>
          <w:sz w:val="22"/>
        </w:rPr>
        <w:t xml:space="preserve">ŞEHİT ŞÜKRÜ ÖNGÜN </w:t>
      </w:r>
      <w:r w:rsidRPr="00F512DD">
        <w:rPr>
          <w:rFonts w:cs="Times New Roman"/>
          <w:b/>
          <w:sz w:val="22"/>
        </w:rPr>
        <w:t>ORTAOKULU</w:t>
      </w:r>
    </w:p>
    <w:p w:rsidR="004A5792" w:rsidRPr="00F512DD" w:rsidRDefault="00346DA1" w:rsidP="00A229B2">
      <w:pPr>
        <w:spacing w:before="0" w:after="0" w:line="360" w:lineRule="auto"/>
        <w:jc w:val="center"/>
        <w:rPr>
          <w:rFonts w:cs="Times New Roman"/>
          <w:b/>
          <w:sz w:val="22"/>
        </w:rPr>
      </w:pPr>
      <w:r w:rsidRPr="00F512DD">
        <w:rPr>
          <w:rFonts w:cs="Times New Roman"/>
          <w:b/>
          <w:sz w:val="22"/>
        </w:rPr>
        <w:t>201</w:t>
      </w:r>
      <w:r w:rsidR="00541A27" w:rsidRPr="00F512DD">
        <w:rPr>
          <w:rFonts w:cs="Times New Roman"/>
          <w:b/>
          <w:sz w:val="22"/>
        </w:rPr>
        <w:t>9</w:t>
      </w:r>
      <w:r w:rsidRPr="00F512DD">
        <w:rPr>
          <w:rFonts w:cs="Times New Roman"/>
          <w:b/>
          <w:sz w:val="22"/>
        </w:rPr>
        <w:t>-20</w:t>
      </w:r>
      <w:r w:rsidR="00541A27" w:rsidRPr="00F512DD">
        <w:rPr>
          <w:rFonts w:cs="Times New Roman"/>
          <w:b/>
          <w:sz w:val="22"/>
        </w:rPr>
        <w:t>23</w:t>
      </w:r>
      <w:r w:rsidRPr="00F512DD">
        <w:rPr>
          <w:rFonts w:cs="Times New Roman"/>
          <w:b/>
          <w:sz w:val="22"/>
        </w:rPr>
        <w:t xml:space="preserve"> STRATEJİK PLANI </w:t>
      </w:r>
    </w:p>
    <w:p w:rsidR="004A5792" w:rsidRPr="00F512DD" w:rsidRDefault="004A5792" w:rsidP="00A229B2">
      <w:pPr>
        <w:spacing w:before="0" w:after="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4A5792" w:rsidRPr="00F512DD" w:rsidRDefault="004A5792" w:rsidP="00A229B2">
      <w:pPr>
        <w:spacing w:after="160" w:line="360" w:lineRule="auto"/>
        <w:jc w:val="center"/>
        <w:rPr>
          <w:rFonts w:cs="Times New Roman"/>
          <w:sz w:val="22"/>
        </w:rPr>
      </w:pPr>
    </w:p>
    <w:p w:rsidR="00596522" w:rsidRPr="00F512DD" w:rsidRDefault="00596522" w:rsidP="00A229B2">
      <w:pPr>
        <w:spacing w:after="160" w:line="360" w:lineRule="auto"/>
        <w:jc w:val="center"/>
        <w:rPr>
          <w:rFonts w:cs="Times New Roman"/>
          <w:sz w:val="22"/>
        </w:rPr>
      </w:pPr>
    </w:p>
    <w:p w:rsidR="00596522" w:rsidRPr="00F512DD" w:rsidRDefault="00596522" w:rsidP="00A229B2">
      <w:pPr>
        <w:spacing w:after="160" w:line="360" w:lineRule="auto"/>
        <w:jc w:val="center"/>
        <w:rPr>
          <w:rFonts w:cs="Times New Roman"/>
          <w:sz w:val="22"/>
        </w:rPr>
      </w:pPr>
    </w:p>
    <w:p w:rsidR="00596522" w:rsidRPr="00F512DD" w:rsidRDefault="00596522" w:rsidP="00A229B2">
      <w:pPr>
        <w:spacing w:after="160" w:line="360" w:lineRule="auto"/>
        <w:jc w:val="center"/>
        <w:rPr>
          <w:rFonts w:cs="Times New Roman"/>
          <w:sz w:val="22"/>
        </w:rPr>
      </w:pPr>
    </w:p>
    <w:p w:rsidR="008C6E69" w:rsidRPr="00F512DD" w:rsidRDefault="004A5792" w:rsidP="00A229B2">
      <w:pPr>
        <w:spacing w:after="160" w:line="360" w:lineRule="auto"/>
        <w:jc w:val="center"/>
        <w:rPr>
          <w:rFonts w:cs="Times New Roman"/>
          <w:b/>
          <w:sz w:val="22"/>
        </w:rPr>
      </w:pPr>
      <w:r w:rsidRPr="00F512DD">
        <w:rPr>
          <w:rFonts w:cs="Times New Roman"/>
          <w:b/>
          <w:sz w:val="22"/>
        </w:rPr>
        <w:t>Ankara-201</w:t>
      </w:r>
      <w:r w:rsidR="00541A27" w:rsidRPr="00F512DD">
        <w:rPr>
          <w:rFonts w:cs="Times New Roman"/>
          <w:b/>
          <w:sz w:val="22"/>
        </w:rPr>
        <w:t>9</w:t>
      </w:r>
    </w:p>
    <w:p w:rsidR="00231241" w:rsidRPr="00F512DD" w:rsidRDefault="00231241" w:rsidP="00A229B2">
      <w:pPr>
        <w:spacing w:after="160" w:line="360" w:lineRule="auto"/>
        <w:jc w:val="center"/>
        <w:rPr>
          <w:rFonts w:cs="Times New Roman"/>
          <w:sz w:val="22"/>
        </w:rPr>
        <w:sectPr w:rsidR="00231241" w:rsidRPr="00F512DD" w:rsidSect="00655786">
          <w:footerReference w:type="first" r:id="rId9"/>
          <w:pgSz w:w="11906" w:h="16838"/>
          <w:pgMar w:top="1418" w:right="1417" w:bottom="1418" w:left="1418" w:header="709" w:footer="709" w:gutter="0"/>
          <w:pgNumType w:fmt="lowerRoman" w:start="1"/>
          <w:cols w:space="708"/>
          <w:titlePg/>
          <w:docGrid w:linePitch="360"/>
        </w:sectPr>
      </w:pPr>
    </w:p>
    <w:p w:rsidR="003E3E7E" w:rsidRPr="00F512DD" w:rsidRDefault="003E3E7E" w:rsidP="00A229B2">
      <w:pPr>
        <w:spacing w:line="360" w:lineRule="auto"/>
        <w:jc w:val="center"/>
        <w:rPr>
          <w:rFonts w:cs="Times New Roman"/>
          <w:sz w:val="22"/>
        </w:rPr>
      </w:pPr>
    </w:p>
    <w:p w:rsidR="003E3E7E" w:rsidRPr="00F512DD" w:rsidRDefault="003E3E7E" w:rsidP="00A229B2">
      <w:pPr>
        <w:spacing w:line="360" w:lineRule="auto"/>
        <w:jc w:val="center"/>
        <w:rPr>
          <w:rFonts w:cs="Times New Roman"/>
          <w:sz w:val="22"/>
        </w:rPr>
      </w:pPr>
    </w:p>
    <w:p w:rsidR="003E3E7E" w:rsidRPr="00F512DD" w:rsidRDefault="003E3E7E" w:rsidP="00A229B2">
      <w:pPr>
        <w:spacing w:line="360" w:lineRule="auto"/>
        <w:jc w:val="center"/>
        <w:rPr>
          <w:rFonts w:cs="Times New Roman"/>
          <w:sz w:val="22"/>
        </w:rPr>
      </w:pPr>
    </w:p>
    <w:p w:rsidR="003E3E7E" w:rsidRPr="00F512DD" w:rsidRDefault="003E3E7E" w:rsidP="00A229B2">
      <w:pPr>
        <w:spacing w:line="360" w:lineRule="auto"/>
        <w:jc w:val="center"/>
        <w:rPr>
          <w:rFonts w:cs="Times New Roman"/>
          <w:sz w:val="22"/>
        </w:rPr>
      </w:pPr>
      <w:r w:rsidRPr="00F512DD">
        <w:rPr>
          <w:rFonts w:cs="Times New Roman"/>
          <w:noProof/>
          <w:sz w:val="22"/>
          <w:lang w:eastAsia="tr-TR"/>
        </w:rPr>
        <w:drawing>
          <wp:inline distT="0" distB="0" distL="0" distR="0">
            <wp:extent cx="2445385" cy="409384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0" cstate="print">
                      <a:lum/>
                    </a:blip>
                    <a:srcRect/>
                    <a:stretch>
                      <a:fillRect/>
                    </a:stretch>
                  </pic:blipFill>
                  <pic:spPr bwMode="auto">
                    <a:xfrm>
                      <a:off x="0" y="0"/>
                      <a:ext cx="2445385" cy="4093845"/>
                    </a:xfrm>
                    <a:prstGeom prst="rect">
                      <a:avLst/>
                    </a:prstGeom>
                    <a:noFill/>
                    <a:ln w="9525">
                      <a:noFill/>
                      <a:miter lim="800000"/>
                      <a:headEnd/>
                      <a:tailEnd/>
                    </a:ln>
                  </pic:spPr>
                </pic:pic>
              </a:graphicData>
            </a:graphic>
          </wp:inline>
        </w:drawing>
      </w:r>
    </w:p>
    <w:p w:rsidR="00DB1074" w:rsidRPr="00F512DD" w:rsidRDefault="003E3E7E" w:rsidP="00A229B2">
      <w:pPr>
        <w:spacing w:line="360" w:lineRule="auto"/>
        <w:jc w:val="center"/>
        <w:rPr>
          <w:rFonts w:cs="Times New Roman"/>
          <w:b/>
          <w:bCs/>
          <w:i/>
          <w:iCs/>
          <w:sz w:val="22"/>
        </w:rPr>
      </w:pPr>
      <w:r w:rsidRPr="00F512DD">
        <w:rPr>
          <w:rFonts w:cs="Times New Roman"/>
          <w:b/>
          <w:bCs/>
          <w:i/>
          <w:iCs/>
          <w:sz w:val="22"/>
        </w:rPr>
        <w:t>Eğitimdir ki, bir milleti ya özgür, bağımsız, şanlı, yüksek bir topluluk halinde yaşatır; ya da esaret ve sefalete terk eder.</w:t>
      </w:r>
    </w:p>
    <w:p w:rsidR="00D00695" w:rsidRPr="00F512DD" w:rsidRDefault="00DB1074" w:rsidP="00A229B2">
      <w:pPr>
        <w:spacing w:line="360" w:lineRule="auto"/>
        <w:jc w:val="center"/>
        <w:rPr>
          <w:rFonts w:cs="Times New Roman"/>
          <w:sz w:val="22"/>
        </w:rPr>
      </w:pPr>
      <w:r w:rsidRPr="00F512DD">
        <w:rPr>
          <w:rFonts w:cs="Times New Roman"/>
          <w:b/>
          <w:bCs/>
          <w:noProof/>
          <w:sz w:val="22"/>
          <w:lang w:eastAsia="tr-TR"/>
        </w:rPr>
        <w:drawing>
          <wp:inline distT="0" distB="0" distL="0" distR="0">
            <wp:extent cx="2343150" cy="8572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857250"/>
                    </a:xfrm>
                    <a:prstGeom prst="rect">
                      <a:avLst/>
                    </a:prstGeom>
                    <a:noFill/>
                    <a:ln>
                      <a:noFill/>
                    </a:ln>
                  </pic:spPr>
                </pic:pic>
              </a:graphicData>
            </a:graphic>
          </wp:inline>
        </w:drawing>
      </w:r>
    </w:p>
    <w:bookmarkEnd w:id="0"/>
    <w:p w:rsidR="00273609" w:rsidRPr="00F512DD" w:rsidRDefault="00273609" w:rsidP="00A229B2">
      <w:pPr>
        <w:spacing w:line="360" w:lineRule="auto"/>
        <w:jc w:val="center"/>
        <w:rPr>
          <w:rFonts w:cs="Times New Roman"/>
          <w:b/>
          <w:bCs/>
          <w:sz w:val="22"/>
        </w:rPr>
      </w:pPr>
    </w:p>
    <w:p w:rsidR="00273609" w:rsidRPr="00F512DD" w:rsidRDefault="00273609" w:rsidP="00A229B2">
      <w:pPr>
        <w:tabs>
          <w:tab w:val="left" w:pos="1080"/>
        </w:tabs>
        <w:spacing w:line="360" w:lineRule="auto"/>
        <w:jc w:val="center"/>
        <w:rPr>
          <w:rFonts w:cs="Times New Roman"/>
          <w:b/>
          <w:bCs/>
          <w:sz w:val="22"/>
        </w:rPr>
      </w:pPr>
    </w:p>
    <w:p w:rsidR="00EA2ADE" w:rsidRPr="00F512DD" w:rsidRDefault="00EA2ADE" w:rsidP="00A229B2">
      <w:pPr>
        <w:tabs>
          <w:tab w:val="left" w:pos="1080"/>
        </w:tabs>
        <w:spacing w:line="360" w:lineRule="auto"/>
        <w:rPr>
          <w:rFonts w:cs="Times New Roman"/>
          <w:b/>
          <w:bCs/>
          <w:sz w:val="22"/>
        </w:rPr>
        <w:sectPr w:rsidR="00EA2ADE" w:rsidRPr="00F512DD" w:rsidSect="00EA2ADE">
          <w:footerReference w:type="default" r:id="rId12"/>
          <w:pgSz w:w="11906" w:h="16838"/>
          <w:pgMar w:top="1418" w:right="1417" w:bottom="1418" w:left="1418" w:header="709" w:footer="709" w:gutter="0"/>
          <w:pgNumType w:fmt="lowerRoman" w:start="4"/>
          <w:cols w:space="708"/>
          <w:titlePg/>
          <w:docGrid w:linePitch="360"/>
        </w:sectPr>
      </w:pPr>
    </w:p>
    <w:p w:rsidR="008E103D" w:rsidRDefault="008E103D" w:rsidP="008C0B8B">
      <w:pPr>
        <w:tabs>
          <w:tab w:val="left" w:pos="3329"/>
        </w:tabs>
        <w:spacing w:line="360" w:lineRule="auto"/>
        <w:jc w:val="center"/>
        <w:rPr>
          <w:rFonts w:cs="Times New Roman"/>
          <w:b/>
          <w:bCs/>
          <w:sz w:val="22"/>
        </w:rPr>
      </w:pPr>
    </w:p>
    <w:p w:rsidR="00CE393C" w:rsidRPr="00F512DD" w:rsidRDefault="00CE393C" w:rsidP="008C0B8B">
      <w:pPr>
        <w:tabs>
          <w:tab w:val="left" w:pos="3329"/>
        </w:tabs>
        <w:spacing w:line="360" w:lineRule="auto"/>
        <w:jc w:val="center"/>
        <w:rPr>
          <w:rFonts w:cs="Times New Roman"/>
          <w:b/>
          <w:bCs/>
          <w:sz w:val="22"/>
        </w:rPr>
      </w:pPr>
      <w:r>
        <w:rPr>
          <w:rFonts w:cs="Times New Roman"/>
          <w:b/>
          <w:bCs/>
          <w:noProof/>
          <w:sz w:val="22"/>
          <w:lang w:eastAsia="tr-TR"/>
        </w:rPr>
        <w:drawing>
          <wp:inline distT="0" distB="0" distL="0" distR="0">
            <wp:extent cx="5748655" cy="3569970"/>
            <wp:effectExtent l="19050" t="0" r="4445" b="0"/>
            <wp:docPr id="3" name="Resim 3" descr="C:\Users\Dell\Pictures\samed eser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amed eser foto.jpg"/>
                    <pic:cNvPicPr>
                      <a:picLocks noChangeAspect="1" noChangeArrowheads="1"/>
                    </pic:cNvPicPr>
                  </pic:nvPicPr>
                  <pic:blipFill>
                    <a:blip r:embed="rId13" cstate="print"/>
                    <a:srcRect/>
                    <a:stretch>
                      <a:fillRect/>
                    </a:stretch>
                  </pic:blipFill>
                  <pic:spPr bwMode="auto">
                    <a:xfrm>
                      <a:off x="0" y="0"/>
                      <a:ext cx="5748655" cy="3569970"/>
                    </a:xfrm>
                    <a:prstGeom prst="rect">
                      <a:avLst/>
                    </a:prstGeom>
                    <a:noFill/>
                    <a:ln w="9525">
                      <a:noFill/>
                      <a:miter lim="800000"/>
                      <a:headEnd/>
                      <a:tailEnd/>
                    </a:ln>
                  </pic:spPr>
                </pic:pic>
              </a:graphicData>
            </a:graphic>
          </wp:inline>
        </w:drawing>
      </w:r>
    </w:p>
    <w:p w:rsidR="008E103D" w:rsidRPr="00F512DD" w:rsidRDefault="00D05A5B" w:rsidP="00A229B2">
      <w:pPr>
        <w:tabs>
          <w:tab w:val="left" w:pos="1080"/>
        </w:tabs>
        <w:spacing w:line="360" w:lineRule="auto"/>
        <w:jc w:val="center"/>
        <w:rPr>
          <w:rFonts w:cs="Times New Roman"/>
          <w:b/>
          <w:bCs/>
          <w:sz w:val="22"/>
        </w:rPr>
      </w:pPr>
      <w:r w:rsidRPr="00F512DD">
        <w:rPr>
          <w:rFonts w:cs="Times New Roman"/>
          <w:b/>
          <w:bCs/>
          <w:sz w:val="22"/>
        </w:rPr>
        <w:t>SUNUŞ</w:t>
      </w:r>
      <w:r w:rsidR="00746FDF" w:rsidRPr="00F512DD">
        <w:rPr>
          <w:rFonts w:cs="Times New Roman"/>
          <w:b/>
          <w:bCs/>
          <w:sz w:val="22"/>
        </w:rPr>
        <w:t xml:space="preserve"> MÜDÜRÜMÜZÜN MAKAMDA RESMİ</w:t>
      </w:r>
    </w:p>
    <w:p w:rsidR="00273609" w:rsidRPr="00F512DD" w:rsidRDefault="00273609" w:rsidP="00A229B2">
      <w:pPr>
        <w:tabs>
          <w:tab w:val="left" w:pos="1080"/>
        </w:tabs>
        <w:spacing w:line="360" w:lineRule="auto"/>
        <w:rPr>
          <w:rFonts w:cs="Times New Roman"/>
          <w:sz w:val="22"/>
        </w:rPr>
      </w:pPr>
      <w:r w:rsidRPr="00F512DD">
        <w:rPr>
          <w:rFonts w:cs="Times New Roman"/>
          <w:sz w:val="22"/>
        </w:rPr>
        <w:t>Stratejik plan okulu geliştirme çalışmalarımız içinde önemli bir yer tutmaktadır.</w:t>
      </w:r>
      <w:r w:rsidR="00D05A5B" w:rsidRPr="00F512DD">
        <w:rPr>
          <w:rFonts w:cs="Times New Roman"/>
          <w:sz w:val="22"/>
        </w:rPr>
        <w:t xml:space="preserve"> Katılımcı yöntemlerle 5 yıllık plan hazırlanmıştır ve her yıl uygulama içi gelişim planları hazırlanacaktır.</w:t>
      </w:r>
      <w:r w:rsidRPr="00F512DD">
        <w:rPr>
          <w:rFonts w:cs="Times New Roman"/>
          <w:sz w:val="22"/>
        </w:rPr>
        <w:t xml:space="preserve"> Stratejik plan ile okulumuzu daha ileri ve daha etkili bir konuma taşımayı amaçlıyoruz. Plan hem bir araç hem de bir süreçtir. Planı bir kez hazırladığımızda bir kenara bırakamayız, onu sürekli izler ve gerekirse güncelleriz. </w:t>
      </w:r>
    </w:p>
    <w:p w:rsidR="00273609" w:rsidRPr="00F512DD" w:rsidRDefault="00273609" w:rsidP="00A229B2">
      <w:pPr>
        <w:tabs>
          <w:tab w:val="left" w:pos="1080"/>
        </w:tabs>
        <w:spacing w:line="360" w:lineRule="auto"/>
        <w:rPr>
          <w:rFonts w:cs="Times New Roman"/>
          <w:sz w:val="22"/>
        </w:rPr>
      </w:pPr>
      <w:r w:rsidRPr="00F512DD">
        <w:rPr>
          <w:rFonts w:cs="Times New Roman"/>
          <w:sz w:val="22"/>
        </w:rPr>
        <w:t>Stratejik plan bize hedeflerimizi gösterir. Bu hedeflere nasıl ve ne kadar sürede ulaşacağımız hakkında bilgiler verir. Yanı sıra kaynaklarımız, paydaşlarımız, okulun karşısındaki fırsatlar ve tehditler hakkında bilgiler içerir.</w:t>
      </w:r>
    </w:p>
    <w:p w:rsidR="00273609" w:rsidRPr="00F512DD" w:rsidRDefault="00273609" w:rsidP="00A229B2">
      <w:pPr>
        <w:tabs>
          <w:tab w:val="left" w:pos="1080"/>
        </w:tabs>
        <w:spacing w:line="360" w:lineRule="auto"/>
        <w:rPr>
          <w:rFonts w:cs="Times New Roman"/>
          <w:sz w:val="22"/>
        </w:rPr>
      </w:pPr>
      <w:r w:rsidRPr="00F512DD">
        <w:rPr>
          <w:rFonts w:cs="Times New Roman"/>
          <w:sz w:val="22"/>
        </w:rPr>
        <w:t>P</w:t>
      </w:r>
      <w:r w:rsidR="007804EB" w:rsidRPr="00F512DD">
        <w:rPr>
          <w:rFonts w:cs="Times New Roman"/>
          <w:sz w:val="22"/>
        </w:rPr>
        <w:t>lanlar ekipler tarafından yapılı</w:t>
      </w:r>
      <w:r w:rsidRPr="00F512DD">
        <w:rPr>
          <w:rFonts w:cs="Times New Roman"/>
          <w:sz w:val="22"/>
        </w:rPr>
        <w:t>r. Ekibin bakış açısı ve görüşleri planları şekillendirir. Böylece okulun ortak zekâsını yansıtmış olur. Ortak zekâ, bilindiği gibi en zeki ekip üyesinden daha zekidir.</w:t>
      </w:r>
    </w:p>
    <w:p w:rsidR="00273609" w:rsidRPr="00F512DD" w:rsidRDefault="00705D5D" w:rsidP="00A229B2">
      <w:pPr>
        <w:tabs>
          <w:tab w:val="left" w:pos="1080"/>
        </w:tabs>
        <w:spacing w:line="360" w:lineRule="auto"/>
        <w:rPr>
          <w:rFonts w:cs="Times New Roman"/>
          <w:sz w:val="22"/>
        </w:rPr>
      </w:pPr>
      <w:r w:rsidRPr="00705D5D">
        <w:rPr>
          <w:rFonts w:cs="Times New Roman"/>
          <w:b/>
          <w:noProof/>
          <w:sz w:val="22"/>
          <w:lang w:eastAsia="tr-TR"/>
        </w:rPr>
        <w:pict>
          <v:shapetype id="_x0000_t202" coordsize="21600,21600" o:spt="202" path="m,l,21600r21600,l21600,xe">
            <v:stroke joinstyle="miter"/>
            <v:path gradientshapeok="t" o:connecttype="rect"/>
          </v:shapetype>
          <v:shape id="Metin Kutusu 2" o:spid="_x0000_s1034" type="#_x0000_t202" style="position:absolute;left:0;text-align:left;margin-left:220.85pt;margin-top:52.8pt;width:250.5pt;height:110.55pt;z-index:251720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" filled="f" stroked="f">
            <v:textbox style="mso-fit-shape-to-text:t">
              <w:txbxContent>
                <w:p w:rsidR="008F6403" w:rsidRPr="007638E2" w:rsidRDefault="00CE393C" w:rsidP="0041095E">
                  <w:pPr>
                    <w:tabs>
                      <w:tab w:val="left" w:pos="1080"/>
                    </w:tabs>
                    <w:spacing w:after="0" w:line="360" w:lineRule="auto"/>
                    <w:jc w:val="center"/>
                    <w:rPr>
                      <w:b/>
                      <w:sz w:val="22"/>
                    </w:rPr>
                  </w:pPr>
                  <w:proofErr w:type="spellStart"/>
                  <w:r>
                    <w:rPr>
                      <w:rFonts w:eastAsia="Times New Roman" w:cs="Times New Roman"/>
                      <w:b/>
                      <w:szCs w:val="24"/>
                      <w:lang w:eastAsia="tr-TR"/>
                    </w:rPr>
                    <w:t>Samed</w:t>
                  </w:r>
                  <w:proofErr w:type="spellEnd"/>
                  <w:r>
                    <w:rPr>
                      <w:rFonts w:eastAsia="Times New Roman" w:cs="Times New Roman"/>
                      <w:b/>
                      <w:szCs w:val="24"/>
                      <w:lang w:eastAsia="tr-TR"/>
                    </w:rPr>
                    <w:t xml:space="preserve"> ESER</w:t>
                  </w:r>
                </w:p>
                <w:p w:rsidR="008F6403" w:rsidRDefault="008F6403" w:rsidP="0041095E">
                  <w:pPr>
                    <w:tabs>
                      <w:tab w:val="left" w:pos="1080"/>
                    </w:tabs>
                    <w:spacing w:after="0" w:line="360" w:lineRule="auto"/>
                    <w:jc w:val="center"/>
                    <w:rPr>
                      <w:b/>
                      <w:sz w:val="22"/>
                    </w:rPr>
                  </w:pPr>
                  <w:r>
                    <w:rPr>
                      <w:b/>
                      <w:sz w:val="22"/>
                    </w:rPr>
                    <w:t>Ostim İlkokulu</w:t>
                  </w:r>
                </w:p>
                <w:p w:rsidR="008F6403" w:rsidRPr="00A65EC5" w:rsidRDefault="008F6403" w:rsidP="0041095E">
                  <w:pPr>
                    <w:tabs>
                      <w:tab w:val="left" w:pos="1080"/>
                    </w:tabs>
                    <w:spacing w:after="0" w:line="360" w:lineRule="auto"/>
                    <w:jc w:val="center"/>
                    <w:rPr>
                      <w:b/>
                      <w:sz w:val="22"/>
                    </w:rPr>
                  </w:pPr>
                  <w:r>
                    <w:rPr>
                      <w:b/>
                      <w:sz w:val="22"/>
                    </w:rPr>
                    <w:t>Ostim Şeh</w:t>
                  </w:r>
                  <w:r w:rsidR="00285B23">
                    <w:rPr>
                      <w:b/>
                      <w:sz w:val="22"/>
                    </w:rPr>
                    <w:t>it Şükrü Öngün Ortaokulu Müdürü</w:t>
                  </w:r>
                </w:p>
                <w:p w:rsidR="008F6403" w:rsidRDefault="008F6403" w:rsidP="0041095E">
                  <w:pPr>
                    <w:spacing w:after="0" w:line="360" w:lineRule="auto"/>
                  </w:pPr>
                </w:p>
              </w:txbxContent>
            </v:textbox>
          </v:shape>
        </w:pict>
      </w:r>
      <w:r w:rsidR="00273609" w:rsidRPr="00F512DD">
        <w:rPr>
          <w:rFonts w:cs="Times New Roman"/>
          <w:sz w:val="22"/>
        </w:rPr>
        <w:t xml:space="preserve">Stratejik planımızın tüm paydaşlarımızın olumlu </w:t>
      </w:r>
      <w:r w:rsidR="00065F79">
        <w:rPr>
          <w:rFonts w:cs="Times New Roman"/>
          <w:sz w:val="22"/>
        </w:rPr>
        <w:t>tutumlarının</w:t>
      </w:r>
      <w:r w:rsidR="00273609" w:rsidRPr="00F512DD">
        <w:rPr>
          <w:rFonts w:cs="Times New Roman"/>
          <w:sz w:val="22"/>
        </w:rPr>
        <w:t xml:space="preserve"> bir yansıması olarak,  okulu etkili kılma çabalarımıza ışık tutacağına inanıyor, örgüt kültürümüzün güçlenerek gelişeceğini biliyor ve emek veren </w:t>
      </w:r>
      <w:r w:rsidR="00065F79">
        <w:rPr>
          <w:rFonts w:cs="Times New Roman"/>
          <w:sz w:val="22"/>
        </w:rPr>
        <w:t>arkadaşlarıma teşekkür ediyorum.</w:t>
      </w:r>
    </w:p>
    <w:p w:rsidR="00273609" w:rsidRPr="00F512DD" w:rsidRDefault="00273609" w:rsidP="00A229B2">
      <w:pPr>
        <w:spacing w:line="360" w:lineRule="auto"/>
        <w:ind w:left="-142"/>
        <w:jc w:val="center"/>
        <w:rPr>
          <w:rFonts w:cs="Times New Roman"/>
          <w:noProof/>
          <w:sz w:val="22"/>
          <w:lang w:eastAsia="tr-TR"/>
        </w:rPr>
      </w:pPr>
    </w:p>
    <w:p w:rsidR="000107F7" w:rsidRPr="00F512DD" w:rsidRDefault="000107F7" w:rsidP="00A229B2">
      <w:pPr>
        <w:spacing w:line="360" w:lineRule="auto"/>
        <w:ind w:left="-142"/>
        <w:jc w:val="center"/>
        <w:rPr>
          <w:rFonts w:cs="Times New Roman"/>
          <w:noProof/>
          <w:sz w:val="22"/>
          <w:lang w:eastAsia="tr-TR"/>
        </w:rPr>
      </w:pPr>
    </w:p>
    <w:p w:rsidR="000107F7" w:rsidRPr="00F512DD" w:rsidRDefault="000107F7" w:rsidP="00A229B2">
      <w:pPr>
        <w:spacing w:line="360" w:lineRule="auto"/>
        <w:ind w:left="-142"/>
        <w:jc w:val="center"/>
        <w:rPr>
          <w:rFonts w:cs="Times New Roman"/>
          <w:noProof/>
          <w:sz w:val="22"/>
          <w:lang w:eastAsia="tr-TR"/>
        </w:rPr>
      </w:pPr>
    </w:p>
    <w:sdt>
      <w:sdtPr>
        <w:rPr>
          <w:rFonts w:ascii="Times New Roman" w:eastAsiaTheme="minorHAnsi" w:hAnsi="Times New Roman" w:cstheme="minorBidi"/>
          <w:color w:val="auto"/>
          <w:sz w:val="24"/>
          <w:szCs w:val="22"/>
          <w:lang w:eastAsia="en-US"/>
        </w:rPr>
        <w:id w:val="135458189"/>
        <w:docPartObj>
          <w:docPartGallery w:val="Table of Contents"/>
          <w:docPartUnique/>
        </w:docPartObj>
      </w:sdtPr>
      <w:sdtEndPr>
        <w:rPr>
          <w:b/>
          <w:bCs/>
        </w:rPr>
      </w:sdtEndPr>
      <w:sdtContent>
        <w:p w:rsidR="00396FFE" w:rsidRPr="00F512DD" w:rsidRDefault="00396FFE">
          <w:pPr>
            <w:pStyle w:val="TBal"/>
            <w:rPr>
              <w:color w:val="auto"/>
            </w:rPr>
          </w:pPr>
          <w:r w:rsidRPr="00F512DD">
            <w:rPr>
              <w:color w:val="auto"/>
            </w:rPr>
            <w:t>İçindekiler</w:t>
          </w:r>
        </w:p>
        <w:p w:rsidR="000B6C32" w:rsidRPr="00F512DD" w:rsidRDefault="00705D5D">
          <w:pPr>
            <w:pStyle w:val="T1"/>
            <w:tabs>
              <w:tab w:val="right" w:leader="dot" w:pos="9061"/>
            </w:tabs>
            <w:rPr>
              <w:rFonts w:asciiTheme="minorHAnsi" w:eastAsiaTheme="minorEastAsia" w:hAnsiTheme="minorHAnsi"/>
              <w:noProof/>
              <w:sz w:val="22"/>
              <w:lang w:eastAsia="tr-TR"/>
            </w:rPr>
          </w:pPr>
          <w:r w:rsidRPr="00705D5D">
            <w:fldChar w:fldCharType="begin"/>
          </w:r>
          <w:r w:rsidR="00396FFE" w:rsidRPr="00F512DD">
            <w:instrText xml:space="preserve"> TOC \o "1-3" \h \z \u </w:instrText>
          </w:r>
          <w:r w:rsidRPr="00705D5D">
            <w:fldChar w:fldCharType="separate"/>
          </w:r>
          <w:hyperlink w:anchor="_Toc7704172" w:history="1">
            <w:r w:rsidR="000B6C32" w:rsidRPr="00F512DD">
              <w:rPr>
                <w:rStyle w:val="Kpr"/>
                <w:noProof/>
                <w:color w:val="auto"/>
              </w:rPr>
              <w:t>BÖLÜM I:</w:t>
            </w:r>
            <w:r w:rsidR="000B6C32" w:rsidRPr="00F512DD">
              <w:rPr>
                <w:noProof/>
                <w:webHidden/>
              </w:rPr>
              <w:tab/>
            </w:r>
            <w:r w:rsidRPr="00F512DD">
              <w:rPr>
                <w:noProof/>
                <w:webHidden/>
              </w:rPr>
              <w:fldChar w:fldCharType="begin"/>
            </w:r>
            <w:r w:rsidR="000B6C32" w:rsidRPr="00F512DD">
              <w:rPr>
                <w:noProof/>
                <w:webHidden/>
              </w:rPr>
              <w:instrText xml:space="preserve"> PAGEREF _Toc7704172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173" w:history="1">
            <w:r w:rsidR="000B6C32" w:rsidRPr="00F512DD">
              <w:rPr>
                <w:rStyle w:val="Kpr"/>
                <w:noProof/>
                <w:color w:val="auto"/>
              </w:rPr>
              <w:t>A.</w:t>
            </w:r>
            <w:r w:rsidR="000B6C32" w:rsidRPr="00F512DD">
              <w:rPr>
                <w:rFonts w:asciiTheme="minorHAnsi" w:eastAsiaTheme="minorEastAsia" w:hAnsiTheme="minorHAnsi"/>
                <w:noProof/>
                <w:sz w:val="22"/>
                <w:lang w:eastAsia="tr-TR"/>
              </w:rPr>
              <w:tab/>
            </w:r>
            <w:r w:rsidR="000B6C32" w:rsidRPr="00F512DD">
              <w:rPr>
                <w:rStyle w:val="Kpr"/>
                <w:noProof/>
                <w:color w:val="auto"/>
              </w:rPr>
              <w:t>GİRİŞ ve PLAN HAZIRLIK SÜRECİ</w:t>
            </w:r>
            <w:r w:rsidR="000B6C32" w:rsidRPr="00F512DD">
              <w:rPr>
                <w:noProof/>
                <w:webHidden/>
              </w:rPr>
              <w:tab/>
            </w:r>
            <w:r w:rsidRPr="00F512DD">
              <w:rPr>
                <w:noProof/>
                <w:webHidden/>
              </w:rPr>
              <w:fldChar w:fldCharType="begin"/>
            </w:r>
            <w:r w:rsidR="000B6C32" w:rsidRPr="00F512DD">
              <w:rPr>
                <w:noProof/>
                <w:webHidden/>
              </w:rPr>
              <w:instrText xml:space="preserve"> PAGEREF _Toc7704173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174" w:history="1">
            <w:r w:rsidR="000B6C32" w:rsidRPr="00F512DD">
              <w:rPr>
                <w:rStyle w:val="Kpr"/>
                <w:noProof/>
                <w:color w:val="auto"/>
              </w:rPr>
              <w:t>BÖLÜMII:</w:t>
            </w:r>
            <w:r w:rsidR="000B6C32" w:rsidRPr="00F512DD">
              <w:rPr>
                <w:noProof/>
                <w:webHidden/>
              </w:rPr>
              <w:tab/>
            </w:r>
            <w:r w:rsidRPr="00F512DD">
              <w:rPr>
                <w:noProof/>
                <w:webHidden/>
              </w:rPr>
              <w:fldChar w:fldCharType="begin"/>
            </w:r>
            <w:r w:rsidR="000B6C32" w:rsidRPr="00F512DD">
              <w:rPr>
                <w:noProof/>
                <w:webHidden/>
              </w:rPr>
              <w:instrText xml:space="preserve"> PAGEREF _Toc7704174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175" w:history="1">
            <w:r w:rsidR="000B6C32" w:rsidRPr="00F512DD">
              <w:rPr>
                <w:rStyle w:val="Kpr"/>
                <w:noProof/>
                <w:color w:val="auto"/>
              </w:rPr>
              <w:t>B.</w:t>
            </w:r>
            <w:r w:rsidR="000B6C32" w:rsidRPr="00F512DD">
              <w:rPr>
                <w:rFonts w:asciiTheme="minorHAnsi" w:eastAsiaTheme="minorEastAsia" w:hAnsiTheme="minorHAnsi"/>
                <w:noProof/>
                <w:sz w:val="22"/>
                <w:lang w:eastAsia="tr-TR"/>
              </w:rPr>
              <w:tab/>
            </w:r>
            <w:r w:rsidR="000B6C32" w:rsidRPr="00F512DD">
              <w:rPr>
                <w:rStyle w:val="Kpr"/>
                <w:noProof/>
                <w:color w:val="auto"/>
              </w:rPr>
              <w:t>DURUM ANALİZİ</w:t>
            </w:r>
            <w:r w:rsidR="000B6C32" w:rsidRPr="00F512DD">
              <w:rPr>
                <w:noProof/>
                <w:webHidden/>
              </w:rPr>
              <w:tab/>
            </w:r>
            <w:r w:rsidRPr="00F512DD">
              <w:rPr>
                <w:noProof/>
                <w:webHidden/>
              </w:rPr>
              <w:fldChar w:fldCharType="begin"/>
            </w:r>
            <w:r w:rsidR="000B6C32" w:rsidRPr="00F512DD">
              <w:rPr>
                <w:noProof/>
                <w:webHidden/>
              </w:rPr>
              <w:instrText xml:space="preserve"> PAGEREF _Toc7704175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76" w:history="1">
            <w:r w:rsidR="000B6C32" w:rsidRPr="00F512DD">
              <w:rPr>
                <w:rStyle w:val="Kpr"/>
                <w:noProof/>
                <w:color w:val="auto"/>
              </w:rPr>
              <w:t>OSTİM İLKOKULU VE OSTİM ŞEHİT  ŞÜKRÜ ÖNGÜN ORTAOKULU TARİHİ GELİŞİMİ</w:t>
            </w:r>
            <w:r w:rsidR="000B6C32" w:rsidRPr="00F512DD">
              <w:rPr>
                <w:noProof/>
                <w:webHidden/>
              </w:rPr>
              <w:tab/>
            </w:r>
            <w:r w:rsidRPr="00F512DD">
              <w:rPr>
                <w:noProof/>
                <w:webHidden/>
              </w:rPr>
              <w:fldChar w:fldCharType="begin"/>
            </w:r>
            <w:r w:rsidR="000B6C32" w:rsidRPr="00F512DD">
              <w:rPr>
                <w:noProof/>
                <w:webHidden/>
              </w:rPr>
              <w:instrText xml:space="preserve"> PAGEREF _Toc7704176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177" w:history="1">
            <w:r w:rsidR="000B6C32" w:rsidRPr="00F512DD">
              <w:rPr>
                <w:rStyle w:val="Kpr"/>
                <w:noProof/>
                <w:color w:val="auto"/>
              </w:rPr>
              <w:t>C.</w:t>
            </w:r>
            <w:r w:rsidR="000B6C32" w:rsidRPr="00F512DD">
              <w:rPr>
                <w:rFonts w:asciiTheme="minorHAnsi" w:eastAsiaTheme="minorEastAsia" w:hAnsiTheme="minorHAnsi"/>
                <w:noProof/>
                <w:sz w:val="22"/>
                <w:lang w:eastAsia="tr-TR"/>
              </w:rPr>
              <w:tab/>
            </w:r>
            <w:r w:rsidR="000B6C32" w:rsidRPr="00F512DD">
              <w:rPr>
                <w:rStyle w:val="Kpr"/>
                <w:noProof/>
                <w:color w:val="auto"/>
              </w:rPr>
              <w:t>Okulun Mevcut Durumu: Temel İstatistikler</w:t>
            </w:r>
            <w:r w:rsidR="000B6C32" w:rsidRPr="00F512DD">
              <w:rPr>
                <w:noProof/>
                <w:webHidden/>
              </w:rPr>
              <w:tab/>
            </w:r>
            <w:r w:rsidRPr="00F512DD">
              <w:rPr>
                <w:noProof/>
                <w:webHidden/>
              </w:rPr>
              <w:fldChar w:fldCharType="begin"/>
            </w:r>
            <w:r w:rsidR="000B6C32" w:rsidRPr="00F512DD">
              <w:rPr>
                <w:noProof/>
                <w:webHidden/>
              </w:rPr>
              <w:instrText xml:space="preserve"> PAGEREF _Toc7704177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78" w:history="1">
            <w:r w:rsidR="000B6C32" w:rsidRPr="00F512DD">
              <w:rPr>
                <w:rStyle w:val="Kpr"/>
                <w:noProof/>
                <w:color w:val="auto"/>
              </w:rPr>
              <w:t>Okul Künyesi</w:t>
            </w:r>
            <w:r w:rsidR="000B6C32" w:rsidRPr="00F512DD">
              <w:rPr>
                <w:noProof/>
                <w:webHidden/>
              </w:rPr>
              <w:tab/>
            </w:r>
            <w:r w:rsidRPr="00F512DD">
              <w:rPr>
                <w:noProof/>
                <w:webHidden/>
              </w:rPr>
              <w:fldChar w:fldCharType="begin"/>
            </w:r>
            <w:r w:rsidR="000B6C32" w:rsidRPr="00F512DD">
              <w:rPr>
                <w:noProof/>
                <w:webHidden/>
              </w:rPr>
              <w:instrText xml:space="preserve"> PAGEREF _Toc7704178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79" w:history="1">
            <w:r w:rsidR="000B6C32" w:rsidRPr="00F512DD">
              <w:rPr>
                <w:rStyle w:val="Kpr"/>
                <w:noProof/>
                <w:color w:val="auto"/>
              </w:rPr>
              <w:t>Çalışan Bilgileri</w:t>
            </w:r>
            <w:r w:rsidR="000B6C32" w:rsidRPr="00F512DD">
              <w:rPr>
                <w:noProof/>
                <w:webHidden/>
              </w:rPr>
              <w:tab/>
            </w:r>
            <w:r w:rsidRPr="00F512DD">
              <w:rPr>
                <w:noProof/>
                <w:webHidden/>
              </w:rPr>
              <w:fldChar w:fldCharType="begin"/>
            </w:r>
            <w:r w:rsidR="000B6C32" w:rsidRPr="00F512DD">
              <w:rPr>
                <w:noProof/>
                <w:webHidden/>
              </w:rPr>
              <w:instrText xml:space="preserve"> PAGEREF _Toc7704179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0" w:history="1">
            <w:r w:rsidR="000B6C32" w:rsidRPr="00F512DD">
              <w:rPr>
                <w:rStyle w:val="Kpr"/>
                <w:noProof/>
                <w:color w:val="auto"/>
              </w:rPr>
              <w:t>Okulumuz Bina ve Alanları</w:t>
            </w:r>
            <w:r w:rsidR="000B6C32" w:rsidRPr="00F512DD">
              <w:rPr>
                <w:noProof/>
                <w:webHidden/>
              </w:rPr>
              <w:tab/>
            </w:r>
            <w:r w:rsidRPr="00F512DD">
              <w:rPr>
                <w:noProof/>
                <w:webHidden/>
              </w:rPr>
              <w:fldChar w:fldCharType="begin"/>
            </w:r>
            <w:r w:rsidR="000B6C32" w:rsidRPr="00F512DD">
              <w:rPr>
                <w:noProof/>
                <w:webHidden/>
              </w:rPr>
              <w:instrText xml:space="preserve"> PAGEREF _Toc7704180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1" w:history="1">
            <w:r w:rsidR="000B6C32" w:rsidRPr="00F512DD">
              <w:rPr>
                <w:rStyle w:val="Kpr"/>
                <w:noProof/>
                <w:color w:val="auto"/>
              </w:rPr>
              <w:t>Sınıf ve Öğrenci Bilgileri</w:t>
            </w:r>
            <w:r w:rsidR="000B6C32" w:rsidRPr="00F512DD">
              <w:rPr>
                <w:noProof/>
                <w:webHidden/>
              </w:rPr>
              <w:tab/>
            </w:r>
            <w:r w:rsidRPr="00F512DD">
              <w:rPr>
                <w:noProof/>
                <w:webHidden/>
              </w:rPr>
              <w:fldChar w:fldCharType="begin"/>
            </w:r>
            <w:r w:rsidR="000B6C32" w:rsidRPr="00F512DD">
              <w:rPr>
                <w:noProof/>
                <w:webHidden/>
              </w:rPr>
              <w:instrText xml:space="preserve"> PAGEREF _Toc7704181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2" w:history="1">
            <w:r w:rsidR="000B6C32" w:rsidRPr="00F512DD">
              <w:rPr>
                <w:rStyle w:val="Kpr"/>
                <w:noProof/>
                <w:color w:val="auto"/>
              </w:rPr>
              <w:t>Donanım ve Teknolojik Kaynaklarımız</w:t>
            </w:r>
            <w:r w:rsidR="000B6C32" w:rsidRPr="00F512DD">
              <w:rPr>
                <w:noProof/>
                <w:webHidden/>
              </w:rPr>
              <w:tab/>
            </w:r>
            <w:r w:rsidRPr="00F512DD">
              <w:rPr>
                <w:noProof/>
                <w:webHidden/>
              </w:rPr>
              <w:fldChar w:fldCharType="begin"/>
            </w:r>
            <w:r w:rsidR="000B6C32" w:rsidRPr="00F512DD">
              <w:rPr>
                <w:noProof/>
                <w:webHidden/>
              </w:rPr>
              <w:instrText xml:space="preserve"> PAGEREF _Toc7704182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3" w:history="1">
            <w:r w:rsidR="000B6C32" w:rsidRPr="00F512DD">
              <w:rPr>
                <w:rStyle w:val="Kpr"/>
                <w:noProof/>
                <w:color w:val="auto"/>
              </w:rPr>
              <w:t>Teknolojik Kaynaklar Tablosu</w:t>
            </w:r>
            <w:r w:rsidR="000B6C32" w:rsidRPr="00F512DD">
              <w:rPr>
                <w:noProof/>
                <w:webHidden/>
              </w:rPr>
              <w:tab/>
            </w:r>
            <w:r w:rsidRPr="00F512DD">
              <w:rPr>
                <w:noProof/>
                <w:webHidden/>
              </w:rPr>
              <w:fldChar w:fldCharType="begin"/>
            </w:r>
            <w:r w:rsidR="000B6C32" w:rsidRPr="00F512DD">
              <w:rPr>
                <w:noProof/>
                <w:webHidden/>
              </w:rPr>
              <w:instrText xml:space="preserve"> PAGEREF _Toc7704183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4" w:history="1">
            <w:r w:rsidR="000B6C32" w:rsidRPr="00F512DD">
              <w:rPr>
                <w:rStyle w:val="Kpr"/>
                <w:noProof/>
                <w:color w:val="auto"/>
              </w:rPr>
              <w:t>Gelir ve Gider Bilgisi</w:t>
            </w:r>
            <w:r w:rsidR="000B6C32" w:rsidRPr="00F512DD">
              <w:rPr>
                <w:noProof/>
                <w:webHidden/>
              </w:rPr>
              <w:tab/>
            </w:r>
            <w:r w:rsidRPr="00F512DD">
              <w:rPr>
                <w:noProof/>
                <w:webHidden/>
              </w:rPr>
              <w:fldChar w:fldCharType="begin"/>
            </w:r>
            <w:r w:rsidR="000B6C32" w:rsidRPr="00F512DD">
              <w:rPr>
                <w:noProof/>
                <w:webHidden/>
              </w:rPr>
              <w:instrText xml:space="preserve"> PAGEREF _Toc7704184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185" w:history="1">
            <w:r w:rsidR="000B6C32" w:rsidRPr="00F512DD">
              <w:rPr>
                <w:rStyle w:val="Kpr"/>
                <w:noProof/>
                <w:color w:val="auto"/>
              </w:rPr>
              <w:t>D.</w:t>
            </w:r>
            <w:r w:rsidR="000B6C32" w:rsidRPr="00F512DD">
              <w:rPr>
                <w:rFonts w:asciiTheme="minorHAnsi" w:eastAsiaTheme="minorEastAsia" w:hAnsiTheme="minorHAnsi"/>
                <w:noProof/>
                <w:sz w:val="22"/>
                <w:lang w:eastAsia="tr-TR"/>
              </w:rPr>
              <w:tab/>
            </w:r>
            <w:r w:rsidR="000B6C32" w:rsidRPr="00F512DD">
              <w:rPr>
                <w:rStyle w:val="Kpr"/>
                <w:noProof/>
                <w:color w:val="auto"/>
              </w:rPr>
              <w:t>PAYDAŞ ANALİZİ</w:t>
            </w:r>
            <w:r w:rsidR="000B6C32" w:rsidRPr="00F512DD">
              <w:rPr>
                <w:noProof/>
                <w:webHidden/>
              </w:rPr>
              <w:tab/>
            </w:r>
            <w:r w:rsidRPr="00F512DD">
              <w:rPr>
                <w:noProof/>
                <w:webHidden/>
              </w:rPr>
              <w:fldChar w:fldCharType="begin"/>
            </w:r>
            <w:r w:rsidR="000B6C32" w:rsidRPr="00F512DD">
              <w:rPr>
                <w:noProof/>
                <w:webHidden/>
              </w:rPr>
              <w:instrText xml:space="preserve"> PAGEREF _Toc7704185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6" w:history="1">
            <w:r w:rsidR="000B6C32" w:rsidRPr="00F512DD">
              <w:rPr>
                <w:rStyle w:val="Kpr"/>
                <w:noProof/>
                <w:color w:val="auto"/>
              </w:rPr>
              <w:t>ÖğrenciAnketi Sonuçları :</w:t>
            </w:r>
            <w:r w:rsidR="000B6C32" w:rsidRPr="00F512DD">
              <w:rPr>
                <w:noProof/>
                <w:webHidden/>
              </w:rPr>
              <w:tab/>
            </w:r>
            <w:r w:rsidRPr="00F512DD">
              <w:rPr>
                <w:noProof/>
                <w:webHidden/>
              </w:rPr>
              <w:fldChar w:fldCharType="begin"/>
            </w:r>
            <w:r w:rsidR="000B6C32" w:rsidRPr="00F512DD">
              <w:rPr>
                <w:noProof/>
                <w:webHidden/>
              </w:rPr>
              <w:instrText xml:space="preserve"> PAGEREF _Toc7704186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7" w:history="1">
            <w:r w:rsidR="000B6C32" w:rsidRPr="00F512DD">
              <w:rPr>
                <w:rStyle w:val="Kpr"/>
                <w:noProof/>
                <w:color w:val="auto"/>
              </w:rPr>
              <w:t>Öğretmen Anketi Sonuçları :</w:t>
            </w:r>
            <w:r w:rsidR="000B6C32" w:rsidRPr="00F512DD">
              <w:rPr>
                <w:noProof/>
                <w:webHidden/>
              </w:rPr>
              <w:tab/>
            </w:r>
            <w:r w:rsidRPr="00F512DD">
              <w:rPr>
                <w:noProof/>
                <w:webHidden/>
              </w:rPr>
              <w:fldChar w:fldCharType="begin"/>
            </w:r>
            <w:r w:rsidR="000B6C32" w:rsidRPr="00F512DD">
              <w:rPr>
                <w:noProof/>
                <w:webHidden/>
              </w:rPr>
              <w:instrText xml:space="preserve"> PAGEREF _Toc7704187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88" w:history="1">
            <w:r w:rsidR="000B6C32" w:rsidRPr="00F512DD">
              <w:rPr>
                <w:rStyle w:val="Kpr"/>
                <w:noProof/>
                <w:color w:val="auto"/>
              </w:rPr>
              <w:t>Veli Anketi Sonuçları :</w:t>
            </w:r>
            <w:r w:rsidR="000B6C32" w:rsidRPr="00F512DD">
              <w:rPr>
                <w:noProof/>
                <w:webHidden/>
              </w:rPr>
              <w:tab/>
            </w:r>
            <w:r w:rsidRPr="00F512DD">
              <w:rPr>
                <w:noProof/>
                <w:webHidden/>
              </w:rPr>
              <w:fldChar w:fldCharType="begin"/>
            </w:r>
            <w:r w:rsidR="000B6C32" w:rsidRPr="00F512DD">
              <w:rPr>
                <w:noProof/>
                <w:webHidden/>
              </w:rPr>
              <w:instrText xml:space="preserve"> PAGEREF _Toc7704188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660"/>
              <w:tab w:val="right" w:leader="dot" w:pos="9061"/>
            </w:tabs>
            <w:rPr>
              <w:rFonts w:asciiTheme="minorHAnsi" w:eastAsiaTheme="minorEastAsia" w:hAnsiTheme="minorHAnsi"/>
              <w:noProof/>
              <w:sz w:val="22"/>
              <w:lang w:eastAsia="tr-TR"/>
            </w:rPr>
          </w:pPr>
          <w:hyperlink w:anchor="_Toc7704189" w:history="1">
            <w:r w:rsidR="000B6C32" w:rsidRPr="00F512DD">
              <w:rPr>
                <w:rStyle w:val="Kpr"/>
                <w:noProof/>
                <w:color w:val="auto"/>
              </w:rPr>
              <w:t>E.</w:t>
            </w:r>
            <w:r w:rsidR="000B6C32" w:rsidRPr="00F512DD">
              <w:rPr>
                <w:rFonts w:asciiTheme="minorHAnsi" w:eastAsiaTheme="minorEastAsia" w:hAnsiTheme="minorHAnsi"/>
                <w:noProof/>
                <w:sz w:val="22"/>
                <w:lang w:eastAsia="tr-TR"/>
              </w:rPr>
              <w:tab/>
            </w:r>
            <w:r w:rsidR="000B6C32" w:rsidRPr="00F512DD">
              <w:rPr>
                <w:rStyle w:val="Kpr"/>
                <w:noProof/>
                <w:color w:val="auto"/>
              </w:rPr>
              <w:t>GZFT (Güçlü, Zayıf, Fırsat, Tehdit) Analizi *</w:t>
            </w:r>
            <w:r w:rsidR="000B6C32" w:rsidRPr="00F512DD">
              <w:rPr>
                <w:noProof/>
                <w:webHidden/>
              </w:rPr>
              <w:tab/>
            </w:r>
            <w:r w:rsidRPr="00F512DD">
              <w:rPr>
                <w:noProof/>
                <w:webHidden/>
              </w:rPr>
              <w:fldChar w:fldCharType="begin"/>
            </w:r>
            <w:r w:rsidR="000B6C32" w:rsidRPr="00F512DD">
              <w:rPr>
                <w:noProof/>
                <w:webHidden/>
              </w:rPr>
              <w:instrText xml:space="preserve"> PAGEREF _Toc7704189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0" w:history="1">
            <w:r w:rsidR="000B6C32" w:rsidRPr="00F512DD">
              <w:rPr>
                <w:rStyle w:val="Kpr"/>
                <w:noProof/>
                <w:color w:val="auto"/>
              </w:rPr>
              <w:t>Güçlü Yönler</w:t>
            </w:r>
            <w:r w:rsidR="000B6C32" w:rsidRPr="00F512DD">
              <w:rPr>
                <w:noProof/>
                <w:webHidden/>
              </w:rPr>
              <w:tab/>
            </w:r>
            <w:r w:rsidRPr="00F512DD">
              <w:rPr>
                <w:noProof/>
                <w:webHidden/>
              </w:rPr>
              <w:fldChar w:fldCharType="begin"/>
            </w:r>
            <w:r w:rsidR="000B6C32" w:rsidRPr="00F512DD">
              <w:rPr>
                <w:noProof/>
                <w:webHidden/>
              </w:rPr>
              <w:instrText xml:space="preserve"> PAGEREF _Toc7704190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1" w:history="1">
            <w:r w:rsidR="000B6C32" w:rsidRPr="00F512DD">
              <w:rPr>
                <w:rStyle w:val="Kpr"/>
                <w:noProof/>
                <w:color w:val="auto"/>
              </w:rPr>
              <w:t>Zayıf Yönler</w:t>
            </w:r>
            <w:r w:rsidR="000B6C32" w:rsidRPr="00F512DD">
              <w:rPr>
                <w:noProof/>
                <w:webHidden/>
              </w:rPr>
              <w:tab/>
            </w:r>
            <w:r w:rsidRPr="00F512DD">
              <w:rPr>
                <w:noProof/>
                <w:webHidden/>
              </w:rPr>
              <w:fldChar w:fldCharType="begin"/>
            </w:r>
            <w:r w:rsidR="000B6C32" w:rsidRPr="00F512DD">
              <w:rPr>
                <w:noProof/>
                <w:webHidden/>
              </w:rPr>
              <w:instrText xml:space="preserve"> PAGEREF _Toc7704191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2" w:history="1">
            <w:r w:rsidR="000B6C32" w:rsidRPr="00F512DD">
              <w:rPr>
                <w:rStyle w:val="Kpr"/>
                <w:noProof/>
                <w:color w:val="auto"/>
              </w:rPr>
              <w:t>Fırsatlar</w:t>
            </w:r>
            <w:r w:rsidR="000B6C32" w:rsidRPr="00F512DD">
              <w:rPr>
                <w:noProof/>
                <w:webHidden/>
              </w:rPr>
              <w:tab/>
            </w:r>
            <w:r w:rsidRPr="00F512DD">
              <w:rPr>
                <w:noProof/>
                <w:webHidden/>
              </w:rPr>
              <w:fldChar w:fldCharType="begin"/>
            </w:r>
            <w:r w:rsidR="000B6C32" w:rsidRPr="00F512DD">
              <w:rPr>
                <w:noProof/>
                <w:webHidden/>
              </w:rPr>
              <w:instrText xml:space="preserve"> PAGEREF _Toc7704192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3" w:history="1">
            <w:r w:rsidR="000B6C32" w:rsidRPr="00F512DD">
              <w:rPr>
                <w:rStyle w:val="Kpr"/>
                <w:noProof/>
                <w:color w:val="auto"/>
              </w:rPr>
              <w:t>Tehditler</w:t>
            </w:r>
            <w:r w:rsidR="000B6C32" w:rsidRPr="00F512DD">
              <w:rPr>
                <w:noProof/>
                <w:webHidden/>
              </w:rPr>
              <w:tab/>
            </w:r>
            <w:r w:rsidRPr="00F512DD">
              <w:rPr>
                <w:noProof/>
                <w:webHidden/>
              </w:rPr>
              <w:fldChar w:fldCharType="begin"/>
            </w:r>
            <w:r w:rsidR="000B6C32" w:rsidRPr="00F512DD">
              <w:rPr>
                <w:noProof/>
                <w:webHidden/>
              </w:rPr>
              <w:instrText xml:space="preserve"> PAGEREF _Toc7704193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194" w:history="1">
            <w:r w:rsidR="000B6C32" w:rsidRPr="00F512DD">
              <w:rPr>
                <w:rStyle w:val="Kpr"/>
                <w:noProof/>
                <w:color w:val="auto"/>
              </w:rPr>
              <w:t>BÖLÜM III</w:t>
            </w:r>
            <w:r w:rsidR="000B6C32" w:rsidRPr="00F512DD">
              <w:rPr>
                <w:noProof/>
                <w:webHidden/>
              </w:rPr>
              <w:tab/>
            </w:r>
            <w:r w:rsidRPr="00F512DD">
              <w:rPr>
                <w:noProof/>
                <w:webHidden/>
              </w:rPr>
              <w:fldChar w:fldCharType="begin"/>
            </w:r>
            <w:r w:rsidR="000B6C32" w:rsidRPr="00F512DD">
              <w:rPr>
                <w:noProof/>
                <w:webHidden/>
              </w:rPr>
              <w:instrText xml:space="preserve"> PAGEREF _Toc7704194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660"/>
              <w:tab w:val="right" w:leader="dot" w:pos="9061"/>
            </w:tabs>
            <w:rPr>
              <w:rFonts w:asciiTheme="minorHAnsi" w:eastAsiaTheme="minorEastAsia" w:hAnsiTheme="minorHAnsi"/>
              <w:noProof/>
              <w:sz w:val="22"/>
              <w:lang w:eastAsia="tr-TR"/>
            </w:rPr>
          </w:pPr>
          <w:hyperlink w:anchor="_Toc7704195" w:history="1">
            <w:r w:rsidR="000B6C32" w:rsidRPr="00F512DD">
              <w:rPr>
                <w:rStyle w:val="Kpr"/>
                <w:noProof/>
                <w:color w:val="auto"/>
              </w:rPr>
              <w:t>F.</w:t>
            </w:r>
            <w:r w:rsidR="000B6C32" w:rsidRPr="00F512DD">
              <w:rPr>
                <w:rFonts w:asciiTheme="minorHAnsi" w:eastAsiaTheme="minorEastAsia" w:hAnsiTheme="minorHAnsi"/>
                <w:noProof/>
                <w:sz w:val="22"/>
                <w:lang w:eastAsia="tr-TR"/>
              </w:rPr>
              <w:tab/>
            </w:r>
            <w:r w:rsidR="000B6C32" w:rsidRPr="00F512DD">
              <w:rPr>
                <w:rStyle w:val="Kpr"/>
                <w:noProof/>
                <w:color w:val="auto"/>
              </w:rPr>
              <w:t>GELECEĞE YÖNELİM</w:t>
            </w:r>
            <w:r w:rsidR="000B6C32" w:rsidRPr="00F512DD">
              <w:rPr>
                <w:noProof/>
                <w:webHidden/>
              </w:rPr>
              <w:tab/>
            </w:r>
            <w:r w:rsidRPr="00F512DD">
              <w:rPr>
                <w:noProof/>
                <w:webHidden/>
              </w:rPr>
              <w:fldChar w:fldCharType="begin"/>
            </w:r>
            <w:r w:rsidR="000B6C32" w:rsidRPr="00F512DD">
              <w:rPr>
                <w:noProof/>
                <w:webHidden/>
              </w:rPr>
              <w:instrText xml:space="preserve"> PAGEREF _Toc7704195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6" w:history="1">
            <w:r w:rsidR="000B6C32" w:rsidRPr="00F512DD">
              <w:rPr>
                <w:rStyle w:val="Kpr"/>
                <w:noProof/>
                <w:color w:val="auto"/>
              </w:rPr>
              <w:t>MİSYON, VİZYON VE TEMEL DEĞERLER</w:t>
            </w:r>
            <w:r w:rsidR="000B6C32" w:rsidRPr="00F512DD">
              <w:rPr>
                <w:noProof/>
                <w:webHidden/>
              </w:rPr>
              <w:tab/>
            </w:r>
            <w:r w:rsidRPr="00F512DD">
              <w:rPr>
                <w:noProof/>
                <w:webHidden/>
              </w:rPr>
              <w:fldChar w:fldCharType="begin"/>
            </w:r>
            <w:r w:rsidR="000B6C32" w:rsidRPr="00F512DD">
              <w:rPr>
                <w:noProof/>
                <w:webHidden/>
              </w:rPr>
              <w:instrText xml:space="preserve"> PAGEREF _Toc7704196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7" w:history="1">
            <w:r w:rsidR="000B6C32" w:rsidRPr="00F512DD">
              <w:rPr>
                <w:rStyle w:val="Kpr"/>
                <w:noProof/>
                <w:color w:val="auto"/>
              </w:rPr>
              <w:t>TEMEL DEĞERLERİMİZ</w:t>
            </w:r>
            <w:r w:rsidR="000B6C32" w:rsidRPr="00F512DD">
              <w:rPr>
                <w:noProof/>
                <w:webHidden/>
              </w:rPr>
              <w:tab/>
            </w:r>
            <w:r w:rsidRPr="00F512DD">
              <w:rPr>
                <w:noProof/>
                <w:webHidden/>
              </w:rPr>
              <w:fldChar w:fldCharType="begin"/>
            </w:r>
            <w:r w:rsidR="000B6C32" w:rsidRPr="00F512DD">
              <w:rPr>
                <w:noProof/>
                <w:webHidden/>
              </w:rPr>
              <w:instrText xml:space="preserve"> PAGEREF _Toc7704197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198" w:history="1">
            <w:r w:rsidR="000B6C32" w:rsidRPr="00F512DD">
              <w:rPr>
                <w:rStyle w:val="Kpr"/>
                <w:noProof/>
                <w:color w:val="auto"/>
              </w:rPr>
              <w:t>G.</w:t>
            </w:r>
            <w:r w:rsidR="000B6C32" w:rsidRPr="00F512DD">
              <w:rPr>
                <w:rFonts w:asciiTheme="minorHAnsi" w:eastAsiaTheme="minorEastAsia" w:hAnsiTheme="minorHAnsi"/>
                <w:noProof/>
                <w:sz w:val="22"/>
                <w:lang w:eastAsia="tr-TR"/>
              </w:rPr>
              <w:tab/>
            </w:r>
            <w:r w:rsidR="000B6C32" w:rsidRPr="00F512DD">
              <w:rPr>
                <w:rStyle w:val="Kpr"/>
                <w:noProof/>
                <w:color w:val="auto"/>
              </w:rPr>
              <w:t>STRATEJİK PLAN GENEL TABLOSU</w:t>
            </w:r>
            <w:r w:rsidR="000B6C32" w:rsidRPr="00F512DD">
              <w:rPr>
                <w:noProof/>
                <w:webHidden/>
              </w:rPr>
              <w:tab/>
            </w:r>
            <w:r w:rsidRPr="00F512DD">
              <w:rPr>
                <w:noProof/>
                <w:webHidden/>
              </w:rPr>
              <w:fldChar w:fldCharType="begin"/>
            </w:r>
            <w:r w:rsidR="000B6C32" w:rsidRPr="00F512DD">
              <w:rPr>
                <w:noProof/>
                <w:webHidden/>
              </w:rPr>
              <w:instrText xml:space="preserve"> PAGEREF _Toc7704198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199" w:history="1">
            <w:r w:rsidR="000B6C32" w:rsidRPr="00F512DD">
              <w:rPr>
                <w:rStyle w:val="Kpr"/>
                <w:noProof/>
                <w:color w:val="auto"/>
              </w:rPr>
              <w:t>Stratejik Amaç 1</w:t>
            </w:r>
            <w:r w:rsidR="000B6C32" w:rsidRPr="00F512DD">
              <w:rPr>
                <w:noProof/>
                <w:webHidden/>
              </w:rPr>
              <w:tab/>
            </w:r>
            <w:r w:rsidRPr="00F512DD">
              <w:rPr>
                <w:noProof/>
                <w:webHidden/>
              </w:rPr>
              <w:fldChar w:fldCharType="begin"/>
            </w:r>
            <w:r w:rsidR="000B6C32" w:rsidRPr="00F512DD">
              <w:rPr>
                <w:noProof/>
                <w:webHidden/>
              </w:rPr>
              <w:instrText xml:space="preserve"> PAGEREF _Toc7704199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0" w:history="1">
            <w:r w:rsidR="000B6C32" w:rsidRPr="00F512DD">
              <w:rPr>
                <w:rStyle w:val="Kpr"/>
                <w:noProof/>
                <w:color w:val="auto"/>
              </w:rPr>
              <w:t>Stratejik Hedef 1.1</w:t>
            </w:r>
            <w:r w:rsidR="000B6C32" w:rsidRPr="00F512DD">
              <w:rPr>
                <w:noProof/>
                <w:webHidden/>
              </w:rPr>
              <w:tab/>
            </w:r>
            <w:r w:rsidRPr="00F512DD">
              <w:rPr>
                <w:noProof/>
                <w:webHidden/>
              </w:rPr>
              <w:fldChar w:fldCharType="begin"/>
            </w:r>
            <w:r w:rsidR="000B6C32" w:rsidRPr="00F512DD">
              <w:rPr>
                <w:noProof/>
                <w:webHidden/>
              </w:rPr>
              <w:instrText xml:space="preserve"> PAGEREF _Toc7704200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1" w:history="1">
            <w:r w:rsidR="000B6C32" w:rsidRPr="00F512DD">
              <w:rPr>
                <w:rStyle w:val="Kpr"/>
                <w:noProof/>
                <w:color w:val="auto"/>
              </w:rPr>
              <w:t>Stratejik Amaç 2</w:t>
            </w:r>
            <w:r w:rsidR="000B6C32" w:rsidRPr="00F512DD">
              <w:rPr>
                <w:noProof/>
                <w:webHidden/>
              </w:rPr>
              <w:tab/>
            </w:r>
            <w:r w:rsidRPr="00F512DD">
              <w:rPr>
                <w:noProof/>
                <w:webHidden/>
              </w:rPr>
              <w:fldChar w:fldCharType="begin"/>
            </w:r>
            <w:r w:rsidR="000B6C32" w:rsidRPr="00F512DD">
              <w:rPr>
                <w:noProof/>
                <w:webHidden/>
              </w:rPr>
              <w:instrText xml:space="preserve"> PAGEREF _Toc7704201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02" w:history="1">
            <w:r w:rsidR="000B6C32" w:rsidRPr="00F512DD">
              <w:rPr>
                <w:rStyle w:val="Kpr"/>
                <w:noProof/>
                <w:color w:val="auto"/>
              </w:rPr>
              <w:t>Stratejik Hedef 2.1</w:t>
            </w:r>
            <w:r w:rsidR="000B6C32" w:rsidRPr="00F512DD">
              <w:rPr>
                <w:noProof/>
                <w:webHidden/>
              </w:rPr>
              <w:tab/>
            </w:r>
            <w:r w:rsidRPr="00F512DD">
              <w:rPr>
                <w:noProof/>
                <w:webHidden/>
              </w:rPr>
              <w:fldChar w:fldCharType="begin"/>
            </w:r>
            <w:r w:rsidR="000B6C32" w:rsidRPr="00F512DD">
              <w:rPr>
                <w:noProof/>
                <w:webHidden/>
              </w:rPr>
              <w:instrText xml:space="preserve"> PAGEREF _Toc7704202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3" w:history="1">
            <w:r w:rsidR="000B6C32" w:rsidRPr="00F512DD">
              <w:rPr>
                <w:rStyle w:val="Kpr"/>
                <w:noProof/>
                <w:color w:val="auto"/>
              </w:rPr>
              <w:t>Stratejik Hedef 2.2</w:t>
            </w:r>
            <w:r w:rsidR="000B6C32" w:rsidRPr="00F512DD">
              <w:rPr>
                <w:noProof/>
                <w:webHidden/>
              </w:rPr>
              <w:tab/>
            </w:r>
            <w:r w:rsidRPr="00F512DD">
              <w:rPr>
                <w:noProof/>
                <w:webHidden/>
              </w:rPr>
              <w:fldChar w:fldCharType="begin"/>
            </w:r>
            <w:r w:rsidR="000B6C32" w:rsidRPr="00F512DD">
              <w:rPr>
                <w:noProof/>
                <w:webHidden/>
              </w:rPr>
              <w:instrText xml:space="preserve"> PAGEREF _Toc7704203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4" w:history="1">
            <w:r w:rsidR="000B6C32" w:rsidRPr="00F512DD">
              <w:rPr>
                <w:rStyle w:val="Kpr"/>
                <w:noProof/>
                <w:color w:val="auto"/>
              </w:rPr>
              <w:t>Stratejik Amaç 3</w:t>
            </w:r>
            <w:r w:rsidR="000B6C32" w:rsidRPr="00F512DD">
              <w:rPr>
                <w:noProof/>
                <w:webHidden/>
              </w:rPr>
              <w:tab/>
            </w:r>
            <w:r w:rsidRPr="00F512DD">
              <w:rPr>
                <w:noProof/>
                <w:webHidden/>
              </w:rPr>
              <w:fldChar w:fldCharType="begin"/>
            </w:r>
            <w:r w:rsidR="000B6C32" w:rsidRPr="00F512DD">
              <w:rPr>
                <w:noProof/>
                <w:webHidden/>
              </w:rPr>
              <w:instrText xml:space="preserve"> PAGEREF _Toc7704204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5" w:history="1">
            <w:r w:rsidR="000B6C32" w:rsidRPr="00F512DD">
              <w:rPr>
                <w:rStyle w:val="Kpr"/>
                <w:noProof/>
                <w:color w:val="auto"/>
              </w:rPr>
              <w:t>Stratejik Hedef 3.1</w:t>
            </w:r>
            <w:r w:rsidR="000B6C32" w:rsidRPr="00F512DD">
              <w:rPr>
                <w:rStyle w:val="Kpr"/>
                <w:i/>
                <w:iCs/>
                <w:noProof/>
                <w:color w:val="auto"/>
              </w:rPr>
              <w:t>.</w:t>
            </w:r>
            <w:r w:rsidR="000B6C32" w:rsidRPr="00F512DD">
              <w:rPr>
                <w:noProof/>
                <w:webHidden/>
              </w:rPr>
              <w:tab/>
            </w:r>
            <w:r w:rsidRPr="00F512DD">
              <w:rPr>
                <w:noProof/>
                <w:webHidden/>
              </w:rPr>
              <w:fldChar w:fldCharType="begin"/>
            </w:r>
            <w:r w:rsidR="000B6C32" w:rsidRPr="00F512DD">
              <w:rPr>
                <w:noProof/>
                <w:webHidden/>
              </w:rPr>
              <w:instrText xml:space="preserve"> PAGEREF _Toc7704205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06" w:history="1">
            <w:r w:rsidR="000B6C32" w:rsidRPr="00F512DD">
              <w:rPr>
                <w:rStyle w:val="Kpr"/>
                <w:noProof/>
                <w:color w:val="auto"/>
              </w:rPr>
              <w:t>TEMA, AMAÇ, HEDEF VE TEDBİRLER</w:t>
            </w:r>
            <w:r w:rsidR="000B6C32" w:rsidRPr="00F512DD">
              <w:rPr>
                <w:noProof/>
                <w:webHidden/>
              </w:rPr>
              <w:tab/>
            </w:r>
            <w:r w:rsidRPr="00F512DD">
              <w:rPr>
                <w:noProof/>
                <w:webHidden/>
              </w:rPr>
              <w:fldChar w:fldCharType="begin"/>
            </w:r>
            <w:r w:rsidR="000B6C32" w:rsidRPr="00F512DD">
              <w:rPr>
                <w:noProof/>
                <w:webHidden/>
              </w:rPr>
              <w:instrText xml:space="preserve"> PAGEREF _Toc7704206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207" w:history="1">
            <w:r w:rsidR="000B6C32" w:rsidRPr="00F512DD">
              <w:rPr>
                <w:rStyle w:val="Kpr"/>
                <w:noProof/>
                <w:color w:val="auto"/>
              </w:rPr>
              <w:t>H.</w:t>
            </w:r>
            <w:r w:rsidR="000B6C32" w:rsidRPr="00F512DD">
              <w:rPr>
                <w:rFonts w:asciiTheme="minorHAnsi" w:eastAsiaTheme="minorEastAsia" w:hAnsiTheme="minorHAnsi"/>
                <w:noProof/>
                <w:sz w:val="22"/>
                <w:lang w:eastAsia="tr-TR"/>
              </w:rPr>
              <w:tab/>
            </w:r>
            <w:r w:rsidR="000B6C32" w:rsidRPr="00F512DD">
              <w:rPr>
                <w:rStyle w:val="Kpr"/>
                <w:noProof/>
                <w:color w:val="auto"/>
              </w:rPr>
              <w:t>EĞİTİM VE ÖĞRETİME ERİŞİM</w:t>
            </w:r>
            <w:r w:rsidR="000B6C32" w:rsidRPr="00F512DD">
              <w:rPr>
                <w:noProof/>
                <w:webHidden/>
              </w:rPr>
              <w:tab/>
            </w:r>
            <w:r w:rsidRPr="00F512DD">
              <w:rPr>
                <w:noProof/>
                <w:webHidden/>
              </w:rPr>
              <w:fldChar w:fldCharType="begin"/>
            </w:r>
            <w:r w:rsidR="000B6C32" w:rsidRPr="00F512DD">
              <w:rPr>
                <w:noProof/>
                <w:webHidden/>
              </w:rPr>
              <w:instrText xml:space="preserve"> PAGEREF _Toc7704207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8" w:history="1">
            <w:r w:rsidR="000B6C32" w:rsidRPr="00F512DD">
              <w:rPr>
                <w:rStyle w:val="Kpr"/>
                <w:noProof/>
                <w:color w:val="auto"/>
              </w:rPr>
              <w:t>Stratejik Amaç 1</w:t>
            </w:r>
            <w:r w:rsidR="000B6C32" w:rsidRPr="00F512DD">
              <w:rPr>
                <w:noProof/>
                <w:webHidden/>
              </w:rPr>
              <w:tab/>
            </w:r>
            <w:r w:rsidRPr="00F512DD">
              <w:rPr>
                <w:noProof/>
                <w:webHidden/>
              </w:rPr>
              <w:fldChar w:fldCharType="begin"/>
            </w:r>
            <w:r w:rsidR="000B6C32" w:rsidRPr="00F512DD">
              <w:rPr>
                <w:noProof/>
                <w:webHidden/>
              </w:rPr>
              <w:instrText xml:space="preserve"> PAGEREF _Toc7704208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09" w:history="1">
            <w:r w:rsidR="000B6C32" w:rsidRPr="00F512DD">
              <w:rPr>
                <w:rStyle w:val="Kpr"/>
                <w:noProof/>
                <w:color w:val="auto"/>
              </w:rPr>
              <w:t>Stratejik Hedef1.1</w:t>
            </w:r>
            <w:r w:rsidR="000B6C32" w:rsidRPr="00F512DD">
              <w:rPr>
                <w:noProof/>
                <w:webHidden/>
              </w:rPr>
              <w:tab/>
            </w:r>
            <w:r w:rsidRPr="00F512DD">
              <w:rPr>
                <w:noProof/>
                <w:webHidden/>
              </w:rPr>
              <w:fldChar w:fldCharType="begin"/>
            </w:r>
            <w:r w:rsidR="000B6C32" w:rsidRPr="00F512DD">
              <w:rPr>
                <w:noProof/>
                <w:webHidden/>
              </w:rPr>
              <w:instrText xml:space="preserve"> PAGEREF _Toc7704209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660"/>
              <w:tab w:val="right" w:leader="dot" w:pos="9061"/>
            </w:tabs>
            <w:rPr>
              <w:rFonts w:asciiTheme="minorHAnsi" w:eastAsiaTheme="minorEastAsia" w:hAnsiTheme="minorHAnsi"/>
              <w:noProof/>
              <w:sz w:val="22"/>
              <w:lang w:eastAsia="tr-TR"/>
            </w:rPr>
          </w:pPr>
          <w:hyperlink w:anchor="_Toc7704210" w:history="1">
            <w:r w:rsidR="000B6C32" w:rsidRPr="00F512DD">
              <w:rPr>
                <w:rStyle w:val="Kpr"/>
                <w:noProof/>
                <w:color w:val="auto"/>
              </w:rPr>
              <w:t>İ.</w:t>
            </w:r>
            <w:r w:rsidR="000B6C32" w:rsidRPr="00F512DD">
              <w:rPr>
                <w:rFonts w:asciiTheme="minorHAnsi" w:eastAsiaTheme="minorEastAsia" w:hAnsiTheme="minorHAnsi"/>
                <w:noProof/>
                <w:sz w:val="22"/>
                <w:lang w:eastAsia="tr-TR"/>
              </w:rPr>
              <w:tab/>
            </w:r>
            <w:r w:rsidR="000B6C32" w:rsidRPr="00F512DD">
              <w:rPr>
                <w:rStyle w:val="Kpr"/>
                <w:noProof/>
                <w:color w:val="auto"/>
              </w:rPr>
              <w:t>Tablo 1  Performans göstergeleri</w:t>
            </w:r>
            <w:r w:rsidR="000B6C32" w:rsidRPr="00F512DD">
              <w:rPr>
                <w:noProof/>
                <w:webHidden/>
              </w:rPr>
              <w:tab/>
            </w:r>
            <w:r w:rsidRPr="00F512DD">
              <w:rPr>
                <w:noProof/>
                <w:webHidden/>
              </w:rPr>
              <w:fldChar w:fldCharType="begin"/>
            </w:r>
            <w:r w:rsidR="000B6C32" w:rsidRPr="00F512DD">
              <w:rPr>
                <w:noProof/>
                <w:webHidden/>
              </w:rPr>
              <w:instrText xml:space="preserve"> PAGEREF _Toc7704210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660"/>
              <w:tab w:val="right" w:leader="dot" w:pos="9061"/>
            </w:tabs>
            <w:rPr>
              <w:rFonts w:asciiTheme="minorHAnsi" w:eastAsiaTheme="minorEastAsia" w:hAnsiTheme="minorHAnsi"/>
              <w:noProof/>
              <w:sz w:val="22"/>
              <w:lang w:eastAsia="tr-TR"/>
            </w:rPr>
          </w:pPr>
          <w:hyperlink w:anchor="_Toc7704211" w:history="1">
            <w:r w:rsidR="000B6C32" w:rsidRPr="00F512DD">
              <w:rPr>
                <w:rStyle w:val="Kpr"/>
                <w:noProof/>
                <w:color w:val="auto"/>
              </w:rPr>
              <w:t>J.</w:t>
            </w:r>
            <w:r w:rsidR="000B6C32" w:rsidRPr="00F512DD">
              <w:rPr>
                <w:rFonts w:asciiTheme="minorHAnsi" w:eastAsiaTheme="minorEastAsia" w:hAnsiTheme="minorHAnsi"/>
                <w:noProof/>
                <w:sz w:val="22"/>
                <w:lang w:eastAsia="tr-TR"/>
              </w:rPr>
              <w:tab/>
            </w:r>
            <w:r w:rsidR="000B6C32" w:rsidRPr="00F512DD">
              <w:rPr>
                <w:rStyle w:val="Kpr"/>
                <w:noProof/>
                <w:color w:val="auto"/>
              </w:rPr>
              <w:t>EYLEMLER EYLEM İFADELERİ EYLEM NUMARALARI 1.1.1/1.1.2……….</w:t>
            </w:r>
            <w:r w:rsidR="000B6C32" w:rsidRPr="00F512DD">
              <w:rPr>
                <w:noProof/>
                <w:webHidden/>
              </w:rPr>
              <w:tab/>
            </w:r>
            <w:r w:rsidRPr="00F512DD">
              <w:rPr>
                <w:noProof/>
                <w:webHidden/>
              </w:rPr>
              <w:fldChar w:fldCharType="begin"/>
            </w:r>
            <w:r w:rsidR="000B6C32" w:rsidRPr="00F512DD">
              <w:rPr>
                <w:noProof/>
                <w:webHidden/>
              </w:rPr>
              <w:instrText xml:space="preserve"> PAGEREF _Toc7704211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12" w:history="1">
            <w:r w:rsidR="000B6C32" w:rsidRPr="00F512DD">
              <w:rPr>
                <w:rStyle w:val="Kpr"/>
                <w:noProof/>
                <w:color w:val="auto"/>
              </w:rPr>
              <w:t>TEMA: EĞİTİM-ÖĞRETİMDE KALİTE</w:t>
            </w:r>
            <w:r w:rsidR="000B6C32" w:rsidRPr="00F512DD">
              <w:rPr>
                <w:noProof/>
                <w:webHidden/>
              </w:rPr>
              <w:tab/>
            </w:r>
            <w:r w:rsidRPr="00F512DD">
              <w:rPr>
                <w:noProof/>
                <w:webHidden/>
              </w:rPr>
              <w:fldChar w:fldCharType="begin"/>
            </w:r>
            <w:r w:rsidR="000B6C32" w:rsidRPr="00F512DD">
              <w:rPr>
                <w:noProof/>
                <w:webHidden/>
              </w:rPr>
              <w:instrText xml:space="preserve"> PAGEREF _Toc7704212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213" w:history="1">
            <w:r w:rsidR="000B6C32" w:rsidRPr="00F512DD">
              <w:rPr>
                <w:rStyle w:val="Kpr"/>
                <w:noProof/>
                <w:color w:val="auto"/>
              </w:rPr>
              <w:t>K.</w:t>
            </w:r>
            <w:r w:rsidR="000B6C32" w:rsidRPr="00F512DD">
              <w:rPr>
                <w:rFonts w:asciiTheme="minorHAnsi" w:eastAsiaTheme="minorEastAsia" w:hAnsiTheme="minorHAnsi"/>
                <w:noProof/>
                <w:sz w:val="22"/>
                <w:lang w:eastAsia="tr-TR"/>
              </w:rPr>
              <w:tab/>
            </w:r>
            <w:r w:rsidR="000B6C32" w:rsidRPr="00F512DD">
              <w:rPr>
                <w:rStyle w:val="Kpr"/>
                <w:noProof/>
                <w:color w:val="auto"/>
              </w:rPr>
              <w:t>Stratejik Amaç 2</w:t>
            </w:r>
            <w:r w:rsidR="000B6C32" w:rsidRPr="00F512DD">
              <w:rPr>
                <w:noProof/>
                <w:webHidden/>
              </w:rPr>
              <w:tab/>
            </w:r>
            <w:r w:rsidRPr="00F512DD">
              <w:rPr>
                <w:noProof/>
                <w:webHidden/>
              </w:rPr>
              <w:fldChar w:fldCharType="begin"/>
            </w:r>
            <w:r w:rsidR="000B6C32" w:rsidRPr="00F512DD">
              <w:rPr>
                <w:noProof/>
                <w:webHidden/>
              </w:rPr>
              <w:instrText xml:space="preserve"> PAGEREF _Toc7704213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14" w:history="1">
            <w:r w:rsidR="000B6C32" w:rsidRPr="00F512DD">
              <w:rPr>
                <w:rStyle w:val="Kpr"/>
                <w:noProof/>
                <w:color w:val="auto"/>
              </w:rPr>
              <w:t>Stratejik Hedef 2.1</w:t>
            </w:r>
            <w:r w:rsidR="000B6C32" w:rsidRPr="00F512DD">
              <w:rPr>
                <w:noProof/>
                <w:webHidden/>
              </w:rPr>
              <w:tab/>
            </w:r>
            <w:r w:rsidRPr="00F512DD">
              <w:rPr>
                <w:noProof/>
                <w:webHidden/>
              </w:rPr>
              <w:fldChar w:fldCharType="begin"/>
            </w:r>
            <w:r w:rsidR="000B6C32" w:rsidRPr="00F512DD">
              <w:rPr>
                <w:noProof/>
                <w:webHidden/>
              </w:rPr>
              <w:instrText xml:space="preserve"> PAGEREF _Toc7704214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15" w:history="1">
            <w:r w:rsidR="000B6C32" w:rsidRPr="00F512DD">
              <w:rPr>
                <w:rStyle w:val="Kpr"/>
                <w:noProof/>
                <w:color w:val="auto"/>
              </w:rPr>
              <w:t>Eylemler2.1.1 EYLEM NUMARALARI 2.1.1/2.1.2/2.1.3…………..</w:t>
            </w:r>
            <w:r w:rsidR="000B6C32" w:rsidRPr="00F512DD">
              <w:rPr>
                <w:noProof/>
                <w:webHidden/>
              </w:rPr>
              <w:tab/>
            </w:r>
            <w:r w:rsidRPr="00F512DD">
              <w:rPr>
                <w:noProof/>
                <w:webHidden/>
              </w:rPr>
              <w:fldChar w:fldCharType="begin"/>
            </w:r>
            <w:r w:rsidR="000B6C32" w:rsidRPr="00F512DD">
              <w:rPr>
                <w:noProof/>
                <w:webHidden/>
              </w:rPr>
              <w:instrText xml:space="preserve"> PAGEREF _Toc7704215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660"/>
              <w:tab w:val="right" w:leader="dot" w:pos="9061"/>
            </w:tabs>
            <w:rPr>
              <w:rFonts w:asciiTheme="minorHAnsi" w:eastAsiaTheme="minorEastAsia" w:hAnsiTheme="minorHAnsi"/>
              <w:noProof/>
              <w:sz w:val="22"/>
              <w:lang w:eastAsia="tr-TR"/>
            </w:rPr>
          </w:pPr>
          <w:hyperlink w:anchor="_Toc7704216" w:history="1">
            <w:r w:rsidR="000B6C32" w:rsidRPr="00F512DD">
              <w:rPr>
                <w:rStyle w:val="Kpr"/>
                <w:noProof/>
                <w:color w:val="auto"/>
              </w:rPr>
              <w:t>L.</w:t>
            </w:r>
            <w:r w:rsidR="000B6C32" w:rsidRPr="00F512DD">
              <w:rPr>
                <w:rFonts w:asciiTheme="minorHAnsi" w:eastAsiaTheme="minorEastAsia" w:hAnsiTheme="minorHAnsi"/>
                <w:noProof/>
                <w:sz w:val="22"/>
                <w:lang w:eastAsia="tr-TR"/>
              </w:rPr>
              <w:tab/>
            </w:r>
            <w:r w:rsidR="000B6C32" w:rsidRPr="00F512DD">
              <w:rPr>
                <w:rStyle w:val="Kpr"/>
                <w:noProof/>
                <w:color w:val="auto"/>
              </w:rPr>
              <w:t>Stratejik Hedef2.2</w:t>
            </w:r>
            <w:r w:rsidR="000B6C32" w:rsidRPr="00F512DD">
              <w:rPr>
                <w:noProof/>
                <w:webHidden/>
              </w:rPr>
              <w:tab/>
            </w:r>
            <w:r w:rsidRPr="00F512DD">
              <w:rPr>
                <w:noProof/>
                <w:webHidden/>
              </w:rPr>
              <w:fldChar w:fldCharType="begin"/>
            </w:r>
            <w:r w:rsidR="000B6C32" w:rsidRPr="00F512DD">
              <w:rPr>
                <w:noProof/>
                <w:webHidden/>
              </w:rPr>
              <w:instrText xml:space="preserve"> PAGEREF _Toc7704216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17" w:history="1">
            <w:r w:rsidR="000B6C32" w:rsidRPr="00F512DD">
              <w:rPr>
                <w:rStyle w:val="Kpr"/>
                <w:noProof/>
                <w:color w:val="auto"/>
              </w:rPr>
              <w:t>Eylemler1 EYLEM NUMARALARI 2.2.1/2.2.1/2.2.3………….</w:t>
            </w:r>
            <w:r w:rsidR="000B6C32" w:rsidRPr="00F512DD">
              <w:rPr>
                <w:noProof/>
                <w:webHidden/>
              </w:rPr>
              <w:tab/>
            </w:r>
            <w:r w:rsidRPr="00F512DD">
              <w:rPr>
                <w:noProof/>
                <w:webHidden/>
              </w:rPr>
              <w:fldChar w:fldCharType="begin"/>
            </w:r>
            <w:r w:rsidR="000B6C32" w:rsidRPr="00F512DD">
              <w:rPr>
                <w:noProof/>
                <w:webHidden/>
              </w:rPr>
              <w:instrText xml:space="preserve"> PAGEREF _Toc7704217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18" w:history="1">
            <w:r w:rsidR="000B6C32" w:rsidRPr="00F512DD">
              <w:rPr>
                <w:rStyle w:val="Kpr"/>
                <w:noProof/>
                <w:color w:val="auto"/>
              </w:rPr>
              <w:t>TEMA: KURUMSAL KAPASİTE</w:t>
            </w:r>
            <w:r w:rsidR="000B6C32" w:rsidRPr="00F512DD">
              <w:rPr>
                <w:noProof/>
                <w:webHidden/>
              </w:rPr>
              <w:tab/>
            </w:r>
            <w:r w:rsidRPr="00F512DD">
              <w:rPr>
                <w:noProof/>
                <w:webHidden/>
              </w:rPr>
              <w:fldChar w:fldCharType="begin"/>
            </w:r>
            <w:r w:rsidR="000B6C32" w:rsidRPr="00F512DD">
              <w:rPr>
                <w:noProof/>
                <w:webHidden/>
              </w:rPr>
              <w:instrText xml:space="preserve"> PAGEREF _Toc7704218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219" w:history="1">
            <w:r w:rsidR="000B6C32" w:rsidRPr="00F512DD">
              <w:rPr>
                <w:rStyle w:val="Kpr"/>
                <w:noProof/>
                <w:color w:val="auto"/>
              </w:rPr>
              <w:t>M.</w:t>
            </w:r>
            <w:r w:rsidR="000B6C32" w:rsidRPr="00F512DD">
              <w:rPr>
                <w:rFonts w:asciiTheme="minorHAnsi" w:eastAsiaTheme="minorEastAsia" w:hAnsiTheme="minorHAnsi"/>
                <w:noProof/>
                <w:sz w:val="22"/>
                <w:lang w:eastAsia="tr-TR"/>
              </w:rPr>
              <w:tab/>
            </w:r>
            <w:r w:rsidR="000B6C32" w:rsidRPr="00F512DD">
              <w:rPr>
                <w:rStyle w:val="Kpr"/>
                <w:noProof/>
                <w:color w:val="auto"/>
              </w:rPr>
              <w:t>Stratejik Amaç 3</w:t>
            </w:r>
            <w:r w:rsidR="000B6C32" w:rsidRPr="00F512DD">
              <w:rPr>
                <w:noProof/>
                <w:webHidden/>
              </w:rPr>
              <w:tab/>
            </w:r>
            <w:r w:rsidRPr="00F512DD">
              <w:rPr>
                <w:noProof/>
                <w:webHidden/>
              </w:rPr>
              <w:fldChar w:fldCharType="begin"/>
            </w:r>
            <w:r w:rsidR="000B6C32" w:rsidRPr="00F512DD">
              <w:rPr>
                <w:noProof/>
                <w:webHidden/>
              </w:rPr>
              <w:instrText xml:space="preserve"> PAGEREF _Toc7704219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20" w:history="1">
            <w:r w:rsidR="000B6C32" w:rsidRPr="00F512DD">
              <w:rPr>
                <w:rStyle w:val="Kpr"/>
                <w:noProof/>
                <w:color w:val="auto"/>
              </w:rPr>
              <w:t>Stratejik Hedef3.1</w:t>
            </w:r>
            <w:r w:rsidR="000B6C32" w:rsidRPr="00F512DD">
              <w:rPr>
                <w:rStyle w:val="Kpr"/>
                <w:i/>
                <w:iCs/>
                <w:noProof/>
                <w:color w:val="auto"/>
              </w:rPr>
              <w:t>.</w:t>
            </w:r>
            <w:r w:rsidR="000B6C32" w:rsidRPr="00F512DD">
              <w:rPr>
                <w:noProof/>
                <w:webHidden/>
              </w:rPr>
              <w:tab/>
            </w:r>
            <w:r w:rsidRPr="00F512DD">
              <w:rPr>
                <w:noProof/>
                <w:webHidden/>
              </w:rPr>
              <w:fldChar w:fldCharType="begin"/>
            </w:r>
            <w:r w:rsidR="000B6C32" w:rsidRPr="00F512DD">
              <w:rPr>
                <w:noProof/>
                <w:webHidden/>
              </w:rPr>
              <w:instrText xml:space="preserve"> PAGEREF _Toc7704220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21" w:history="1">
            <w:r w:rsidR="000B6C32" w:rsidRPr="00F512DD">
              <w:rPr>
                <w:rStyle w:val="Kpr"/>
                <w:noProof/>
                <w:color w:val="auto"/>
              </w:rPr>
              <w:t>Hedefin Mevcut Durumu:</w:t>
            </w:r>
            <w:r w:rsidR="000B6C32" w:rsidRPr="00F512DD">
              <w:rPr>
                <w:noProof/>
                <w:webHidden/>
              </w:rPr>
              <w:tab/>
            </w:r>
            <w:r w:rsidRPr="00F512DD">
              <w:rPr>
                <w:noProof/>
                <w:webHidden/>
              </w:rPr>
              <w:fldChar w:fldCharType="begin"/>
            </w:r>
            <w:r w:rsidR="000B6C32" w:rsidRPr="00F512DD">
              <w:rPr>
                <w:noProof/>
                <w:webHidden/>
              </w:rPr>
              <w:instrText xml:space="preserve"> PAGEREF _Toc7704221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3"/>
            <w:tabs>
              <w:tab w:val="right" w:leader="dot" w:pos="9061"/>
            </w:tabs>
            <w:rPr>
              <w:rFonts w:asciiTheme="minorHAnsi" w:eastAsiaTheme="minorEastAsia" w:hAnsiTheme="minorHAnsi"/>
              <w:noProof/>
              <w:sz w:val="22"/>
              <w:lang w:eastAsia="tr-TR"/>
            </w:rPr>
          </w:pPr>
          <w:hyperlink w:anchor="_Toc7704222" w:history="1">
            <w:r w:rsidR="000B6C32" w:rsidRPr="00F512DD">
              <w:rPr>
                <w:rStyle w:val="Kpr"/>
                <w:noProof/>
                <w:color w:val="auto"/>
              </w:rPr>
              <w:t>Eylemler EYLEM NUMARALARI 3.1.1/3.1.2/3.1.3………………………………</w:t>
            </w:r>
            <w:r w:rsidR="000B6C32" w:rsidRPr="00F512DD">
              <w:rPr>
                <w:noProof/>
                <w:webHidden/>
              </w:rPr>
              <w:tab/>
            </w:r>
            <w:r w:rsidRPr="00F512DD">
              <w:rPr>
                <w:noProof/>
                <w:webHidden/>
              </w:rPr>
              <w:fldChar w:fldCharType="begin"/>
            </w:r>
            <w:r w:rsidR="000B6C32" w:rsidRPr="00F512DD">
              <w:rPr>
                <w:noProof/>
                <w:webHidden/>
              </w:rPr>
              <w:instrText xml:space="preserve"> PAGEREF _Toc7704222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23" w:history="1">
            <w:r w:rsidR="000B6C32" w:rsidRPr="00F512DD">
              <w:rPr>
                <w:rStyle w:val="Kpr"/>
                <w:noProof/>
                <w:color w:val="auto"/>
              </w:rPr>
              <w:t>V. BÖLÜM: MALİYETLENDİRME</w:t>
            </w:r>
            <w:r w:rsidR="000B6C32" w:rsidRPr="00F512DD">
              <w:rPr>
                <w:noProof/>
                <w:webHidden/>
              </w:rPr>
              <w:tab/>
            </w:r>
            <w:r w:rsidRPr="00F512DD">
              <w:rPr>
                <w:noProof/>
                <w:webHidden/>
              </w:rPr>
              <w:fldChar w:fldCharType="begin"/>
            </w:r>
            <w:r w:rsidR="000B6C32" w:rsidRPr="00F512DD">
              <w:rPr>
                <w:noProof/>
                <w:webHidden/>
              </w:rPr>
              <w:instrText xml:space="preserve"> PAGEREF _Toc7704223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2"/>
            <w:tabs>
              <w:tab w:val="left" w:pos="880"/>
              <w:tab w:val="right" w:leader="dot" w:pos="9061"/>
            </w:tabs>
            <w:rPr>
              <w:rFonts w:asciiTheme="minorHAnsi" w:eastAsiaTheme="minorEastAsia" w:hAnsiTheme="minorHAnsi"/>
              <w:noProof/>
              <w:sz w:val="22"/>
              <w:lang w:eastAsia="tr-TR"/>
            </w:rPr>
          </w:pPr>
          <w:hyperlink w:anchor="_Toc7704224" w:history="1">
            <w:r w:rsidR="000B6C32" w:rsidRPr="00F512DD">
              <w:rPr>
                <w:rStyle w:val="Kpr"/>
                <w:noProof/>
                <w:color w:val="auto"/>
              </w:rPr>
              <w:t>N.</w:t>
            </w:r>
            <w:r w:rsidR="000B6C32" w:rsidRPr="00F512DD">
              <w:rPr>
                <w:rFonts w:asciiTheme="minorHAnsi" w:eastAsiaTheme="minorEastAsia" w:hAnsiTheme="minorHAnsi"/>
                <w:noProof/>
                <w:sz w:val="22"/>
                <w:lang w:eastAsia="tr-TR"/>
              </w:rPr>
              <w:tab/>
            </w:r>
            <w:r w:rsidR="000B6C32" w:rsidRPr="00F512DD">
              <w:rPr>
                <w:rStyle w:val="Kpr"/>
                <w:noProof/>
                <w:color w:val="auto"/>
              </w:rPr>
              <w:t>2019-2023 Stratejik Planı Faaliyet/Proje Maliyetlendirme Tablosu</w:t>
            </w:r>
            <w:r w:rsidR="000B6C32" w:rsidRPr="00F512DD">
              <w:rPr>
                <w:noProof/>
                <w:webHidden/>
              </w:rPr>
              <w:tab/>
            </w:r>
            <w:r w:rsidRPr="00F512DD">
              <w:rPr>
                <w:noProof/>
                <w:webHidden/>
              </w:rPr>
              <w:fldChar w:fldCharType="begin"/>
            </w:r>
            <w:r w:rsidR="000B6C32" w:rsidRPr="00F512DD">
              <w:rPr>
                <w:noProof/>
                <w:webHidden/>
              </w:rPr>
              <w:instrText xml:space="preserve"> PAGEREF _Toc7704224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0B6C32" w:rsidRPr="00F512DD" w:rsidRDefault="00705D5D">
          <w:pPr>
            <w:pStyle w:val="T1"/>
            <w:tabs>
              <w:tab w:val="right" w:leader="dot" w:pos="9061"/>
            </w:tabs>
            <w:rPr>
              <w:rFonts w:asciiTheme="minorHAnsi" w:eastAsiaTheme="minorEastAsia" w:hAnsiTheme="minorHAnsi"/>
              <w:noProof/>
              <w:sz w:val="22"/>
              <w:lang w:eastAsia="tr-TR"/>
            </w:rPr>
          </w:pPr>
          <w:hyperlink w:anchor="_Toc7704225" w:history="1">
            <w:r w:rsidR="000B6C32" w:rsidRPr="00F512DD">
              <w:rPr>
                <w:rStyle w:val="Kpr"/>
                <w:noProof/>
                <w:color w:val="auto"/>
              </w:rPr>
              <w:t>VI. BÖLÜM: İZLEME VE DEĞERLENDİRME</w:t>
            </w:r>
            <w:r w:rsidR="000B6C32" w:rsidRPr="00F512DD">
              <w:rPr>
                <w:noProof/>
                <w:webHidden/>
              </w:rPr>
              <w:tab/>
            </w:r>
            <w:r w:rsidRPr="00F512DD">
              <w:rPr>
                <w:noProof/>
                <w:webHidden/>
              </w:rPr>
              <w:fldChar w:fldCharType="begin"/>
            </w:r>
            <w:r w:rsidR="000B6C32" w:rsidRPr="00F512DD">
              <w:rPr>
                <w:noProof/>
                <w:webHidden/>
              </w:rPr>
              <w:instrText xml:space="preserve"> PAGEREF _Toc7704225 \h </w:instrText>
            </w:r>
            <w:r w:rsidRPr="00F512DD">
              <w:rPr>
                <w:noProof/>
                <w:webHidden/>
              </w:rPr>
            </w:r>
            <w:r w:rsidRPr="00F512DD">
              <w:rPr>
                <w:noProof/>
                <w:webHidden/>
              </w:rPr>
              <w:fldChar w:fldCharType="separate"/>
            </w:r>
            <w:r w:rsidR="00EB194B">
              <w:rPr>
                <w:noProof/>
                <w:webHidden/>
              </w:rPr>
              <w:t>2</w:t>
            </w:r>
            <w:r w:rsidRPr="00F512DD">
              <w:rPr>
                <w:noProof/>
                <w:webHidden/>
              </w:rPr>
              <w:fldChar w:fldCharType="end"/>
            </w:r>
          </w:hyperlink>
        </w:p>
        <w:p w:rsidR="00396FFE" w:rsidRPr="00F512DD" w:rsidRDefault="00705D5D">
          <w:r w:rsidRPr="00F512DD">
            <w:rPr>
              <w:b/>
              <w:bCs/>
            </w:rPr>
            <w:fldChar w:fldCharType="end"/>
          </w:r>
        </w:p>
      </w:sdtContent>
    </w:sdt>
    <w:p w:rsidR="00B55C89" w:rsidRPr="00F512DD" w:rsidRDefault="00B55C89" w:rsidP="00A229B2">
      <w:pPr>
        <w:spacing w:before="0" w:after="0" w:line="360" w:lineRule="auto"/>
        <w:rPr>
          <w:rFonts w:cs="Times New Roman"/>
          <w:sz w:val="22"/>
        </w:rPr>
      </w:pPr>
    </w:p>
    <w:p w:rsidR="004A5792" w:rsidRPr="00F512DD" w:rsidRDefault="004A5792" w:rsidP="00A229B2">
      <w:pPr>
        <w:spacing w:before="0" w:after="0" w:line="360" w:lineRule="auto"/>
        <w:rPr>
          <w:rFonts w:eastAsiaTheme="majorEastAsia" w:cs="Times New Roman"/>
          <w:sz w:val="22"/>
        </w:rPr>
      </w:pPr>
      <w:r w:rsidRPr="00F512DD">
        <w:rPr>
          <w:rFonts w:cs="Times New Roman"/>
          <w:sz w:val="22"/>
        </w:rPr>
        <w:br w:type="page"/>
      </w:r>
    </w:p>
    <w:p w:rsidR="00E334F5" w:rsidRPr="00F512DD" w:rsidRDefault="00E334F5" w:rsidP="00A229B2">
      <w:pPr>
        <w:pStyle w:val="Balk1"/>
        <w:spacing w:line="360" w:lineRule="auto"/>
        <w:rPr>
          <w:rFonts w:cs="Times New Roman"/>
          <w:sz w:val="22"/>
          <w:szCs w:val="22"/>
        </w:rPr>
      </w:pPr>
      <w:bookmarkStart w:id="2" w:name="_Toc411525130"/>
    </w:p>
    <w:p w:rsidR="00396FFE" w:rsidRPr="00F512DD" w:rsidRDefault="00644A3A" w:rsidP="005B0E7B">
      <w:pPr>
        <w:pStyle w:val="Balk1"/>
      </w:pPr>
      <w:bookmarkStart w:id="3" w:name="_Toc7704172"/>
      <w:bookmarkStart w:id="4" w:name="_Toc1691739"/>
      <w:bookmarkStart w:id="5" w:name="_Toc6173698"/>
      <w:bookmarkEnd w:id="2"/>
      <w:r w:rsidRPr="00F512DD">
        <w:t>BÖLÜM I:</w:t>
      </w:r>
      <w:bookmarkEnd w:id="3"/>
    </w:p>
    <w:p w:rsidR="006E1EB8" w:rsidRPr="00F512DD" w:rsidRDefault="006E1EB8" w:rsidP="007027B5">
      <w:pPr>
        <w:pStyle w:val="Balk2"/>
      </w:pPr>
      <w:bookmarkStart w:id="6" w:name="_Toc7704173"/>
      <w:r w:rsidRPr="00F512DD">
        <w:t>GİRİŞ</w:t>
      </w:r>
      <w:bookmarkEnd w:id="4"/>
      <w:r w:rsidR="00654509" w:rsidRPr="00F512DD">
        <w:t xml:space="preserve"> ve PLAN HAZIRLIK SÜRECİ</w:t>
      </w:r>
      <w:bookmarkEnd w:id="5"/>
      <w:bookmarkEnd w:id="6"/>
    </w:p>
    <w:p w:rsidR="00C43DCC" w:rsidRPr="00F512DD" w:rsidRDefault="00C43DCC" w:rsidP="00A229B2">
      <w:pPr>
        <w:spacing w:line="360" w:lineRule="auto"/>
        <w:rPr>
          <w:rFonts w:cs="Times New Roman"/>
          <w:sz w:val="22"/>
        </w:rPr>
      </w:pPr>
      <w:r w:rsidRPr="00F512DD">
        <w:rPr>
          <w:rFonts w:cs="Times New Roman"/>
          <w:sz w:val="22"/>
        </w:rPr>
        <w:t xml:space="preserve">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w:t>
      </w:r>
      <w:r w:rsidR="00AD2AC6" w:rsidRPr="00F512DD">
        <w:rPr>
          <w:rFonts w:cs="Times New Roman"/>
          <w:sz w:val="22"/>
        </w:rPr>
        <w:t>muhasebeleştirilmesini, raporlamak</w:t>
      </w:r>
      <w:r w:rsidRPr="00F512DD">
        <w:rPr>
          <w:rFonts w:cs="Times New Roman"/>
          <w:sz w:val="22"/>
        </w:rPr>
        <w:t xml:space="preserve"> ve mali kontrolü düzenleme amacıyla oluşturulan 5018 sayılı Kamu Mali Yönetimi ve Kontrol Kanununun 9. Maddesinde “Kamu idareleri; kalkınma planları, programlar, ilgili mevzuat ve benimsedikleri temel ilkeler çerçevesinde geleceğe ilişkin </w:t>
      </w:r>
      <w:proofErr w:type="gramStart"/>
      <w:r w:rsidRPr="00F512DD">
        <w:rPr>
          <w:rFonts w:cs="Times New Roman"/>
          <w:sz w:val="22"/>
        </w:rPr>
        <w:t>misyon</w:t>
      </w:r>
      <w:proofErr w:type="gramEnd"/>
      <w:r w:rsidRPr="00F512DD">
        <w:rPr>
          <w:rFonts w:cs="Times New Roman"/>
          <w:sz w:val="22"/>
        </w:rPr>
        <w:t xml:space="preserve"> ve vizyonlarını oluşturmak, stratejik amaçlar ve ölçülebilir hedefler saptamak, performanslarını önceden belirlenmiş olan göstergeler doğrultusunda ölçmek ve bu sürecin izleme ve değerlendirilmesini </w:t>
      </w:r>
      <w:r w:rsidR="00854927" w:rsidRPr="00F512DD">
        <w:rPr>
          <w:rFonts w:cs="Times New Roman"/>
          <w:sz w:val="22"/>
        </w:rPr>
        <w:t>yapılacak</w:t>
      </w:r>
      <w:r w:rsidRPr="00F512DD">
        <w:rPr>
          <w:rFonts w:cs="Times New Roman"/>
          <w:sz w:val="22"/>
        </w:rPr>
        <w:t xml:space="preserve"> amacıyla katılımcı yönt</w:t>
      </w:r>
      <w:r w:rsidR="00E31F11" w:rsidRPr="00F512DD">
        <w:rPr>
          <w:rFonts w:cs="Times New Roman"/>
          <w:sz w:val="22"/>
        </w:rPr>
        <w:t>emlerle stratejik plan hazırlar</w:t>
      </w:r>
      <w:r w:rsidRPr="00F512DD">
        <w:rPr>
          <w:rFonts w:cs="Times New Roman"/>
          <w:sz w:val="22"/>
        </w:rPr>
        <w:t xml:space="preserve">” </w:t>
      </w:r>
      <w:r w:rsidR="00E31F11" w:rsidRPr="00F512DD">
        <w:rPr>
          <w:rFonts w:cs="Times New Roman"/>
          <w:sz w:val="22"/>
        </w:rPr>
        <w:t>d</w:t>
      </w:r>
      <w:r w:rsidRPr="00F512DD">
        <w:rPr>
          <w:rFonts w:cs="Times New Roman"/>
          <w:sz w:val="22"/>
        </w:rPr>
        <w:t>enilmektedir.</w:t>
      </w:r>
    </w:p>
    <w:p w:rsidR="00FD0577" w:rsidRPr="00F512DD" w:rsidRDefault="00C43DCC" w:rsidP="00A229B2">
      <w:pPr>
        <w:tabs>
          <w:tab w:val="left" w:pos="426"/>
        </w:tabs>
        <w:spacing w:after="0" w:line="360" w:lineRule="auto"/>
        <w:rPr>
          <w:rFonts w:cs="Times New Roman"/>
          <w:sz w:val="22"/>
        </w:rPr>
      </w:pPr>
      <w:r w:rsidRPr="00F512DD">
        <w:rPr>
          <w:rFonts w:cs="Times New Roman"/>
          <w:sz w:val="22"/>
        </w:rPr>
        <w:t xml:space="preserve">Bu kapsamda </w:t>
      </w:r>
      <w:r w:rsidR="00806025" w:rsidRPr="00F512DD">
        <w:rPr>
          <w:rFonts w:cs="Times New Roman"/>
          <w:sz w:val="22"/>
        </w:rPr>
        <w:t>O</w:t>
      </w:r>
      <w:r w:rsidR="00E334F5" w:rsidRPr="00F512DD">
        <w:rPr>
          <w:rFonts w:cs="Times New Roman"/>
          <w:sz w:val="22"/>
        </w:rPr>
        <w:t>kulumuz</w:t>
      </w:r>
      <w:r w:rsidR="006001F1" w:rsidRPr="00F512DD">
        <w:rPr>
          <w:rFonts w:cs="Times New Roman"/>
          <w:sz w:val="22"/>
        </w:rPr>
        <w:t>,</w:t>
      </w:r>
      <w:r w:rsidR="00FD0577" w:rsidRPr="00F512DD">
        <w:rPr>
          <w:rFonts w:cs="Times New Roman"/>
          <w:sz w:val="22"/>
        </w:rPr>
        <w:t xml:space="preserve"> Kamu İdarelerinde Stratejik Planlamaya İlişkin Usul ve Esaslar Hakkında Yönetmelik ekinde yer alan kamu idarelerinde stratejik planlamaya geçiş takvimine göre ilk stratejik </w:t>
      </w:r>
      <w:proofErr w:type="gramStart"/>
      <w:r w:rsidR="00FD0577" w:rsidRPr="00F512DD">
        <w:rPr>
          <w:rFonts w:cs="Times New Roman"/>
          <w:sz w:val="22"/>
        </w:rPr>
        <w:t>pla</w:t>
      </w:r>
      <w:r w:rsidR="00077494" w:rsidRPr="00F512DD">
        <w:rPr>
          <w:rFonts w:cs="Times New Roman"/>
          <w:sz w:val="22"/>
        </w:rPr>
        <w:t>nını  2019</w:t>
      </w:r>
      <w:proofErr w:type="gramEnd"/>
      <w:r w:rsidR="00077494" w:rsidRPr="00F512DD">
        <w:rPr>
          <w:rFonts w:cs="Times New Roman"/>
          <w:sz w:val="22"/>
        </w:rPr>
        <w:t xml:space="preserve">-2023 </w:t>
      </w:r>
      <w:r w:rsidR="00FD0577" w:rsidRPr="00F512DD">
        <w:rPr>
          <w:rFonts w:cs="Times New Roman"/>
          <w:sz w:val="22"/>
        </w:rPr>
        <w:t xml:space="preserve"> yıllarını kapsayacak şekilde hazırlamış ve uygulamıştır. </w:t>
      </w:r>
    </w:p>
    <w:p w:rsidR="002D40FC" w:rsidRPr="00F512DD" w:rsidRDefault="00FD0577" w:rsidP="00A229B2">
      <w:pPr>
        <w:tabs>
          <w:tab w:val="left" w:pos="426"/>
        </w:tabs>
        <w:spacing w:after="0" w:line="360" w:lineRule="auto"/>
        <w:rPr>
          <w:rFonts w:cs="Times New Roman"/>
          <w:sz w:val="22"/>
        </w:rPr>
      </w:pPr>
      <w:r w:rsidRPr="00F512DD">
        <w:rPr>
          <w:rFonts w:cs="Times New Roman"/>
          <w:sz w:val="22"/>
        </w:rPr>
        <w:t xml:space="preserve">Yasal düzenlemeler ve üst politika belgeleri çerçevesinde ilgili paydaş ve kurum çalışanlarının </w:t>
      </w:r>
      <w:r w:rsidR="002D40FC" w:rsidRPr="00F512DD">
        <w:rPr>
          <w:rFonts w:cs="Times New Roman"/>
          <w:sz w:val="22"/>
        </w:rPr>
        <w:t xml:space="preserve">katkısıyla </w:t>
      </w:r>
      <w:r w:rsidR="007804EB" w:rsidRPr="00F512DD">
        <w:rPr>
          <w:rFonts w:cs="Times New Roman"/>
          <w:sz w:val="22"/>
        </w:rPr>
        <w:t xml:space="preserve">Ostim İlkokulu ve </w:t>
      </w:r>
      <w:proofErr w:type="spellStart"/>
      <w:r w:rsidR="007804EB" w:rsidRPr="00F512DD">
        <w:rPr>
          <w:rFonts w:cs="Times New Roman"/>
          <w:sz w:val="22"/>
        </w:rPr>
        <w:t>Ostim</w:t>
      </w:r>
      <w:r w:rsidR="00C02668" w:rsidRPr="00F512DD">
        <w:rPr>
          <w:rFonts w:cs="Times New Roman"/>
          <w:sz w:val="22"/>
        </w:rPr>
        <w:t>Ortaokulu</w:t>
      </w:r>
      <w:proofErr w:type="spellEnd"/>
      <w:r w:rsidR="00C02668" w:rsidRPr="00F512DD">
        <w:rPr>
          <w:rFonts w:cs="Times New Roman"/>
          <w:sz w:val="22"/>
        </w:rPr>
        <w:t xml:space="preserve"> </w:t>
      </w:r>
      <w:r w:rsidR="00077494" w:rsidRPr="00F512DD">
        <w:rPr>
          <w:rFonts w:cs="Times New Roman"/>
          <w:sz w:val="22"/>
        </w:rPr>
        <w:t>2019-</w:t>
      </w:r>
      <w:proofErr w:type="gramStart"/>
      <w:r w:rsidR="00077494" w:rsidRPr="00F512DD">
        <w:rPr>
          <w:rFonts w:cs="Times New Roman"/>
          <w:sz w:val="22"/>
        </w:rPr>
        <w:t xml:space="preserve">2023  </w:t>
      </w:r>
      <w:r w:rsidR="002D40FC" w:rsidRPr="00F512DD">
        <w:rPr>
          <w:rFonts w:cs="Times New Roman"/>
          <w:sz w:val="22"/>
        </w:rPr>
        <w:t>Stratejik</w:t>
      </w:r>
      <w:proofErr w:type="gramEnd"/>
      <w:r w:rsidR="002D40FC" w:rsidRPr="00F512DD">
        <w:rPr>
          <w:rFonts w:cs="Times New Roman"/>
          <w:sz w:val="22"/>
        </w:rPr>
        <w:t xml:space="preserve"> Planı hazırlanmıştır. </w:t>
      </w:r>
    </w:p>
    <w:p w:rsidR="00FD0577" w:rsidRPr="00F512DD" w:rsidRDefault="00077494" w:rsidP="00A229B2">
      <w:pPr>
        <w:tabs>
          <w:tab w:val="left" w:pos="426"/>
        </w:tabs>
        <w:spacing w:after="0" w:line="360" w:lineRule="auto"/>
        <w:rPr>
          <w:rFonts w:cs="Times New Roman"/>
          <w:sz w:val="22"/>
        </w:rPr>
      </w:pPr>
      <w:r w:rsidRPr="00F512DD">
        <w:rPr>
          <w:rFonts w:cs="Times New Roman"/>
          <w:sz w:val="22"/>
        </w:rPr>
        <w:t>2019-</w:t>
      </w:r>
      <w:proofErr w:type="gramStart"/>
      <w:r w:rsidRPr="00F512DD">
        <w:rPr>
          <w:rFonts w:cs="Times New Roman"/>
          <w:sz w:val="22"/>
        </w:rPr>
        <w:t xml:space="preserve">2023  </w:t>
      </w:r>
      <w:r w:rsidR="00C818E9" w:rsidRPr="00F512DD">
        <w:rPr>
          <w:rFonts w:cs="Times New Roman"/>
          <w:sz w:val="22"/>
        </w:rPr>
        <w:t>Stratejik</w:t>
      </w:r>
      <w:proofErr w:type="gramEnd"/>
      <w:r w:rsidR="00C818E9" w:rsidRPr="00F512DD">
        <w:rPr>
          <w:rFonts w:cs="Times New Roman"/>
          <w:sz w:val="22"/>
        </w:rPr>
        <w:t xml:space="preserve"> Planı </w:t>
      </w:r>
      <w:r w:rsidR="002D40FC" w:rsidRPr="00F512DD">
        <w:rPr>
          <w:rFonts w:cs="Times New Roman"/>
          <w:sz w:val="22"/>
        </w:rPr>
        <w:t xml:space="preserve">kapsamında, </w:t>
      </w:r>
      <w:r w:rsidR="00AB0D09" w:rsidRPr="00F512DD">
        <w:rPr>
          <w:rFonts w:cs="Times New Roman"/>
          <w:sz w:val="22"/>
        </w:rPr>
        <w:t xml:space="preserve">okulumuzda </w:t>
      </w:r>
      <w:r w:rsidR="00C818E9" w:rsidRPr="00F512DD">
        <w:rPr>
          <w:rFonts w:cs="Times New Roman"/>
          <w:sz w:val="22"/>
        </w:rPr>
        <w:t>eğitim ve öğretim sistemine</w:t>
      </w:r>
      <w:r w:rsidR="002D40FC" w:rsidRPr="00F512DD">
        <w:rPr>
          <w:rFonts w:cs="Times New Roman"/>
          <w:sz w:val="22"/>
        </w:rPr>
        <w:t xml:space="preserve"> ilişkin gelişim ve sorun alanları Eğitim ve Öğretime Erişim, Eğitim ve Öğretimde Kalite ve Kurumsal Kapasite olmak üzere üç temada toplanmıştır. Bu temalar altında beş yıllık stratejik amaçlar ve hedefler ile bunları gerçekleştirecek tedbirler belirlenmiştir. </w:t>
      </w:r>
    </w:p>
    <w:p w:rsidR="00644A3A" w:rsidRPr="00F512DD" w:rsidRDefault="00644A3A" w:rsidP="00A229B2">
      <w:pPr>
        <w:pStyle w:val="NormalWeb"/>
        <w:spacing w:line="360" w:lineRule="auto"/>
        <w:rPr>
          <w:rFonts w:eastAsiaTheme="minorHAnsi"/>
          <w:sz w:val="22"/>
          <w:szCs w:val="22"/>
          <w:lang w:eastAsia="en-US"/>
        </w:rPr>
      </w:pPr>
      <w:r w:rsidRPr="00F512DD">
        <w:rPr>
          <w:sz w:val="22"/>
          <w:szCs w:val="22"/>
        </w:rPr>
        <w:tab/>
      </w:r>
      <w:r w:rsidRPr="00F512DD">
        <w:rPr>
          <w:rFonts w:eastAsiaTheme="minorHAnsi"/>
          <w:sz w:val="22"/>
          <w:szCs w:val="22"/>
          <w:lang w:eastAsia="en-US"/>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44A3A" w:rsidRPr="00F512DD" w:rsidRDefault="00644A3A" w:rsidP="00A229B2">
      <w:pPr>
        <w:spacing w:before="100" w:beforeAutospacing="1" w:after="100" w:afterAutospacing="1" w:line="360" w:lineRule="auto"/>
        <w:jc w:val="left"/>
        <w:rPr>
          <w:rFonts w:cs="Times New Roman"/>
          <w:sz w:val="22"/>
        </w:rPr>
      </w:pPr>
      <w:r w:rsidRPr="00F512DD">
        <w:rPr>
          <w:rFonts w:cs="Times New Roman"/>
          <w:sz w:val="22"/>
        </w:rPr>
        <w:t xml:space="preserve">Durum analizinin ardından geleceğe yönelim bölümüne geçilerek </w:t>
      </w:r>
      <w:proofErr w:type="gramStart"/>
      <w:r w:rsidRPr="00F512DD">
        <w:rPr>
          <w:rFonts w:cs="Times New Roman"/>
          <w:sz w:val="22"/>
        </w:rPr>
        <w:t xml:space="preserve">okulumuzun </w:t>
      </w:r>
      <w:r w:rsidR="0003165C" w:rsidRPr="00F512DD">
        <w:rPr>
          <w:rFonts w:cs="Times New Roman"/>
          <w:sz w:val="22"/>
        </w:rPr>
        <w:t xml:space="preserve"> 5</w:t>
      </w:r>
      <w:proofErr w:type="gramEnd"/>
      <w:r w:rsidR="0003165C" w:rsidRPr="00F512DD">
        <w:rPr>
          <w:rFonts w:cs="Times New Roman"/>
          <w:sz w:val="22"/>
        </w:rPr>
        <w:t xml:space="preserve"> </w:t>
      </w:r>
      <w:r w:rsidRPr="00F512DD">
        <w:rPr>
          <w:rFonts w:cs="Times New Roman"/>
          <w:sz w:val="22"/>
        </w:rPr>
        <w:t xml:space="preserve"> hedef,</w:t>
      </w:r>
      <w:r w:rsidR="0003165C" w:rsidRPr="00F512DD">
        <w:rPr>
          <w:rFonts w:cs="Times New Roman"/>
          <w:sz w:val="22"/>
        </w:rPr>
        <w:t xml:space="preserve"> 30</w:t>
      </w:r>
      <w:r w:rsidRPr="00F512DD">
        <w:rPr>
          <w:rFonts w:cs="Times New Roman"/>
          <w:sz w:val="22"/>
        </w:rPr>
        <w:t xml:space="preserve"> gösterge ve</w:t>
      </w:r>
      <w:r w:rsidR="0003165C" w:rsidRPr="00F512DD">
        <w:rPr>
          <w:rFonts w:cs="Times New Roman"/>
          <w:sz w:val="22"/>
        </w:rPr>
        <w:t xml:space="preserve"> 63 eylem</w:t>
      </w:r>
      <w:r w:rsidRPr="00F512DD">
        <w:rPr>
          <w:rFonts w:cs="Times New Roman"/>
          <w:sz w:val="22"/>
        </w:rPr>
        <w:t xml:space="preserve"> belirlenmiştir. Çalışmaları yürüten ekip ve kurul bilgileri altta verilmiştir.</w:t>
      </w:r>
    </w:p>
    <w:p w:rsidR="00A229B2" w:rsidRPr="00F512DD" w:rsidRDefault="00A229B2" w:rsidP="00A229B2">
      <w:pPr>
        <w:spacing w:before="100" w:beforeAutospacing="1" w:after="100" w:afterAutospacing="1" w:line="360" w:lineRule="auto"/>
        <w:jc w:val="left"/>
        <w:rPr>
          <w:rFonts w:cs="Times New Roman"/>
          <w:sz w:val="22"/>
        </w:rPr>
      </w:pPr>
    </w:p>
    <w:p w:rsidR="00A229B2" w:rsidRPr="00F512DD" w:rsidRDefault="00A229B2" w:rsidP="00A229B2">
      <w:pPr>
        <w:spacing w:before="100" w:beforeAutospacing="1" w:after="100" w:afterAutospacing="1" w:line="360" w:lineRule="auto"/>
        <w:jc w:val="left"/>
        <w:rPr>
          <w:rFonts w:cs="Times New Roman"/>
          <w:sz w:val="22"/>
        </w:rPr>
      </w:pPr>
    </w:p>
    <w:p w:rsidR="007E39F2" w:rsidRPr="00F512DD" w:rsidRDefault="007E39F2" w:rsidP="00A229B2">
      <w:pPr>
        <w:spacing w:before="100" w:beforeAutospacing="1" w:after="100" w:afterAutospacing="1" w:line="360" w:lineRule="auto"/>
        <w:jc w:val="left"/>
        <w:rPr>
          <w:rFonts w:cs="Times New Roman"/>
          <w:sz w:val="22"/>
        </w:rPr>
      </w:pPr>
    </w:p>
    <w:p w:rsidR="00A229B2" w:rsidRPr="00F512DD" w:rsidRDefault="00A229B2" w:rsidP="00A229B2">
      <w:pPr>
        <w:spacing w:before="100" w:beforeAutospacing="1" w:after="100" w:afterAutospacing="1" w:line="360" w:lineRule="auto"/>
        <w:jc w:val="left"/>
        <w:rPr>
          <w:rFonts w:cs="Times New Roman"/>
          <w:sz w:val="22"/>
        </w:rPr>
      </w:pPr>
    </w:p>
    <w:p w:rsidR="00644A3A" w:rsidRPr="00F512DD" w:rsidRDefault="00644A3A" w:rsidP="00A229B2">
      <w:pPr>
        <w:tabs>
          <w:tab w:val="left" w:pos="426"/>
        </w:tabs>
        <w:spacing w:after="0" w:line="360" w:lineRule="auto"/>
        <w:rPr>
          <w:rFonts w:cs="Times New Roman"/>
          <w:sz w:val="22"/>
        </w:rPr>
      </w:pPr>
    </w:p>
    <w:tbl>
      <w:tblPr>
        <w:tblStyle w:val="TabloKlavuzu"/>
        <w:tblW w:w="0" w:type="auto"/>
        <w:tblLook w:val="04A0"/>
      </w:tblPr>
      <w:tblGrid>
        <w:gridCol w:w="2376"/>
        <w:gridCol w:w="2127"/>
        <w:gridCol w:w="2693"/>
        <w:gridCol w:w="2014"/>
      </w:tblGrid>
      <w:tr w:rsidR="0090402A" w:rsidRPr="00F512DD" w:rsidTr="003020B5">
        <w:tc>
          <w:tcPr>
            <w:tcW w:w="4503" w:type="dxa"/>
            <w:gridSpan w:val="2"/>
          </w:tcPr>
          <w:p w:rsidR="000A16BE" w:rsidRPr="00F512DD" w:rsidRDefault="00F04819" w:rsidP="00A229B2">
            <w:pPr>
              <w:spacing w:after="0" w:line="360" w:lineRule="auto"/>
              <w:rPr>
                <w:rFonts w:eastAsia="Times New Roman" w:cs="Times New Roman"/>
                <w:b/>
                <w:lang w:eastAsia="tr-TR"/>
              </w:rPr>
            </w:pPr>
            <w:r w:rsidRPr="00F512DD">
              <w:rPr>
                <w:rFonts w:eastAsia="Times New Roman" w:cs="Times New Roman"/>
                <w:b/>
                <w:lang w:eastAsia="tr-TR"/>
              </w:rPr>
              <w:t>Strateji Geliştirme Kurulu</w:t>
            </w:r>
          </w:p>
        </w:tc>
        <w:tc>
          <w:tcPr>
            <w:tcW w:w="4707" w:type="dxa"/>
            <w:gridSpan w:val="2"/>
          </w:tcPr>
          <w:p w:rsidR="000A16BE" w:rsidRPr="00F512DD" w:rsidRDefault="00931174" w:rsidP="00A229B2">
            <w:pPr>
              <w:spacing w:after="0" w:line="360" w:lineRule="auto"/>
              <w:rPr>
                <w:rFonts w:eastAsia="Times New Roman" w:cs="Times New Roman"/>
                <w:b/>
                <w:lang w:eastAsia="tr-TR"/>
              </w:rPr>
            </w:pPr>
            <w:r w:rsidRPr="00F512DD">
              <w:rPr>
                <w:rFonts w:eastAsia="Times New Roman" w:cs="Times New Roman"/>
                <w:b/>
                <w:lang w:eastAsia="tr-TR"/>
              </w:rPr>
              <w:t>Ekip Bilgileri</w:t>
            </w:r>
          </w:p>
        </w:tc>
      </w:tr>
      <w:tr w:rsidR="009B0A8A" w:rsidRPr="00F512DD" w:rsidTr="003020B5">
        <w:tc>
          <w:tcPr>
            <w:tcW w:w="2376" w:type="dxa"/>
          </w:tcPr>
          <w:p w:rsidR="000A16BE" w:rsidRPr="00F512DD" w:rsidRDefault="000A16BE" w:rsidP="00A229B2">
            <w:pPr>
              <w:spacing w:after="0" w:line="360" w:lineRule="auto"/>
              <w:rPr>
                <w:rFonts w:eastAsia="Times New Roman" w:cs="Times New Roman"/>
                <w:lang w:eastAsia="tr-TR"/>
              </w:rPr>
            </w:pPr>
            <w:r w:rsidRPr="00F512DD">
              <w:rPr>
                <w:rFonts w:eastAsia="Times New Roman" w:cs="Times New Roman"/>
                <w:lang w:eastAsia="tr-TR"/>
              </w:rPr>
              <w:t>Adı Soyadı</w:t>
            </w:r>
          </w:p>
        </w:tc>
        <w:tc>
          <w:tcPr>
            <w:tcW w:w="2127" w:type="dxa"/>
          </w:tcPr>
          <w:p w:rsidR="000A16BE" w:rsidRPr="00F512DD" w:rsidRDefault="00931174" w:rsidP="00A229B2">
            <w:pPr>
              <w:spacing w:after="0" w:line="360" w:lineRule="auto"/>
              <w:rPr>
                <w:rFonts w:eastAsia="Times New Roman" w:cs="Times New Roman"/>
                <w:lang w:eastAsia="tr-TR"/>
              </w:rPr>
            </w:pPr>
            <w:r w:rsidRPr="00F512DD">
              <w:rPr>
                <w:rFonts w:eastAsia="Times New Roman" w:cs="Times New Roman"/>
                <w:lang w:eastAsia="tr-TR"/>
              </w:rPr>
              <w:t>U</w:t>
            </w:r>
            <w:r w:rsidR="000A16BE" w:rsidRPr="00F512DD">
              <w:rPr>
                <w:rFonts w:eastAsia="Times New Roman" w:cs="Times New Roman"/>
                <w:lang w:eastAsia="tr-TR"/>
              </w:rPr>
              <w:t>nvanı</w:t>
            </w:r>
          </w:p>
        </w:tc>
        <w:tc>
          <w:tcPr>
            <w:tcW w:w="2693" w:type="dxa"/>
          </w:tcPr>
          <w:p w:rsidR="000A16BE" w:rsidRPr="00F512DD" w:rsidRDefault="000A16BE" w:rsidP="00A229B2">
            <w:pPr>
              <w:spacing w:after="0" w:line="360" w:lineRule="auto"/>
              <w:rPr>
                <w:rFonts w:eastAsia="Times New Roman" w:cs="Times New Roman"/>
                <w:lang w:eastAsia="tr-TR"/>
              </w:rPr>
            </w:pPr>
            <w:r w:rsidRPr="00F512DD">
              <w:rPr>
                <w:rFonts w:eastAsia="Times New Roman" w:cs="Times New Roman"/>
                <w:lang w:eastAsia="tr-TR"/>
              </w:rPr>
              <w:t>Adı Soyadı</w:t>
            </w:r>
          </w:p>
        </w:tc>
        <w:tc>
          <w:tcPr>
            <w:tcW w:w="2014" w:type="dxa"/>
          </w:tcPr>
          <w:p w:rsidR="000A16BE" w:rsidRPr="00F512DD" w:rsidRDefault="00931174" w:rsidP="00A229B2">
            <w:pPr>
              <w:spacing w:after="0" w:line="360" w:lineRule="auto"/>
              <w:rPr>
                <w:rFonts w:eastAsia="Times New Roman" w:cs="Times New Roman"/>
                <w:lang w:eastAsia="tr-TR"/>
              </w:rPr>
            </w:pPr>
            <w:r w:rsidRPr="00F512DD">
              <w:rPr>
                <w:rFonts w:eastAsia="Times New Roman" w:cs="Times New Roman"/>
                <w:lang w:eastAsia="tr-TR"/>
              </w:rPr>
              <w:t>Unvanı</w:t>
            </w:r>
          </w:p>
        </w:tc>
      </w:tr>
      <w:tr w:rsidR="009B0A8A" w:rsidRPr="00F512DD" w:rsidTr="003020B5">
        <w:tc>
          <w:tcPr>
            <w:tcW w:w="2376" w:type="dxa"/>
          </w:tcPr>
          <w:p w:rsidR="00B56FE7" w:rsidRPr="00F512DD" w:rsidRDefault="00B56FE7" w:rsidP="00A229B2">
            <w:pPr>
              <w:spacing w:after="0" w:line="360" w:lineRule="auto"/>
              <w:rPr>
                <w:rFonts w:eastAsia="Times New Roman" w:cs="Times New Roman"/>
                <w:lang w:eastAsia="tr-TR"/>
              </w:rPr>
            </w:pPr>
            <w:proofErr w:type="gramStart"/>
            <w:r w:rsidRPr="00F512DD">
              <w:rPr>
                <w:rFonts w:eastAsia="Times New Roman" w:cs="Times New Roman"/>
                <w:lang w:eastAsia="tr-TR"/>
              </w:rPr>
              <w:t>Seyit .Ahmet</w:t>
            </w:r>
            <w:proofErr w:type="gramEnd"/>
            <w:r w:rsidRPr="00F512DD">
              <w:rPr>
                <w:rFonts w:eastAsia="Times New Roman" w:cs="Times New Roman"/>
                <w:lang w:eastAsia="tr-TR"/>
              </w:rPr>
              <w:t xml:space="preserve"> DAĞCI</w:t>
            </w:r>
          </w:p>
        </w:tc>
        <w:tc>
          <w:tcPr>
            <w:tcW w:w="2127"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 xml:space="preserve">Müdür Vekili </w:t>
            </w:r>
          </w:p>
        </w:tc>
        <w:tc>
          <w:tcPr>
            <w:tcW w:w="2693" w:type="dxa"/>
          </w:tcPr>
          <w:p w:rsidR="00B56FE7" w:rsidRPr="00F512DD" w:rsidRDefault="00B56FE7" w:rsidP="00A229B2">
            <w:pPr>
              <w:spacing w:after="0" w:line="360" w:lineRule="auto"/>
              <w:rPr>
                <w:rFonts w:eastAsia="Times New Roman" w:cs="Times New Roman"/>
                <w:lang w:eastAsia="tr-TR"/>
              </w:rPr>
            </w:pPr>
            <w:proofErr w:type="spellStart"/>
            <w:r w:rsidRPr="00F512DD">
              <w:rPr>
                <w:rFonts w:eastAsia="Times New Roman" w:cs="Times New Roman"/>
                <w:lang w:eastAsia="tr-TR"/>
              </w:rPr>
              <w:t>Birgül</w:t>
            </w:r>
            <w:proofErr w:type="spellEnd"/>
            <w:r w:rsidRPr="00F512DD">
              <w:rPr>
                <w:rFonts w:eastAsia="Times New Roman" w:cs="Times New Roman"/>
                <w:lang w:eastAsia="tr-TR"/>
              </w:rPr>
              <w:t xml:space="preserve"> ÇALIŞ</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Müdür Yrd.</w:t>
            </w:r>
          </w:p>
        </w:tc>
      </w:tr>
      <w:tr w:rsidR="009B0A8A" w:rsidRPr="00F512DD" w:rsidTr="003020B5">
        <w:tc>
          <w:tcPr>
            <w:tcW w:w="2376" w:type="dxa"/>
          </w:tcPr>
          <w:p w:rsidR="00B56FE7" w:rsidRPr="00F512DD" w:rsidRDefault="00584C10" w:rsidP="00A229B2">
            <w:pPr>
              <w:spacing w:after="0" w:line="360" w:lineRule="auto"/>
              <w:rPr>
                <w:rFonts w:eastAsia="Times New Roman" w:cs="Times New Roman"/>
                <w:lang w:eastAsia="tr-TR"/>
              </w:rPr>
            </w:pPr>
            <w:r w:rsidRPr="00F512DD">
              <w:rPr>
                <w:rFonts w:eastAsia="Times New Roman" w:cs="Times New Roman"/>
                <w:lang w:eastAsia="tr-TR"/>
              </w:rPr>
              <w:t>Saliha Bilge BADEM</w:t>
            </w:r>
          </w:p>
        </w:tc>
        <w:tc>
          <w:tcPr>
            <w:tcW w:w="2127"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Müdür Yrd.</w:t>
            </w: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Sibel KÜYÜK</w:t>
            </w:r>
          </w:p>
        </w:tc>
        <w:tc>
          <w:tcPr>
            <w:tcW w:w="2014" w:type="dxa"/>
          </w:tcPr>
          <w:p w:rsidR="00B56FE7" w:rsidRPr="00F512DD" w:rsidRDefault="00B56FE7" w:rsidP="00B56FE7">
            <w:pPr>
              <w:spacing w:after="0" w:line="360" w:lineRule="auto"/>
              <w:rPr>
                <w:rFonts w:eastAsia="Times New Roman" w:cs="Times New Roman"/>
                <w:lang w:eastAsia="tr-TR"/>
              </w:rPr>
            </w:pPr>
            <w:r w:rsidRPr="00F512DD">
              <w:rPr>
                <w:rFonts w:eastAsia="Times New Roman" w:cs="Times New Roman"/>
                <w:lang w:eastAsia="tr-TR"/>
              </w:rPr>
              <w:t>Sınıf Öğretmeni</w:t>
            </w:r>
          </w:p>
        </w:tc>
      </w:tr>
      <w:tr w:rsidR="009B0A8A" w:rsidRPr="00F512DD" w:rsidTr="003020B5">
        <w:tc>
          <w:tcPr>
            <w:tcW w:w="2376"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Ahmet YİĞİT</w:t>
            </w:r>
          </w:p>
        </w:tc>
        <w:tc>
          <w:tcPr>
            <w:tcW w:w="2127"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 xml:space="preserve">Bilişim </w:t>
            </w:r>
            <w:proofErr w:type="gramStart"/>
            <w:r w:rsidRPr="00F512DD">
              <w:rPr>
                <w:rFonts w:eastAsia="Times New Roman" w:cs="Times New Roman"/>
                <w:lang w:eastAsia="tr-TR"/>
              </w:rPr>
              <w:t>Tek.</w:t>
            </w:r>
            <w:proofErr w:type="spellStart"/>
            <w:r w:rsidRPr="00F512DD">
              <w:rPr>
                <w:rFonts w:eastAsia="Times New Roman" w:cs="Times New Roman"/>
                <w:lang w:eastAsia="tr-TR"/>
              </w:rPr>
              <w:t>Reh</w:t>
            </w:r>
            <w:proofErr w:type="spellEnd"/>
            <w:proofErr w:type="gramEnd"/>
            <w:r w:rsidRPr="00F512DD">
              <w:rPr>
                <w:rFonts w:eastAsia="Times New Roman" w:cs="Times New Roman"/>
                <w:lang w:eastAsia="tr-TR"/>
              </w:rPr>
              <w:t>. Öğretmeni</w:t>
            </w: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Zümrüt Yonca TURGUT</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Sınıf Öğretmeni</w:t>
            </w:r>
          </w:p>
        </w:tc>
      </w:tr>
      <w:tr w:rsidR="009B0A8A" w:rsidRPr="00F512DD" w:rsidTr="003020B5">
        <w:tc>
          <w:tcPr>
            <w:tcW w:w="2376" w:type="dxa"/>
          </w:tcPr>
          <w:p w:rsidR="00B56FE7" w:rsidRPr="00F512DD" w:rsidRDefault="009B0A8A" w:rsidP="00A229B2">
            <w:pPr>
              <w:spacing w:after="0" w:line="360" w:lineRule="auto"/>
              <w:rPr>
                <w:rFonts w:eastAsia="Times New Roman" w:cs="Times New Roman"/>
                <w:lang w:eastAsia="tr-TR"/>
              </w:rPr>
            </w:pPr>
            <w:r w:rsidRPr="00F512DD">
              <w:rPr>
                <w:rFonts w:eastAsia="Times New Roman" w:cs="Times New Roman"/>
                <w:lang w:eastAsia="tr-TR"/>
              </w:rPr>
              <w:t>Özlem ÖZEN</w:t>
            </w:r>
          </w:p>
        </w:tc>
        <w:tc>
          <w:tcPr>
            <w:tcW w:w="2127" w:type="dxa"/>
          </w:tcPr>
          <w:p w:rsidR="00B56FE7" w:rsidRPr="00F512DD" w:rsidRDefault="009B0A8A" w:rsidP="009B0A8A">
            <w:pPr>
              <w:spacing w:after="0" w:line="360" w:lineRule="auto"/>
              <w:rPr>
                <w:rFonts w:eastAsia="Times New Roman" w:cs="Times New Roman"/>
                <w:lang w:eastAsia="tr-TR"/>
              </w:rPr>
            </w:pPr>
            <w:r w:rsidRPr="00F512DD">
              <w:rPr>
                <w:rFonts w:eastAsia="Times New Roman" w:cs="Times New Roman"/>
                <w:lang w:eastAsia="tr-TR"/>
              </w:rPr>
              <w:t>OAB Başkanı</w:t>
            </w: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Özlem ARLI</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Sınıf Öğretmeni</w:t>
            </w:r>
          </w:p>
        </w:tc>
      </w:tr>
      <w:tr w:rsidR="009B0A8A" w:rsidRPr="00F512DD" w:rsidTr="003020B5">
        <w:tc>
          <w:tcPr>
            <w:tcW w:w="2376" w:type="dxa"/>
          </w:tcPr>
          <w:p w:rsidR="00B56FE7" w:rsidRPr="00F512DD" w:rsidRDefault="009B0A8A" w:rsidP="00A229B2">
            <w:pPr>
              <w:spacing w:after="0" w:line="360" w:lineRule="auto"/>
              <w:rPr>
                <w:rFonts w:eastAsia="Times New Roman" w:cs="Times New Roman"/>
                <w:lang w:eastAsia="tr-TR"/>
              </w:rPr>
            </w:pPr>
            <w:r w:rsidRPr="00F512DD">
              <w:rPr>
                <w:rFonts w:eastAsia="Times New Roman" w:cs="Times New Roman"/>
                <w:lang w:eastAsia="tr-TR"/>
              </w:rPr>
              <w:t>Zarife İLHAN</w:t>
            </w:r>
          </w:p>
        </w:tc>
        <w:tc>
          <w:tcPr>
            <w:tcW w:w="2127" w:type="dxa"/>
          </w:tcPr>
          <w:p w:rsidR="00B56FE7" w:rsidRPr="00F512DD" w:rsidRDefault="009B0A8A" w:rsidP="00A229B2">
            <w:pPr>
              <w:spacing w:after="0" w:line="360" w:lineRule="auto"/>
              <w:rPr>
                <w:rFonts w:eastAsia="Times New Roman" w:cs="Times New Roman"/>
                <w:lang w:eastAsia="tr-TR"/>
              </w:rPr>
            </w:pPr>
            <w:r w:rsidRPr="00F512DD">
              <w:rPr>
                <w:rFonts w:eastAsia="Times New Roman" w:cs="Times New Roman"/>
                <w:lang w:eastAsia="tr-TR"/>
              </w:rPr>
              <w:t xml:space="preserve">OAB </w:t>
            </w:r>
            <w:proofErr w:type="gramStart"/>
            <w:r w:rsidRPr="00F512DD">
              <w:rPr>
                <w:rFonts w:eastAsia="Times New Roman" w:cs="Times New Roman"/>
                <w:lang w:eastAsia="tr-TR"/>
              </w:rPr>
              <w:t>Yönetim kurulu</w:t>
            </w:r>
            <w:proofErr w:type="gramEnd"/>
            <w:r w:rsidRPr="00F512DD">
              <w:rPr>
                <w:rFonts w:eastAsia="Times New Roman" w:cs="Times New Roman"/>
                <w:lang w:eastAsia="tr-TR"/>
              </w:rPr>
              <w:t xml:space="preserve"> Üyesi</w:t>
            </w: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Esin Ceylan ACAR</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Matematik Öğretmeni</w:t>
            </w:r>
          </w:p>
        </w:tc>
      </w:tr>
      <w:tr w:rsidR="009B0A8A" w:rsidRPr="00F512DD" w:rsidTr="003020B5">
        <w:tc>
          <w:tcPr>
            <w:tcW w:w="2376" w:type="dxa"/>
          </w:tcPr>
          <w:p w:rsidR="00B56FE7" w:rsidRPr="00F512DD" w:rsidRDefault="00B56FE7" w:rsidP="00A229B2">
            <w:pPr>
              <w:spacing w:after="0" w:line="360" w:lineRule="auto"/>
              <w:rPr>
                <w:rFonts w:eastAsia="Times New Roman" w:cs="Times New Roman"/>
                <w:lang w:eastAsia="tr-TR"/>
              </w:rPr>
            </w:pPr>
          </w:p>
        </w:tc>
        <w:tc>
          <w:tcPr>
            <w:tcW w:w="2127" w:type="dxa"/>
          </w:tcPr>
          <w:p w:rsidR="00B56FE7" w:rsidRPr="00F512DD" w:rsidRDefault="00B56FE7" w:rsidP="00A229B2">
            <w:pPr>
              <w:spacing w:after="0" w:line="360" w:lineRule="auto"/>
              <w:rPr>
                <w:rFonts w:eastAsia="Times New Roman" w:cs="Times New Roman"/>
                <w:lang w:eastAsia="tr-TR"/>
              </w:rPr>
            </w:pP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 xml:space="preserve">Özge İnce </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Türkçe Öğretmeni</w:t>
            </w:r>
          </w:p>
        </w:tc>
      </w:tr>
      <w:tr w:rsidR="009B0A8A" w:rsidRPr="00F512DD" w:rsidTr="003020B5">
        <w:tc>
          <w:tcPr>
            <w:tcW w:w="2376" w:type="dxa"/>
          </w:tcPr>
          <w:p w:rsidR="00B56FE7" w:rsidRPr="00F512DD" w:rsidRDefault="00B56FE7" w:rsidP="00A229B2">
            <w:pPr>
              <w:spacing w:after="0" w:line="360" w:lineRule="auto"/>
              <w:rPr>
                <w:rFonts w:eastAsia="Times New Roman" w:cs="Times New Roman"/>
                <w:lang w:eastAsia="tr-TR"/>
              </w:rPr>
            </w:pPr>
          </w:p>
        </w:tc>
        <w:tc>
          <w:tcPr>
            <w:tcW w:w="2127" w:type="dxa"/>
          </w:tcPr>
          <w:p w:rsidR="00B56FE7" w:rsidRPr="00F512DD" w:rsidRDefault="00B56FE7" w:rsidP="00A229B2">
            <w:pPr>
              <w:spacing w:after="0" w:line="360" w:lineRule="auto"/>
              <w:rPr>
                <w:rFonts w:eastAsia="Times New Roman" w:cs="Times New Roman"/>
                <w:lang w:eastAsia="tr-TR"/>
              </w:rPr>
            </w:pP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Pelin KABAK</w:t>
            </w:r>
          </w:p>
        </w:tc>
        <w:tc>
          <w:tcPr>
            <w:tcW w:w="2014" w:type="dxa"/>
          </w:tcPr>
          <w:p w:rsidR="00B56FE7" w:rsidRPr="00F512DD" w:rsidRDefault="00B56FE7" w:rsidP="000232E5">
            <w:pPr>
              <w:spacing w:after="0" w:line="360" w:lineRule="auto"/>
              <w:rPr>
                <w:rFonts w:eastAsia="Times New Roman" w:cs="Times New Roman"/>
                <w:lang w:eastAsia="tr-TR"/>
              </w:rPr>
            </w:pPr>
            <w:r w:rsidRPr="00F512DD">
              <w:rPr>
                <w:rFonts w:eastAsia="Times New Roman" w:cs="Times New Roman"/>
                <w:lang w:eastAsia="tr-TR"/>
              </w:rPr>
              <w:t>İngilizce Öğretmeni</w:t>
            </w:r>
          </w:p>
        </w:tc>
      </w:tr>
      <w:tr w:rsidR="009B0A8A" w:rsidRPr="00F512DD" w:rsidTr="003020B5">
        <w:tc>
          <w:tcPr>
            <w:tcW w:w="2376" w:type="dxa"/>
          </w:tcPr>
          <w:p w:rsidR="00B56FE7" w:rsidRPr="00F512DD" w:rsidRDefault="00B56FE7" w:rsidP="00A229B2">
            <w:pPr>
              <w:spacing w:after="0" w:line="360" w:lineRule="auto"/>
              <w:rPr>
                <w:rFonts w:eastAsia="Times New Roman" w:cs="Times New Roman"/>
                <w:lang w:eastAsia="tr-TR"/>
              </w:rPr>
            </w:pPr>
          </w:p>
        </w:tc>
        <w:tc>
          <w:tcPr>
            <w:tcW w:w="2127" w:type="dxa"/>
          </w:tcPr>
          <w:p w:rsidR="00B56FE7" w:rsidRPr="00F512DD" w:rsidRDefault="00B56FE7" w:rsidP="00A229B2">
            <w:pPr>
              <w:spacing w:after="0" w:line="360" w:lineRule="auto"/>
              <w:rPr>
                <w:rFonts w:eastAsia="Times New Roman" w:cs="Times New Roman"/>
                <w:lang w:eastAsia="tr-TR"/>
              </w:rPr>
            </w:pPr>
          </w:p>
        </w:tc>
        <w:tc>
          <w:tcPr>
            <w:tcW w:w="2693" w:type="dxa"/>
          </w:tcPr>
          <w:p w:rsidR="00B56FE7" w:rsidRPr="00F512DD" w:rsidRDefault="00B56FE7" w:rsidP="00A229B2">
            <w:pPr>
              <w:spacing w:after="0" w:line="360" w:lineRule="auto"/>
              <w:rPr>
                <w:rFonts w:eastAsia="Times New Roman" w:cs="Times New Roman"/>
                <w:lang w:eastAsia="tr-TR"/>
              </w:rPr>
            </w:pPr>
            <w:r w:rsidRPr="00F512DD">
              <w:rPr>
                <w:rFonts w:eastAsia="Times New Roman" w:cs="Times New Roman"/>
                <w:lang w:eastAsia="tr-TR"/>
              </w:rPr>
              <w:t>Erhan İpek</w:t>
            </w:r>
          </w:p>
        </w:tc>
        <w:tc>
          <w:tcPr>
            <w:tcW w:w="2014" w:type="dxa"/>
          </w:tcPr>
          <w:p w:rsidR="00B56FE7" w:rsidRPr="00F512DD" w:rsidRDefault="00B56FE7" w:rsidP="00B56FE7">
            <w:pPr>
              <w:spacing w:after="0" w:line="360" w:lineRule="auto"/>
              <w:rPr>
                <w:rFonts w:eastAsia="Times New Roman" w:cs="Times New Roman"/>
                <w:lang w:eastAsia="tr-TR"/>
              </w:rPr>
            </w:pPr>
            <w:r w:rsidRPr="00F512DD">
              <w:rPr>
                <w:rFonts w:eastAsia="Times New Roman" w:cs="Times New Roman"/>
                <w:lang w:eastAsia="tr-TR"/>
              </w:rPr>
              <w:t>Fen ve Teknoloji Öğretmeni</w:t>
            </w:r>
          </w:p>
        </w:tc>
      </w:tr>
    </w:tbl>
    <w:p w:rsidR="006A2A8F" w:rsidRPr="00F512DD" w:rsidRDefault="006A2A8F" w:rsidP="00A229B2">
      <w:pPr>
        <w:spacing w:after="0" w:line="360" w:lineRule="auto"/>
        <w:rPr>
          <w:rFonts w:eastAsia="Times New Roman" w:cs="Times New Roman"/>
          <w:sz w:val="22"/>
          <w:highlight w:val="yellow"/>
          <w:lang w:eastAsia="tr-TR"/>
        </w:rPr>
      </w:pPr>
    </w:p>
    <w:p w:rsidR="006A2A8F" w:rsidRPr="00F512DD" w:rsidRDefault="006A2A8F" w:rsidP="00A229B2">
      <w:pPr>
        <w:spacing w:after="0" w:line="360" w:lineRule="auto"/>
        <w:rPr>
          <w:rFonts w:eastAsia="Times New Roman" w:cs="Times New Roman"/>
          <w:sz w:val="22"/>
          <w:highlight w:val="yellow"/>
          <w:lang w:eastAsia="tr-TR"/>
        </w:rPr>
      </w:pPr>
    </w:p>
    <w:p w:rsidR="006A2A8F" w:rsidRPr="00F512DD" w:rsidRDefault="006A2A8F" w:rsidP="00A229B2">
      <w:pPr>
        <w:spacing w:after="0" w:line="360" w:lineRule="auto"/>
        <w:rPr>
          <w:rFonts w:eastAsia="Times New Roman" w:cs="Times New Roman"/>
          <w:sz w:val="22"/>
          <w:highlight w:val="yellow"/>
          <w:lang w:eastAsia="tr-TR"/>
        </w:rPr>
      </w:pPr>
    </w:p>
    <w:p w:rsidR="00D00695" w:rsidRPr="00F512DD" w:rsidRDefault="00D00695" w:rsidP="00A229B2">
      <w:pPr>
        <w:spacing w:after="0" w:line="360" w:lineRule="auto"/>
        <w:rPr>
          <w:rFonts w:eastAsia="Times New Roman" w:cs="Times New Roman"/>
          <w:sz w:val="22"/>
          <w:highlight w:val="yellow"/>
          <w:lang w:eastAsia="tr-TR"/>
        </w:rPr>
      </w:pPr>
      <w:r w:rsidRPr="00F512DD">
        <w:rPr>
          <w:rFonts w:eastAsia="Times New Roman" w:cs="Times New Roman"/>
          <w:sz w:val="22"/>
          <w:highlight w:val="yellow"/>
          <w:lang w:eastAsia="tr-TR"/>
        </w:rPr>
        <w:br w:type="page"/>
      </w:r>
    </w:p>
    <w:p w:rsidR="006A2A8F" w:rsidRPr="00F512DD" w:rsidRDefault="006A2A8F" w:rsidP="00A229B2">
      <w:pPr>
        <w:spacing w:after="0" w:line="360" w:lineRule="auto"/>
        <w:rPr>
          <w:rFonts w:eastAsia="Times New Roman" w:cs="Times New Roman"/>
          <w:sz w:val="22"/>
          <w:highlight w:val="yellow"/>
          <w:lang w:eastAsia="tr-TR"/>
        </w:rPr>
      </w:pPr>
    </w:p>
    <w:p w:rsidR="00B10AB7" w:rsidRPr="00F512DD" w:rsidRDefault="00970D42" w:rsidP="007027B5">
      <w:pPr>
        <w:pStyle w:val="Balk1"/>
      </w:pPr>
      <w:bookmarkStart w:id="7" w:name="_Toc409281020"/>
      <w:bookmarkStart w:id="8" w:name="_Toc1691740"/>
      <w:bookmarkStart w:id="9" w:name="_Toc6173699"/>
      <w:bookmarkStart w:id="10" w:name="_Toc7704174"/>
      <w:r w:rsidRPr="00F512DD">
        <w:t>BÖLÜM</w:t>
      </w:r>
      <w:bookmarkEnd w:id="7"/>
      <w:bookmarkEnd w:id="8"/>
      <w:r w:rsidR="00A24B6F" w:rsidRPr="00F512DD">
        <w:t xml:space="preserve"> </w:t>
      </w:r>
      <w:r w:rsidR="00B10AB7" w:rsidRPr="00F512DD">
        <w:t>II</w:t>
      </w:r>
      <w:bookmarkStart w:id="11" w:name="_Toc409281025"/>
      <w:bookmarkStart w:id="12" w:name="_Toc1691743"/>
      <w:r w:rsidR="00B10AB7" w:rsidRPr="00F512DD">
        <w:t>:</w:t>
      </w:r>
      <w:bookmarkEnd w:id="9"/>
      <w:bookmarkEnd w:id="10"/>
    </w:p>
    <w:p w:rsidR="00970D42" w:rsidRPr="00F512DD" w:rsidRDefault="00970D42" w:rsidP="007027B5">
      <w:pPr>
        <w:pStyle w:val="Balk2"/>
      </w:pPr>
      <w:bookmarkStart w:id="13" w:name="_Toc6173700"/>
      <w:bookmarkStart w:id="14" w:name="_Toc7704175"/>
      <w:r w:rsidRPr="00F512DD">
        <w:t>DURUM ANALİZİ</w:t>
      </w:r>
      <w:bookmarkEnd w:id="11"/>
      <w:bookmarkEnd w:id="12"/>
      <w:bookmarkEnd w:id="13"/>
      <w:bookmarkEnd w:id="14"/>
    </w:p>
    <w:p w:rsidR="00970D42" w:rsidRPr="00F512DD" w:rsidRDefault="006837A5" w:rsidP="00A229B2">
      <w:pPr>
        <w:tabs>
          <w:tab w:val="left" w:pos="426"/>
        </w:tabs>
        <w:spacing w:after="0" w:line="360" w:lineRule="auto"/>
        <w:rPr>
          <w:rFonts w:cs="Times New Roman"/>
          <w:sz w:val="22"/>
        </w:rPr>
      </w:pPr>
      <w:r w:rsidRPr="00F512DD">
        <w:rPr>
          <w:rFonts w:cs="Times New Roman"/>
          <w:sz w:val="22"/>
        </w:rPr>
        <w:t>Kurumumuz amaç ve hedeflerinin</w:t>
      </w:r>
      <w:r w:rsidR="0009079C" w:rsidRPr="00F512DD">
        <w:rPr>
          <w:rFonts w:cs="Times New Roman"/>
          <w:sz w:val="22"/>
        </w:rPr>
        <w:t xml:space="preserve"> geliştir</w:t>
      </w:r>
      <w:r w:rsidRPr="00F512DD">
        <w:rPr>
          <w:rFonts w:cs="Times New Roman"/>
          <w:sz w:val="22"/>
        </w:rPr>
        <w:t>il</w:t>
      </w:r>
      <w:r w:rsidR="0009079C" w:rsidRPr="00F512DD">
        <w:rPr>
          <w:rFonts w:cs="Times New Roman"/>
          <w:sz w:val="22"/>
        </w:rPr>
        <w:t>ebilmesi için sahip olunan kaynakların tespiti, güçlü ve zayıf yönler ile kurumun kontrolü dışındaki olumlu ya da olumsuz gelişmelerin saptanması amacıyla mevcut durum analizi yapılmıştır.</w:t>
      </w:r>
    </w:p>
    <w:p w:rsidR="00E55F2E" w:rsidRPr="00F512DD" w:rsidRDefault="00E55F2E" w:rsidP="007027B5">
      <w:pPr>
        <w:pStyle w:val="Balk3"/>
      </w:pPr>
      <w:bookmarkStart w:id="15" w:name="_Toc1691744"/>
      <w:bookmarkStart w:id="16" w:name="_Toc6173701"/>
      <w:bookmarkStart w:id="17" w:name="_Toc7704176"/>
      <w:bookmarkStart w:id="18" w:name="_Toc409281027"/>
      <w:r w:rsidRPr="00F512DD">
        <w:t xml:space="preserve">OSTİM İLKOKULU VE </w:t>
      </w:r>
      <w:r w:rsidR="00833398" w:rsidRPr="00F512DD">
        <w:t xml:space="preserve">OSTİM </w:t>
      </w:r>
      <w:proofErr w:type="gramStart"/>
      <w:r w:rsidR="00833398" w:rsidRPr="00F512DD">
        <w:t>Ş</w:t>
      </w:r>
      <w:r w:rsidR="00223799" w:rsidRPr="00F512DD">
        <w:t xml:space="preserve">EHİT </w:t>
      </w:r>
      <w:r w:rsidR="00833398" w:rsidRPr="00F512DD">
        <w:t xml:space="preserve"> ŞÜKRÜ</w:t>
      </w:r>
      <w:proofErr w:type="gramEnd"/>
      <w:r w:rsidR="00833398" w:rsidRPr="00F512DD">
        <w:t xml:space="preserve"> ÖNGÜN </w:t>
      </w:r>
      <w:r w:rsidRPr="00F512DD">
        <w:t>ORTAOKULU TARİH</w:t>
      </w:r>
      <w:r w:rsidR="00F836EC" w:rsidRPr="00F512DD">
        <w:t>İ GELİŞİMİ</w:t>
      </w:r>
      <w:bookmarkEnd w:id="15"/>
      <w:bookmarkEnd w:id="16"/>
      <w:bookmarkEnd w:id="17"/>
    </w:p>
    <w:p w:rsidR="00E55F2E" w:rsidRPr="00F512DD" w:rsidRDefault="00945FED" w:rsidP="0090402A">
      <w:pPr>
        <w:spacing w:line="360" w:lineRule="auto"/>
        <w:rPr>
          <w:rFonts w:cs="Times New Roman"/>
          <w:sz w:val="22"/>
        </w:rPr>
      </w:pPr>
      <w:r w:rsidRPr="00F512DD">
        <w:rPr>
          <w:rFonts w:cs="Times New Roman"/>
          <w:sz w:val="22"/>
        </w:rPr>
        <w:t xml:space="preserve">        Okulumuz</w:t>
      </w:r>
      <w:r w:rsidR="00E55F2E" w:rsidRPr="00F512DD">
        <w:rPr>
          <w:rFonts w:cs="Times New Roman"/>
          <w:sz w:val="22"/>
        </w:rPr>
        <w:t xml:space="preserve"> 1989 yılında 2587 m2 arsa üzerinde,</w:t>
      </w:r>
      <w:proofErr w:type="gramStart"/>
      <w:r w:rsidR="00E55F2E" w:rsidRPr="00F512DD">
        <w:rPr>
          <w:rFonts w:cs="Times New Roman"/>
          <w:sz w:val="22"/>
        </w:rPr>
        <w:t>807.91</w:t>
      </w:r>
      <w:proofErr w:type="gramEnd"/>
      <w:r w:rsidR="00E55F2E" w:rsidRPr="00F512DD">
        <w:rPr>
          <w:rFonts w:cs="Times New Roman"/>
          <w:sz w:val="22"/>
        </w:rPr>
        <w:t xml:space="preserve"> m2 </w:t>
      </w:r>
      <w:r w:rsidRPr="00F512DD">
        <w:rPr>
          <w:rFonts w:cs="Times New Roman"/>
          <w:sz w:val="22"/>
        </w:rPr>
        <w:t xml:space="preserve">inşaat alanında </w:t>
      </w:r>
      <w:r w:rsidR="00E55F2E" w:rsidRPr="00F512DD">
        <w:rPr>
          <w:rFonts w:cs="Times New Roman"/>
          <w:sz w:val="22"/>
        </w:rPr>
        <w:t xml:space="preserve">18 derslik olarak </w:t>
      </w:r>
      <w:r w:rsidRPr="00F512DD">
        <w:rPr>
          <w:rFonts w:cs="Times New Roman"/>
          <w:sz w:val="22"/>
        </w:rPr>
        <w:t xml:space="preserve">yapımına </w:t>
      </w:r>
      <w:r w:rsidR="00E55F2E" w:rsidRPr="00F512DD">
        <w:rPr>
          <w:rFonts w:cs="Times New Roman"/>
          <w:sz w:val="22"/>
        </w:rPr>
        <w:t>başlanmış, MEB İlköğretim Genel Müdürlüğünün 07.08.1992 tarih ve 703.3-16426 sayılı emirleri ile 1992 yılında</w:t>
      </w:r>
      <w:r w:rsidRPr="00F512DD">
        <w:rPr>
          <w:rFonts w:cs="Times New Roman"/>
          <w:sz w:val="22"/>
        </w:rPr>
        <w:t xml:space="preserve"> inşaatı </w:t>
      </w:r>
      <w:r w:rsidR="006E53B9" w:rsidRPr="00F512DD">
        <w:rPr>
          <w:rFonts w:cs="Times New Roman"/>
          <w:sz w:val="22"/>
        </w:rPr>
        <w:t>tamamlanarak Ostim</w:t>
      </w:r>
      <w:r w:rsidR="00E55F2E" w:rsidRPr="00F512DD">
        <w:rPr>
          <w:rFonts w:cs="Times New Roman"/>
          <w:sz w:val="22"/>
        </w:rPr>
        <w:t xml:space="preserve"> İlköğretim Okulu olarak eğitim öğretim faaliyetlerine başlamıştır. </w:t>
      </w:r>
      <w:r w:rsidR="00797D0D" w:rsidRPr="00F512DD">
        <w:rPr>
          <w:rFonts w:cs="Times New Roman"/>
          <w:sz w:val="22"/>
        </w:rPr>
        <w:t xml:space="preserve">Okulun Ostim adını almasının nedeni Ostim İdare Heyetinin </w:t>
      </w:r>
      <w:r w:rsidR="005B6A31" w:rsidRPr="00F512DD">
        <w:rPr>
          <w:rFonts w:cs="Times New Roman"/>
          <w:sz w:val="22"/>
        </w:rPr>
        <w:t>sanayi arazisi üzerine</w:t>
      </w:r>
      <w:r w:rsidR="00797D0D" w:rsidRPr="00F512DD">
        <w:rPr>
          <w:rFonts w:cs="Times New Roman"/>
          <w:sz w:val="22"/>
        </w:rPr>
        <w:t xml:space="preserve"> bir yapı kooperatifi kurması ve kooperatifin yanındaki arsayı da MEB ‘</w:t>
      </w:r>
      <w:proofErr w:type="spellStart"/>
      <w:r w:rsidR="00797D0D" w:rsidRPr="00F512DD">
        <w:rPr>
          <w:rFonts w:cs="Times New Roman"/>
          <w:sz w:val="22"/>
        </w:rPr>
        <w:t>na</w:t>
      </w:r>
      <w:proofErr w:type="spellEnd"/>
      <w:r w:rsidR="00797D0D" w:rsidRPr="00F512DD">
        <w:rPr>
          <w:rFonts w:cs="Times New Roman"/>
          <w:sz w:val="22"/>
        </w:rPr>
        <w:t xml:space="preserve"> okul yapımı için bağışlamış </w:t>
      </w:r>
      <w:proofErr w:type="gramStart"/>
      <w:r w:rsidR="00797D0D" w:rsidRPr="00F512DD">
        <w:rPr>
          <w:rFonts w:cs="Times New Roman"/>
          <w:sz w:val="22"/>
        </w:rPr>
        <w:t>olmasıdır.</w:t>
      </w:r>
      <w:r w:rsidR="00F860B9" w:rsidRPr="00F512DD">
        <w:rPr>
          <w:rFonts w:cs="Times New Roman"/>
          <w:sz w:val="22"/>
        </w:rPr>
        <w:t>Çevrede</w:t>
      </w:r>
      <w:proofErr w:type="gramEnd"/>
      <w:r w:rsidR="00F860B9" w:rsidRPr="00F512DD">
        <w:rPr>
          <w:rFonts w:cs="Times New Roman"/>
          <w:sz w:val="22"/>
        </w:rPr>
        <w:t xml:space="preserve"> toplu konut alanlarının ve bölge nüfusunun artacağını göz önüne alan Milli Eğitim Bakanlığı 1989 yılında okul inşaatının yapımına başlamış, 1992 yılında </w:t>
      </w:r>
      <w:r w:rsidR="002A19B3" w:rsidRPr="00F512DD">
        <w:rPr>
          <w:rFonts w:cs="Times New Roman"/>
          <w:sz w:val="22"/>
        </w:rPr>
        <w:t xml:space="preserve">inşaat tamamlanmış ve </w:t>
      </w:r>
      <w:proofErr w:type="spellStart"/>
      <w:r w:rsidR="002A19B3" w:rsidRPr="00F512DD">
        <w:rPr>
          <w:rFonts w:cs="Times New Roman"/>
          <w:sz w:val="22"/>
        </w:rPr>
        <w:t>okuldaeğitim</w:t>
      </w:r>
      <w:proofErr w:type="spellEnd"/>
      <w:r w:rsidR="002A19B3" w:rsidRPr="00F512DD">
        <w:rPr>
          <w:rFonts w:cs="Times New Roman"/>
          <w:sz w:val="22"/>
        </w:rPr>
        <w:t xml:space="preserve"> öğretim faaliyetlerine başlan</w:t>
      </w:r>
      <w:r w:rsidR="00F860B9" w:rsidRPr="00F512DD">
        <w:rPr>
          <w:rFonts w:cs="Times New Roman"/>
          <w:sz w:val="22"/>
        </w:rPr>
        <w:t xml:space="preserve">mıştır. </w:t>
      </w:r>
    </w:p>
    <w:p w:rsidR="00E55F2E" w:rsidRPr="00F512DD" w:rsidRDefault="00E55F2E" w:rsidP="0090402A">
      <w:pPr>
        <w:spacing w:line="360" w:lineRule="auto"/>
        <w:rPr>
          <w:rFonts w:cs="Times New Roman"/>
          <w:sz w:val="22"/>
        </w:rPr>
      </w:pPr>
      <w:r w:rsidRPr="00F512DD">
        <w:rPr>
          <w:rFonts w:cs="Times New Roman"/>
          <w:sz w:val="22"/>
        </w:rPr>
        <w:t>Okul</w:t>
      </w:r>
      <w:r w:rsidR="006E53B9" w:rsidRPr="00F512DD">
        <w:rPr>
          <w:rFonts w:cs="Times New Roman"/>
          <w:sz w:val="22"/>
        </w:rPr>
        <w:t>umuz</w:t>
      </w:r>
      <w:r w:rsidRPr="00F512DD">
        <w:rPr>
          <w:rFonts w:cs="Times New Roman"/>
          <w:sz w:val="22"/>
        </w:rPr>
        <w:t xml:space="preserve"> 20 derslik, 4 adet idare odası, 1 adet Memur Odası, 1 adet Öğretmenler Odası, 1 adet Teknoloji Tasarım Atölyesi, 1adet Bilgisayar Sınıfı, 1 adet Fen Bilgisi </w:t>
      </w:r>
      <w:proofErr w:type="spellStart"/>
      <w:r w:rsidR="0037669E" w:rsidRPr="00F512DD">
        <w:rPr>
          <w:rFonts w:cs="Times New Roman"/>
          <w:sz w:val="22"/>
        </w:rPr>
        <w:t>Laboratuvarı</w:t>
      </w:r>
      <w:proofErr w:type="spellEnd"/>
      <w:r w:rsidRPr="00F512DD">
        <w:rPr>
          <w:rFonts w:cs="Times New Roman"/>
          <w:sz w:val="22"/>
        </w:rPr>
        <w:t>, 1 adet Rehberlik Servisi, 2 adet A</w:t>
      </w:r>
      <w:r w:rsidR="00833398" w:rsidRPr="00F512DD">
        <w:rPr>
          <w:rFonts w:cs="Times New Roman"/>
          <w:sz w:val="22"/>
        </w:rPr>
        <w:t>na Sınıfı ile f</w:t>
      </w:r>
      <w:r w:rsidRPr="00F512DD">
        <w:rPr>
          <w:rFonts w:cs="Times New Roman"/>
          <w:sz w:val="22"/>
        </w:rPr>
        <w:t>aaliyet vermektedir. Okulun spor salonu 1998 yılında okulun kendi imkânları doğrultusunda başlatılmış 1999 yılında tamamlanmıştır. 2009 yılında Spor salonunun bir bölümüne yapılan sahne ile çok amaçlı kullanılmaktadır.</w:t>
      </w:r>
    </w:p>
    <w:p w:rsidR="00E55F2E" w:rsidRPr="00F512DD" w:rsidRDefault="00E55F2E" w:rsidP="0090402A">
      <w:pPr>
        <w:spacing w:line="360" w:lineRule="auto"/>
        <w:rPr>
          <w:rFonts w:cs="Times New Roman"/>
          <w:sz w:val="22"/>
        </w:rPr>
      </w:pPr>
      <w:r w:rsidRPr="00F512DD">
        <w:rPr>
          <w:rFonts w:cs="Times New Roman"/>
          <w:sz w:val="22"/>
        </w:rPr>
        <w:t>Haziran 2013 tarihinde 6287 sayılı kanun kapsamında okulumuz Ostim İlkokulu ve Ostim Ortaokulu adını almış</w:t>
      </w:r>
      <w:r w:rsidR="0046234A" w:rsidRPr="00F512DD">
        <w:rPr>
          <w:rFonts w:cs="Times New Roman"/>
          <w:sz w:val="22"/>
        </w:rPr>
        <w:t>tır. O</w:t>
      </w:r>
      <w:r w:rsidRPr="00F512DD">
        <w:rPr>
          <w:rFonts w:cs="Times New Roman"/>
          <w:sz w:val="22"/>
        </w:rPr>
        <w:t>kulumuz ikili eğitim olarak faaliyet göstermektedir.</w:t>
      </w:r>
      <w:r w:rsidR="00833398" w:rsidRPr="00F512DD">
        <w:rPr>
          <w:rFonts w:cs="Times New Roman"/>
          <w:sz w:val="22"/>
        </w:rPr>
        <w:t xml:space="preserve"> 2017 Haziran ayında Ostim Ortaokulunun adı değiştirilerek Ostim Şehit Şükrü Öngün Ortaokulu olarak değiştirilmiştir. </w:t>
      </w:r>
    </w:p>
    <w:p w:rsidR="00E55F2E" w:rsidRPr="00F512DD" w:rsidRDefault="00E55F2E" w:rsidP="0090402A">
      <w:pPr>
        <w:spacing w:line="360" w:lineRule="auto"/>
        <w:rPr>
          <w:rFonts w:cs="Times New Roman"/>
          <w:sz w:val="48"/>
          <w:szCs w:val="48"/>
        </w:rPr>
      </w:pPr>
      <w:r w:rsidRPr="00F512DD">
        <w:rPr>
          <w:rFonts w:cs="Times New Roman"/>
          <w:sz w:val="22"/>
        </w:rPr>
        <w:t xml:space="preserve"> Günümüzde okulumuz çevresinde yerleşim alanlarının genişlemesi </w:t>
      </w:r>
      <w:r w:rsidR="005B6A31" w:rsidRPr="00F512DD">
        <w:rPr>
          <w:rFonts w:cs="Times New Roman"/>
          <w:sz w:val="22"/>
        </w:rPr>
        <w:t xml:space="preserve">ve artan çağ </w:t>
      </w:r>
      <w:proofErr w:type="spellStart"/>
      <w:r w:rsidR="005B6A31" w:rsidRPr="00F512DD">
        <w:rPr>
          <w:rFonts w:cs="Times New Roman"/>
          <w:sz w:val="22"/>
        </w:rPr>
        <w:t>nüfu</w:t>
      </w:r>
      <w:r w:rsidRPr="00F512DD">
        <w:rPr>
          <w:rFonts w:cs="Times New Roman"/>
          <w:sz w:val="22"/>
        </w:rPr>
        <w:t>suile</w:t>
      </w:r>
      <w:proofErr w:type="spellEnd"/>
      <w:r w:rsidRPr="00F512DD">
        <w:rPr>
          <w:rFonts w:cs="Times New Roman"/>
          <w:sz w:val="22"/>
        </w:rPr>
        <w:t xml:space="preserve"> birlikte okul ihtiyaca cevap vermekte zorlanmaktadır. </w:t>
      </w:r>
      <w:r w:rsidR="007A2CEA" w:rsidRPr="00F512DD">
        <w:rPr>
          <w:rFonts w:cs="Times New Roman"/>
          <w:sz w:val="22"/>
        </w:rPr>
        <w:t>Dünya Bankası tarafından 2 tane yeni okul binası ilkokul ve ortaokul olarak yapılacaktır.</w:t>
      </w:r>
    </w:p>
    <w:p w:rsidR="007D68A7" w:rsidRPr="00F512DD" w:rsidRDefault="007D68A7" w:rsidP="0090402A">
      <w:pPr>
        <w:spacing w:line="360" w:lineRule="auto"/>
        <w:ind w:firstLine="708"/>
        <w:rPr>
          <w:sz w:val="22"/>
        </w:rPr>
      </w:pPr>
      <w:r w:rsidRPr="00F512DD">
        <w:rPr>
          <w:sz w:val="22"/>
        </w:rPr>
        <w:t xml:space="preserve">Ostim İlkokulu ve Şehit Şükrü Öngün Ortaokulu olarak son 3 yılda pek çok etkinlikler yapıldı, yarışmalara katılıp dereceler alındı ve projeler üretildi. </w:t>
      </w:r>
    </w:p>
    <w:p w:rsidR="007D68A7" w:rsidRPr="00F512DD" w:rsidRDefault="007D68A7" w:rsidP="0090402A">
      <w:pPr>
        <w:spacing w:line="360" w:lineRule="auto"/>
        <w:rPr>
          <w:sz w:val="22"/>
        </w:rPr>
      </w:pPr>
      <w:r w:rsidRPr="00F512DD">
        <w:rPr>
          <w:sz w:val="22"/>
        </w:rPr>
        <w:t xml:space="preserve">İlkokul ve ortaokul </w:t>
      </w:r>
      <w:proofErr w:type="gramStart"/>
      <w:r w:rsidRPr="00F512DD">
        <w:rPr>
          <w:sz w:val="22"/>
        </w:rPr>
        <w:t>olarak , Resim</w:t>
      </w:r>
      <w:proofErr w:type="gramEnd"/>
      <w:r w:rsidRPr="00F512DD">
        <w:rPr>
          <w:sz w:val="22"/>
        </w:rPr>
        <w:t xml:space="preserve"> ve şiir yarışmaları, şiir okuma yarışmalarına katılındı. </w:t>
      </w:r>
    </w:p>
    <w:p w:rsidR="007D68A7" w:rsidRPr="00F512DD" w:rsidRDefault="007D68A7" w:rsidP="0090402A">
      <w:pPr>
        <w:spacing w:line="360" w:lineRule="auto"/>
        <w:rPr>
          <w:sz w:val="22"/>
        </w:rPr>
      </w:pPr>
      <w:r w:rsidRPr="00F512DD">
        <w:rPr>
          <w:sz w:val="22"/>
        </w:rPr>
        <w:t>Anasınıfları ve 1. Sınıflar olarak İstiklal Marşı Okuma Yarışmasına katıldık.</w:t>
      </w:r>
    </w:p>
    <w:p w:rsidR="007D68A7" w:rsidRPr="00F512DD" w:rsidRDefault="007D68A7" w:rsidP="0090402A">
      <w:pPr>
        <w:spacing w:line="240" w:lineRule="atLeast"/>
        <w:rPr>
          <w:sz w:val="22"/>
        </w:rPr>
      </w:pPr>
      <w:r w:rsidRPr="00F512DD">
        <w:rPr>
          <w:sz w:val="22"/>
        </w:rPr>
        <w:lastRenderedPageBreak/>
        <w:t>İlkokul olarak 2017 yılında katıldığımız resim yarışmasında 1.2.4. ve mansiyonlar ile jüri özel ödülleri alındı.</w:t>
      </w:r>
    </w:p>
    <w:p w:rsidR="007D68A7" w:rsidRPr="00F512DD" w:rsidRDefault="007D68A7" w:rsidP="0090402A">
      <w:pPr>
        <w:spacing w:line="240" w:lineRule="atLeast"/>
        <w:rPr>
          <w:sz w:val="22"/>
        </w:rPr>
      </w:pPr>
      <w:r w:rsidRPr="00F512DD">
        <w:rPr>
          <w:sz w:val="22"/>
        </w:rPr>
        <w:t xml:space="preserve"> 2018 yılında resim yarışmasında Türkiye 1. Elde edildi. </w:t>
      </w:r>
    </w:p>
    <w:p w:rsidR="007D68A7" w:rsidRPr="00F512DD" w:rsidRDefault="007D68A7" w:rsidP="0090402A">
      <w:pPr>
        <w:spacing w:line="240" w:lineRule="atLeast"/>
        <w:rPr>
          <w:sz w:val="22"/>
        </w:rPr>
      </w:pPr>
      <w:r w:rsidRPr="00F512DD">
        <w:rPr>
          <w:sz w:val="22"/>
        </w:rPr>
        <w:t xml:space="preserve">Ortaokul olarak resim yarışmasında Yenimahalle 1. Ve 2. Elde edildi. </w:t>
      </w:r>
    </w:p>
    <w:p w:rsidR="007D68A7" w:rsidRPr="00F512DD" w:rsidRDefault="007D68A7" w:rsidP="0090402A">
      <w:pPr>
        <w:spacing w:line="240" w:lineRule="atLeast"/>
        <w:rPr>
          <w:sz w:val="22"/>
        </w:rPr>
      </w:pPr>
      <w:r w:rsidRPr="00F512DD">
        <w:rPr>
          <w:sz w:val="22"/>
        </w:rPr>
        <w:t xml:space="preserve">Halep’e yardım kampanyasına ve İHH “Her sınıfın bir yetim kardeşi var” projesine katıldık. </w:t>
      </w:r>
    </w:p>
    <w:p w:rsidR="007D68A7" w:rsidRPr="00F512DD" w:rsidRDefault="007D68A7" w:rsidP="0090402A">
      <w:pPr>
        <w:spacing w:line="240" w:lineRule="atLeast"/>
        <w:rPr>
          <w:sz w:val="22"/>
        </w:rPr>
      </w:pPr>
      <w:r w:rsidRPr="00F512DD">
        <w:rPr>
          <w:sz w:val="22"/>
        </w:rPr>
        <w:t xml:space="preserve">İlkokul 4. Sınıflar olarak Atasözleri ve deyimler yarışmasında ilçe ikinciliği elde ettik. </w:t>
      </w:r>
    </w:p>
    <w:p w:rsidR="007D68A7" w:rsidRPr="00F512DD" w:rsidRDefault="007D68A7" w:rsidP="0090402A">
      <w:pPr>
        <w:spacing w:line="360" w:lineRule="auto"/>
        <w:rPr>
          <w:sz w:val="22"/>
        </w:rPr>
      </w:pPr>
      <w:r w:rsidRPr="00F512DD">
        <w:rPr>
          <w:sz w:val="22"/>
        </w:rPr>
        <w:t>Pek çok bilgi yarışmasına katıldık.</w:t>
      </w:r>
    </w:p>
    <w:p w:rsidR="007D68A7" w:rsidRPr="00F512DD" w:rsidRDefault="007D68A7" w:rsidP="0090402A">
      <w:pPr>
        <w:spacing w:line="360" w:lineRule="auto"/>
        <w:rPr>
          <w:sz w:val="22"/>
        </w:rPr>
      </w:pPr>
      <w:r w:rsidRPr="00F512DD">
        <w:rPr>
          <w:sz w:val="22"/>
        </w:rPr>
        <w:t xml:space="preserve">Sportif Çalışmalarda, ilkokul olarak Geleneksel çocuk oyunları yarışmalarında 2. </w:t>
      </w:r>
      <w:proofErr w:type="spellStart"/>
      <w:r w:rsidRPr="00F512DD">
        <w:rPr>
          <w:sz w:val="22"/>
        </w:rPr>
        <w:t>lik</w:t>
      </w:r>
      <w:proofErr w:type="spellEnd"/>
      <w:r w:rsidRPr="00F512DD">
        <w:rPr>
          <w:sz w:val="22"/>
        </w:rPr>
        <w:t xml:space="preserve"> aldık. </w:t>
      </w:r>
    </w:p>
    <w:p w:rsidR="007D68A7" w:rsidRPr="00F512DD" w:rsidRDefault="007D68A7" w:rsidP="0090402A">
      <w:pPr>
        <w:spacing w:line="360" w:lineRule="auto"/>
        <w:rPr>
          <w:sz w:val="22"/>
        </w:rPr>
      </w:pPr>
      <w:r w:rsidRPr="00F512DD">
        <w:rPr>
          <w:sz w:val="22"/>
        </w:rPr>
        <w:t xml:space="preserve">Ortaokulda Karate de Ankara 1. Ve 2. </w:t>
      </w:r>
      <w:proofErr w:type="spellStart"/>
      <w:r w:rsidRPr="00F512DD">
        <w:rPr>
          <w:sz w:val="22"/>
        </w:rPr>
        <w:t>liği</w:t>
      </w:r>
      <w:proofErr w:type="spellEnd"/>
      <w:r w:rsidRPr="00F512DD">
        <w:rPr>
          <w:sz w:val="22"/>
        </w:rPr>
        <w:t xml:space="preserve"> elde ettik.</w:t>
      </w:r>
    </w:p>
    <w:p w:rsidR="007D68A7" w:rsidRPr="00F512DD" w:rsidRDefault="007D68A7" w:rsidP="0090402A">
      <w:pPr>
        <w:spacing w:line="360" w:lineRule="auto"/>
        <w:rPr>
          <w:sz w:val="22"/>
        </w:rPr>
      </w:pPr>
      <w:r w:rsidRPr="00F512DD">
        <w:rPr>
          <w:sz w:val="22"/>
        </w:rPr>
        <w:t xml:space="preserve"> Karadeniz Hazar ülkeleri </w:t>
      </w:r>
      <w:proofErr w:type="gramStart"/>
      <w:r w:rsidRPr="00F512DD">
        <w:rPr>
          <w:sz w:val="22"/>
        </w:rPr>
        <w:t>Karate  şampiyonasında</w:t>
      </w:r>
      <w:proofErr w:type="gramEnd"/>
      <w:r w:rsidRPr="00F512DD">
        <w:rPr>
          <w:sz w:val="22"/>
        </w:rPr>
        <w:t xml:space="preserve"> kata da 1. </w:t>
      </w:r>
      <w:proofErr w:type="spellStart"/>
      <w:r w:rsidRPr="00F512DD">
        <w:rPr>
          <w:sz w:val="22"/>
        </w:rPr>
        <w:t>lik</w:t>
      </w:r>
      <w:proofErr w:type="spellEnd"/>
      <w:r w:rsidRPr="00F512DD">
        <w:rPr>
          <w:sz w:val="22"/>
        </w:rPr>
        <w:t xml:space="preserve"> elde ettik.</w:t>
      </w:r>
    </w:p>
    <w:p w:rsidR="007D68A7" w:rsidRPr="00F512DD" w:rsidRDefault="007D68A7" w:rsidP="0090402A">
      <w:pPr>
        <w:spacing w:line="360" w:lineRule="auto"/>
        <w:rPr>
          <w:sz w:val="22"/>
        </w:rPr>
      </w:pPr>
      <w:r w:rsidRPr="00F512DD">
        <w:rPr>
          <w:sz w:val="22"/>
        </w:rPr>
        <w:t xml:space="preserve"> Ortaokul olarak Kız voleybol ve basketbol takımları ile erkek basketbol takımları kuruldu ve aktif çalışmalarına devam ediyor.</w:t>
      </w:r>
    </w:p>
    <w:p w:rsidR="007D68A7" w:rsidRPr="00F512DD" w:rsidRDefault="007D68A7" w:rsidP="0090402A">
      <w:pPr>
        <w:spacing w:line="360" w:lineRule="auto"/>
        <w:rPr>
          <w:sz w:val="22"/>
        </w:rPr>
      </w:pPr>
      <w:r w:rsidRPr="00F512DD">
        <w:rPr>
          <w:sz w:val="22"/>
        </w:rPr>
        <w:t xml:space="preserve"> Katıldığımız satranç yarışmalarında 2018 yılında 1. 2. Ve 3. Lükler elde ettik. </w:t>
      </w:r>
    </w:p>
    <w:p w:rsidR="007D68A7" w:rsidRPr="00F512DD" w:rsidRDefault="007D68A7" w:rsidP="0090402A">
      <w:pPr>
        <w:spacing w:line="360" w:lineRule="auto"/>
        <w:rPr>
          <w:sz w:val="22"/>
        </w:rPr>
      </w:pPr>
      <w:r w:rsidRPr="00F512DD">
        <w:rPr>
          <w:sz w:val="22"/>
        </w:rPr>
        <w:t>201</w:t>
      </w:r>
      <w:r w:rsidR="0090402A" w:rsidRPr="00F512DD">
        <w:rPr>
          <w:sz w:val="22"/>
        </w:rPr>
        <w:t>7</w:t>
      </w:r>
      <w:r w:rsidRPr="00F512DD">
        <w:rPr>
          <w:sz w:val="22"/>
        </w:rPr>
        <w:t xml:space="preserve"> yılında Ortaokul olarak,  TUBİTAK Bilim Fuarına </w:t>
      </w:r>
      <w:r w:rsidR="0090402A" w:rsidRPr="00F512DD">
        <w:rPr>
          <w:sz w:val="22"/>
        </w:rPr>
        <w:t>2</w:t>
      </w:r>
      <w:r w:rsidRPr="00F512DD">
        <w:rPr>
          <w:sz w:val="22"/>
        </w:rPr>
        <w:t>0 proje ile katıldık.</w:t>
      </w:r>
    </w:p>
    <w:p w:rsidR="007D68A7" w:rsidRPr="00F512DD" w:rsidRDefault="007D68A7" w:rsidP="0090402A">
      <w:pPr>
        <w:spacing w:line="360" w:lineRule="auto"/>
        <w:rPr>
          <w:sz w:val="22"/>
        </w:rPr>
      </w:pPr>
      <w:r w:rsidRPr="00F512DD">
        <w:rPr>
          <w:sz w:val="22"/>
        </w:rPr>
        <w:t xml:space="preserve">Pek çok etkinlik ve projede aktif olarak rol aldık.  Kodlama haftası etkinliklerine, Okul </w:t>
      </w:r>
      <w:proofErr w:type="spellStart"/>
      <w:r w:rsidRPr="00F512DD">
        <w:rPr>
          <w:sz w:val="22"/>
        </w:rPr>
        <w:t>dışarda</w:t>
      </w:r>
      <w:proofErr w:type="spellEnd"/>
      <w:r w:rsidRPr="00F512DD">
        <w:rPr>
          <w:sz w:val="22"/>
        </w:rPr>
        <w:t xml:space="preserve"> etkinliklerine katıldık. </w:t>
      </w:r>
    </w:p>
    <w:p w:rsidR="007D68A7" w:rsidRPr="00F512DD" w:rsidRDefault="007D68A7" w:rsidP="0090402A">
      <w:pPr>
        <w:spacing w:line="360" w:lineRule="auto"/>
        <w:rPr>
          <w:sz w:val="22"/>
        </w:rPr>
      </w:pPr>
      <w:r w:rsidRPr="00F512DD">
        <w:rPr>
          <w:sz w:val="22"/>
        </w:rPr>
        <w:t>STEM projeleri hazırlayıp son iki yıldır aktif olarak ilkokulda bu projeleri yürütüyoruz.</w:t>
      </w:r>
    </w:p>
    <w:p w:rsidR="007D68A7" w:rsidRPr="00F512DD" w:rsidRDefault="007D68A7" w:rsidP="0090402A">
      <w:pPr>
        <w:spacing w:line="360" w:lineRule="auto"/>
        <w:rPr>
          <w:sz w:val="22"/>
        </w:rPr>
      </w:pPr>
      <w:r w:rsidRPr="00F512DD">
        <w:rPr>
          <w:sz w:val="22"/>
        </w:rPr>
        <w:t xml:space="preserve"> E </w:t>
      </w:r>
      <w:proofErr w:type="spellStart"/>
      <w:r w:rsidRPr="00F512DD">
        <w:rPr>
          <w:sz w:val="22"/>
        </w:rPr>
        <w:t>Twinning</w:t>
      </w:r>
      <w:proofErr w:type="spellEnd"/>
      <w:r w:rsidRPr="00F512DD">
        <w:rPr>
          <w:sz w:val="22"/>
        </w:rPr>
        <w:t xml:space="preserve"> projelerinde çok aktif şekilde yer alıyoruz. Okul olarak sıfır atık projesini yürütüyoruz. </w:t>
      </w:r>
    </w:p>
    <w:p w:rsidR="007D68A7" w:rsidRPr="00F512DD" w:rsidRDefault="007D68A7" w:rsidP="0090402A">
      <w:pPr>
        <w:spacing w:line="360" w:lineRule="auto"/>
        <w:rPr>
          <w:sz w:val="22"/>
        </w:rPr>
      </w:pPr>
      <w:r w:rsidRPr="00F512DD">
        <w:rPr>
          <w:sz w:val="22"/>
        </w:rPr>
        <w:t xml:space="preserve"> Bu yıl </w:t>
      </w:r>
      <w:proofErr w:type="spellStart"/>
      <w:r w:rsidRPr="00F512DD">
        <w:rPr>
          <w:sz w:val="22"/>
        </w:rPr>
        <w:t>Erasmus</w:t>
      </w:r>
      <w:proofErr w:type="spellEnd"/>
      <w:r w:rsidRPr="00F512DD">
        <w:rPr>
          <w:sz w:val="22"/>
        </w:rPr>
        <w:t xml:space="preserve"> </w:t>
      </w:r>
      <w:proofErr w:type="gramStart"/>
      <w:r w:rsidRPr="00F512DD">
        <w:rPr>
          <w:sz w:val="22"/>
        </w:rPr>
        <w:t>229  için</w:t>
      </w:r>
      <w:proofErr w:type="gramEnd"/>
      <w:r w:rsidRPr="00F512DD">
        <w:rPr>
          <w:sz w:val="22"/>
        </w:rPr>
        <w:t xml:space="preserve"> bir proje hazırladık.</w:t>
      </w:r>
    </w:p>
    <w:p w:rsidR="007D68A7" w:rsidRPr="00F512DD" w:rsidRDefault="007D68A7" w:rsidP="0090402A">
      <w:pPr>
        <w:spacing w:line="360" w:lineRule="auto"/>
        <w:rPr>
          <w:sz w:val="22"/>
        </w:rPr>
      </w:pPr>
      <w:r w:rsidRPr="00F512DD">
        <w:rPr>
          <w:sz w:val="22"/>
        </w:rPr>
        <w:t xml:space="preserve">Ayrıca yine bu sene “Başkent öğretmen Atölyeleri” projesi için çalışmalara katılıyoruz. </w:t>
      </w:r>
    </w:p>
    <w:p w:rsidR="007D68A7" w:rsidRPr="00F512DD" w:rsidRDefault="007D68A7" w:rsidP="0090402A">
      <w:pPr>
        <w:spacing w:line="360" w:lineRule="auto"/>
        <w:rPr>
          <w:rFonts w:cs="Times New Roman"/>
          <w:sz w:val="22"/>
        </w:rPr>
      </w:pPr>
      <w:r w:rsidRPr="00F512DD">
        <w:rPr>
          <w:sz w:val="22"/>
        </w:rPr>
        <w:t>Okul sağlığı programı kapsamında “Beslenme dostu okul” projesine 2019 yılında katıldık</w:t>
      </w:r>
    </w:p>
    <w:p w:rsidR="00C62E5C" w:rsidRPr="00F512DD" w:rsidRDefault="00C62E5C" w:rsidP="007027B5">
      <w:pPr>
        <w:pStyle w:val="Balk2"/>
      </w:pPr>
      <w:bookmarkStart w:id="19" w:name="_Toc531097535"/>
      <w:bookmarkStart w:id="20" w:name="_Toc6173702"/>
      <w:bookmarkStart w:id="21" w:name="_Toc7704177"/>
      <w:r w:rsidRPr="00F512DD">
        <w:t>Okulun Mevcut Durumu: Temel İstatistikler</w:t>
      </w:r>
      <w:bookmarkEnd w:id="19"/>
      <w:bookmarkEnd w:id="20"/>
      <w:bookmarkEnd w:id="21"/>
    </w:p>
    <w:p w:rsidR="00C62E5C" w:rsidRPr="00F512DD" w:rsidRDefault="00C62E5C" w:rsidP="007027B5">
      <w:pPr>
        <w:pStyle w:val="Balk3"/>
      </w:pPr>
      <w:bookmarkStart w:id="22" w:name="_Toc6173703"/>
      <w:bookmarkStart w:id="23" w:name="_Toc7704178"/>
      <w:r w:rsidRPr="00F512DD">
        <w:t>Okul Künyesi</w:t>
      </w:r>
      <w:bookmarkEnd w:id="22"/>
      <w:bookmarkEnd w:id="23"/>
    </w:p>
    <w:p w:rsidR="00C62E5C" w:rsidRPr="00F512DD" w:rsidRDefault="00C62E5C" w:rsidP="0090402A">
      <w:pPr>
        <w:autoSpaceDE w:val="0"/>
        <w:autoSpaceDN w:val="0"/>
        <w:adjustRightInd w:val="0"/>
        <w:spacing w:after="0" w:line="360" w:lineRule="auto"/>
        <w:ind w:firstLine="708"/>
        <w:rPr>
          <w:szCs w:val="24"/>
        </w:rPr>
      </w:pPr>
      <w:r w:rsidRPr="00F512DD">
        <w:rPr>
          <w:szCs w:val="24"/>
        </w:rPr>
        <w:t>Okulumuzun temel girdilerine ilişkin bilgiler altta yer alan okul künyesine ilişkin tabloda yer almaktadır.</w:t>
      </w:r>
    </w:p>
    <w:p w:rsidR="00C62E5C" w:rsidRPr="00F512DD" w:rsidRDefault="00C62E5C" w:rsidP="00C62E5C">
      <w:pPr>
        <w:autoSpaceDE w:val="0"/>
        <w:autoSpaceDN w:val="0"/>
        <w:adjustRightInd w:val="0"/>
        <w:spacing w:after="0" w:line="240" w:lineRule="auto"/>
        <w:ind w:firstLine="708"/>
        <w:rPr>
          <w:szCs w:val="24"/>
        </w:rPr>
      </w:pPr>
    </w:p>
    <w:p w:rsidR="00C62E5C" w:rsidRPr="00F512DD" w:rsidRDefault="00C62E5C" w:rsidP="00C62E5C">
      <w:pPr>
        <w:autoSpaceDE w:val="0"/>
        <w:autoSpaceDN w:val="0"/>
        <w:adjustRightInd w:val="0"/>
        <w:spacing w:after="0" w:line="240" w:lineRule="auto"/>
        <w:rPr>
          <w:b/>
          <w:szCs w:val="24"/>
        </w:rPr>
      </w:pPr>
      <w:r w:rsidRPr="00F512DD">
        <w:rPr>
          <w:b/>
          <w:szCs w:val="24"/>
        </w:rPr>
        <w:t xml:space="preserve">Temel Bilgiler Tablosu- Okul Künyesi </w:t>
      </w:r>
    </w:p>
    <w:tbl>
      <w:tblPr>
        <w:tblW w:w="4934" w:type="pct"/>
        <w:tblLayout w:type="fixed"/>
        <w:tblCellMar>
          <w:left w:w="70" w:type="dxa"/>
          <w:right w:w="70" w:type="dxa"/>
        </w:tblCellMar>
        <w:tblLook w:val="04A0"/>
      </w:tblPr>
      <w:tblGrid>
        <w:gridCol w:w="1064"/>
        <w:gridCol w:w="158"/>
        <w:gridCol w:w="763"/>
        <w:gridCol w:w="1200"/>
        <w:gridCol w:w="1263"/>
        <w:gridCol w:w="1047"/>
        <w:gridCol w:w="812"/>
        <w:gridCol w:w="1492"/>
        <w:gridCol w:w="1289"/>
      </w:tblGrid>
      <w:tr w:rsidR="0090402A" w:rsidRPr="00F512DD" w:rsidTr="000232E5">
        <w:trPr>
          <w:trHeight w:val="45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6B30" w:rsidRPr="00F512DD" w:rsidRDefault="008D6B30" w:rsidP="000232E5">
            <w:r w:rsidRPr="00F512DD">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D6B30" w:rsidRPr="00F512DD" w:rsidRDefault="008D6B30" w:rsidP="000232E5">
            <w:r w:rsidRPr="00F512DD">
              <w:rPr>
                <w:b/>
              </w:rPr>
              <w:t>İlçesi:</w:t>
            </w:r>
            <w:r w:rsidRPr="00F512DD">
              <w:t xml:space="preserve"> Yenimahalle</w:t>
            </w:r>
          </w:p>
        </w:tc>
      </w:tr>
      <w:tr w:rsidR="0090402A" w:rsidRPr="00F512DD" w:rsidTr="0052637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6B30" w:rsidRPr="00F512DD" w:rsidRDefault="008D6B30" w:rsidP="000232E5">
            <w:pPr>
              <w:rPr>
                <w:sz w:val="20"/>
              </w:rPr>
            </w:pPr>
            <w:r w:rsidRPr="00F512DD">
              <w:rPr>
                <w:b/>
                <w:sz w:val="20"/>
              </w:rPr>
              <w:t>Adres:</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B30" w:rsidRPr="00F512DD" w:rsidRDefault="008D6B30" w:rsidP="000232E5">
            <w:pPr>
              <w:rPr>
                <w:sz w:val="20"/>
              </w:rPr>
            </w:pPr>
            <w:r w:rsidRPr="00F512DD">
              <w:rPr>
                <w:rFonts w:ascii="Book Antiqua" w:hAnsi="Book Antiqua" w:cs="Times New Roman"/>
                <w:szCs w:val="24"/>
              </w:rPr>
              <w:t>Serhat Mahallesi, 1306. Cadde 51/B-2, 06374 Yenimahalle/Ankara</w:t>
            </w:r>
          </w:p>
        </w:tc>
        <w:tc>
          <w:tcPr>
            <w:tcW w:w="1023" w:type="pct"/>
            <w:gridSpan w:val="2"/>
            <w:tcBorders>
              <w:top w:val="single" w:sz="8" w:space="0" w:color="000066"/>
              <w:left w:val="nil"/>
              <w:bottom w:val="nil"/>
              <w:right w:val="single" w:sz="8" w:space="0" w:color="000000"/>
            </w:tcBorders>
            <w:shd w:val="clear" w:color="auto" w:fill="auto"/>
            <w:noWrap/>
            <w:vAlign w:val="center"/>
            <w:hideMark/>
          </w:tcPr>
          <w:p w:rsidR="008D6B30" w:rsidRPr="00F512DD" w:rsidRDefault="008D6B30" w:rsidP="000232E5">
            <w:pPr>
              <w:rPr>
                <w:sz w:val="20"/>
              </w:rPr>
            </w:pPr>
            <w:r w:rsidRPr="00F512DD">
              <w:rPr>
                <w:b/>
                <w:sz w:val="20"/>
              </w:rPr>
              <w:t>Coğrafi Konum (link)</w:t>
            </w:r>
            <w:r w:rsidRPr="00F512DD">
              <w:rPr>
                <w:b/>
                <w:sz w:val="20"/>
                <w:highlight w:val="yellow"/>
              </w:rPr>
              <w:t>*</w:t>
            </w:r>
            <w:r w:rsidRPr="00F512DD">
              <w:rPr>
                <w:b/>
                <w:sz w:val="20"/>
              </w:rPr>
              <w:t>:</w:t>
            </w:r>
          </w:p>
        </w:tc>
        <w:tc>
          <w:tcPr>
            <w:tcW w:w="1530" w:type="pct"/>
            <w:gridSpan w:val="2"/>
            <w:tcBorders>
              <w:top w:val="single" w:sz="8" w:space="0" w:color="000066"/>
              <w:left w:val="nil"/>
              <w:bottom w:val="nil"/>
              <w:right w:val="single" w:sz="8" w:space="0" w:color="000000"/>
            </w:tcBorders>
            <w:shd w:val="clear" w:color="auto" w:fill="auto"/>
            <w:vAlign w:val="center"/>
          </w:tcPr>
          <w:p w:rsidR="008D6B30" w:rsidRPr="00F512DD" w:rsidRDefault="00705D5D" w:rsidP="000232E5">
            <w:hyperlink r:id="rId14" w:history="1">
              <w:r w:rsidR="008D6B30" w:rsidRPr="00F512DD">
                <w:rPr>
                  <w:rStyle w:val="Kpr"/>
                  <w:color w:val="auto"/>
                  <w:sz w:val="20"/>
                </w:rPr>
                <w:t>Okulumuzun Coğrafi Konumu</w:t>
              </w:r>
            </w:hyperlink>
          </w:p>
          <w:p w:rsidR="00372EC6" w:rsidRPr="00F512DD" w:rsidRDefault="00372EC6" w:rsidP="000232E5">
            <w:pPr>
              <w:rPr>
                <w:sz w:val="20"/>
              </w:rPr>
            </w:pPr>
          </w:p>
        </w:tc>
      </w:tr>
      <w:tr w:rsidR="0090402A" w:rsidRPr="00F512DD" w:rsidTr="0052637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 xml:space="preserve">Telefon Numarası: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B30" w:rsidRPr="00F512DD" w:rsidRDefault="000C5F09" w:rsidP="000232E5">
            <w:pPr>
              <w:rPr>
                <w:sz w:val="20"/>
              </w:rPr>
            </w:pPr>
            <w:r w:rsidRPr="00F512DD">
              <w:rPr>
                <w:sz w:val="20"/>
              </w:rPr>
              <w:t>0312 354 77 82</w:t>
            </w:r>
          </w:p>
        </w:tc>
        <w:tc>
          <w:tcPr>
            <w:tcW w:w="1023" w:type="pct"/>
            <w:gridSpan w:val="2"/>
            <w:tcBorders>
              <w:top w:val="single" w:sz="8" w:space="0" w:color="000066"/>
              <w:left w:val="nil"/>
              <w:bottom w:val="nil"/>
              <w:right w:val="single" w:sz="8" w:space="0" w:color="000000"/>
            </w:tcBorders>
            <w:shd w:val="clear" w:color="auto" w:fill="auto"/>
            <w:noWrap/>
            <w:vAlign w:val="center"/>
          </w:tcPr>
          <w:p w:rsidR="008D6B30" w:rsidRPr="00F512DD" w:rsidRDefault="008D6B30" w:rsidP="000232E5">
            <w:pPr>
              <w:rPr>
                <w:b/>
                <w:sz w:val="20"/>
              </w:rPr>
            </w:pPr>
            <w:r w:rsidRPr="00F512DD">
              <w:rPr>
                <w:b/>
                <w:sz w:val="20"/>
              </w:rPr>
              <w:t>Faks Numarası:</w:t>
            </w:r>
          </w:p>
        </w:tc>
        <w:tc>
          <w:tcPr>
            <w:tcW w:w="1530" w:type="pct"/>
            <w:gridSpan w:val="2"/>
            <w:tcBorders>
              <w:top w:val="single" w:sz="8" w:space="0" w:color="000066"/>
              <w:left w:val="nil"/>
              <w:bottom w:val="nil"/>
              <w:right w:val="single" w:sz="8" w:space="0" w:color="000000"/>
            </w:tcBorders>
            <w:shd w:val="clear" w:color="auto" w:fill="auto"/>
            <w:vAlign w:val="center"/>
          </w:tcPr>
          <w:p w:rsidR="008D6B30" w:rsidRPr="00F512DD" w:rsidRDefault="000B6C32" w:rsidP="000232E5">
            <w:pPr>
              <w:rPr>
                <w:sz w:val="20"/>
              </w:rPr>
            </w:pPr>
            <w:proofErr w:type="gramStart"/>
            <w:r w:rsidRPr="00F512DD">
              <w:rPr>
                <w:sz w:val="20"/>
              </w:rPr>
              <w:t>0312</w:t>
            </w:r>
            <w:r w:rsidR="000C5EF4" w:rsidRPr="00F512DD">
              <w:rPr>
                <w:sz w:val="20"/>
              </w:rPr>
              <w:t>3954935</w:t>
            </w:r>
            <w:proofErr w:type="gramEnd"/>
          </w:p>
        </w:tc>
      </w:tr>
      <w:tr w:rsidR="0090402A" w:rsidRPr="00F512DD" w:rsidTr="0052637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proofErr w:type="gramStart"/>
            <w:r w:rsidRPr="00F512DD">
              <w:rPr>
                <w:b/>
                <w:sz w:val="20"/>
              </w:rPr>
              <w:t>e</w:t>
            </w:r>
            <w:proofErr w:type="gramEnd"/>
            <w:r w:rsidRPr="00F512DD">
              <w:rPr>
                <w:b/>
                <w:sz w:val="20"/>
              </w:rPr>
              <w:t>-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B30" w:rsidRPr="00F512DD" w:rsidRDefault="000C5F09" w:rsidP="000232E5">
            <w:pPr>
              <w:rPr>
                <w:b/>
                <w:sz w:val="20"/>
              </w:rPr>
            </w:pPr>
            <w:r w:rsidRPr="00F512DD">
              <w:rPr>
                <w:sz w:val="20"/>
              </w:rPr>
              <w:t>ostimokul@gmail.com</w:t>
            </w:r>
          </w:p>
        </w:tc>
        <w:tc>
          <w:tcPr>
            <w:tcW w:w="1023" w:type="pct"/>
            <w:gridSpan w:val="2"/>
            <w:tcBorders>
              <w:top w:val="single" w:sz="8" w:space="0" w:color="000066"/>
              <w:left w:val="nil"/>
              <w:bottom w:val="nil"/>
              <w:right w:val="single" w:sz="8" w:space="0" w:color="000000"/>
            </w:tcBorders>
            <w:shd w:val="clear" w:color="auto" w:fill="auto"/>
            <w:noWrap/>
            <w:vAlign w:val="center"/>
          </w:tcPr>
          <w:p w:rsidR="008D6B30" w:rsidRPr="00F512DD" w:rsidRDefault="008D6B30" w:rsidP="000232E5">
            <w:pPr>
              <w:rPr>
                <w:b/>
                <w:sz w:val="20"/>
              </w:rPr>
            </w:pPr>
            <w:r w:rsidRPr="00F512DD">
              <w:rPr>
                <w:b/>
                <w:sz w:val="20"/>
              </w:rPr>
              <w:t>Web sayfası adresi:</w:t>
            </w:r>
          </w:p>
        </w:tc>
        <w:tc>
          <w:tcPr>
            <w:tcW w:w="1530" w:type="pct"/>
            <w:gridSpan w:val="2"/>
            <w:tcBorders>
              <w:top w:val="single" w:sz="8" w:space="0" w:color="000066"/>
              <w:left w:val="nil"/>
              <w:bottom w:val="nil"/>
              <w:right w:val="single" w:sz="8" w:space="0" w:color="000000"/>
            </w:tcBorders>
            <w:shd w:val="clear" w:color="auto" w:fill="auto"/>
            <w:vAlign w:val="center"/>
          </w:tcPr>
          <w:p w:rsidR="008D6B30" w:rsidRPr="00F512DD" w:rsidRDefault="00705D5D" w:rsidP="000232E5">
            <w:pPr>
              <w:rPr>
                <w:sz w:val="20"/>
              </w:rPr>
            </w:pPr>
            <w:hyperlink r:id="rId15" w:history="1">
              <w:r w:rsidR="00407374" w:rsidRPr="00F512DD">
                <w:rPr>
                  <w:rStyle w:val="Kpr"/>
                  <w:color w:val="auto"/>
                </w:rPr>
                <w:t>http://ostimilkokulu.meb.k12.tr/</w:t>
              </w:r>
            </w:hyperlink>
          </w:p>
        </w:tc>
      </w:tr>
      <w:tr w:rsidR="0090402A" w:rsidRPr="00F512DD" w:rsidTr="0052637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B30" w:rsidRPr="00F512DD" w:rsidRDefault="000C5F09" w:rsidP="000232E5">
            <w:pPr>
              <w:rPr>
                <w:b/>
                <w:sz w:val="20"/>
              </w:rPr>
            </w:pPr>
            <w:r w:rsidRPr="00F512DD">
              <w:rPr>
                <w:b/>
                <w:sz w:val="20"/>
              </w:rPr>
              <w:t>711397</w:t>
            </w:r>
          </w:p>
        </w:tc>
        <w:tc>
          <w:tcPr>
            <w:tcW w:w="1023" w:type="pct"/>
            <w:gridSpan w:val="2"/>
            <w:tcBorders>
              <w:top w:val="single" w:sz="8" w:space="0" w:color="000066"/>
              <w:left w:val="nil"/>
              <w:bottom w:val="nil"/>
              <w:right w:val="single" w:sz="8" w:space="0" w:color="000000"/>
            </w:tcBorders>
            <w:shd w:val="clear" w:color="auto" w:fill="auto"/>
            <w:noWrap/>
            <w:vAlign w:val="center"/>
          </w:tcPr>
          <w:p w:rsidR="008D6B30" w:rsidRPr="00F512DD" w:rsidRDefault="008D6B30" w:rsidP="000232E5">
            <w:pPr>
              <w:rPr>
                <w:sz w:val="20"/>
              </w:rPr>
            </w:pPr>
            <w:r w:rsidRPr="00F512DD">
              <w:rPr>
                <w:b/>
                <w:sz w:val="20"/>
              </w:rPr>
              <w:t>Öğretim Şekli:</w:t>
            </w:r>
          </w:p>
        </w:tc>
        <w:tc>
          <w:tcPr>
            <w:tcW w:w="1530" w:type="pct"/>
            <w:gridSpan w:val="2"/>
            <w:tcBorders>
              <w:top w:val="single" w:sz="8" w:space="0" w:color="000066"/>
              <w:left w:val="nil"/>
              <w:bottom w:val="nil"/>
              <w:right w:val="single" w:sz="8" w:space="0" w:color="000000"/>
            </w:tcBorders>
            <w:shd w:val="clear" w:color="auto" w:fill="auto"/>
            <w:vAlign w:val="center"/>
          </w:tcPr>
          <w:p w:rsidR="008D6B30" w:rsidRPr="00F512DD" w:rsidRDefault="00584C10" w:rsidP="00584C10">
            <w:pPr>
              <w:rPr>
                <w:sz w:val="20"/>
              </w:rPr>
            </w:pPr>
            <w:r w:rsidRPr="00F512DD">
              <w:rPr>
                <w:sz w:val="20"/>
              </w:rPr>
              <w:t>İkili Öğretim</w:t>
            </w:r>
          </w:p>
        </w:tc>
      </w:tr>
      <w:tr w:rsidR="0090402A" w:rsidRPr="00F512DD" w:rsidTr="00526370">
        <w:trPr>
          <w:trHeight w:val="402"/>
        </w:trPr>
        <w:tc>
          <w:tcPr>
            <w:tcW w:w="2447"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sz w:val="20"/>
              </w:rPr>
            </w:pPr>
            <w:r w:rsidRPr="00F512DD">
              <w:rPr>
                <w:b/>
                <w:sz w:val="20"/>
              </w:rPr>
              <w:t xml:space="preserve">Okulun Hizmete Giriş </w:t>
            </w:r>
            <w:proofErr w:type="gramStart"/>
            <w:r w:rsidRPr="00F512DD">
              <w:rPr>
                <w:b/>
                <w:sz w:val="20"/>
              </w:rPr>
              <w:t xml:space="preserve">Tarihi : </w:t>
            </w:r>
            <w:r w:rsidR="000C5F09" w:rsidRPr="00F512DD">
              <w:rPr>
                <w:b/>
                <w:sz w:val="20"/>
              </w:rPr>
              <w:t>1993</w:t>
            </w:r>
            <w:proofErr w:type="gramEnd"/>
          </w:p>
        </w:tc>
        <w:tc>
          <w:tcPr>
            <w:tcW w:w="1023" w:type="pct"/>
            <w:gridSpan w:val="2"/>
            <w:tcBorders>
              <w:top w:val="single" w:sz="8" w:space="0" w:color="000066"/>
              <w:left w:val="nil"/>
              <w:bottom w:val="single" w:sz="8" w:space="0" w:color="000066"/>
              <w:right w:val="single" w:sz="8" w:space="0" w:color="000000"/>
            </w:tcBorders>
            <w:shd w:val="clear" w:color="auto" w:fill="auto"/>
            <w:noWrap/>
            <w:vAlign w:val="center"/>
          </w:tcPr>
          <w:p w:rsidR="008D6B30" w:rsidRPr="00F512DD" w:rsidRDefault="008D6B30" w:rsidP="000232E5">
            <w:pPr>
              <w:rPr>
                <w:b/>
                <w:sz w:val="20"/>
              </w:rPr>
            </w:pPr>
            <w:r w:rsidRPr="00F512DD">
              <w:rPr>
                <w:b/>
                <w:sz w:val="20"/>
              </w:rPr>
              <w:t xml:space="preserve">Toplam Çalışan Sayısı </w:t>
            </w:r>
            <w:r w:rsidRPr="00F512DD">
              <w:rPr>
                <w:b/>
                <w:sz w:val="20"/>
                <w:highlight w:val="yellow"/>
              </w:rPr>
              <w:t>*</w:t>
            </w:r>
          </w:p>
        </w:tc>
        <w:tc>
          <w:tcPr>
            <w:tcW w:w="1530" w:type="pct"/>
            <w:gridSpan w:val="2"/>
            <w:tcBorders>
              <w:top w:val="single" w:sz="8" w:space="0" w:color="000066"/>
              <w:left w:val="nil"/>
              <w:bottom w:val="single" w:sz="8" w:space="0" w:color="000066"/>
              <w:right w:val="single" w:sz="8" w:space="0" w:color="000000"/>
            </w:tcBorders>
            <w:shd w:val="clear" w:color="auto" w:fill="auto"/>
            <w:vAlign w:val="center"/>
          </w:tcPr>
          <w:p w:rsidR="008D6B30" w:rsidRPr="00F512DD" w:rsidRDefault="00407374" w:rsidP="000232E5">
            <w:pPr>
              <w:rPr>
                <w:sz w:val="20"/>
              </w:rPr>
            </w:pPr>
            <w:r w:rsidRPr="00F512DD">
              <w:rPr>
                <w:sz w:val="20"/>
              </w:rPr>
              <w:t>65</w:t>
            </w:r>
          </w:p>
        </w:tc>
      </w:tr>
      <w:tr w:rsidR="0090402A" w:rsidRPr="00F512DD" w:rsidTr="00526370">
        <w:trPr>
          <w:trHeight w:val="20"/>
        </w:trPr>
        <w:tc>
          <w:tcPr>
            <w:tcW w:w="58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Öğrenci Sayısı:</w:t>
            </w: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sz w:val="20"/>
              </w:rPr>
            </w:pPr>
            <w:r w:rsidRPr="00F512DD">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407374" w:rsidP="000232E5">
            <w:pPr>
              <w:rPr>
                <w:sz w:val="20"/>
              </w:rPr>
            </w:pPr>
            <w:r w:rsidRPr="00F512DD">
              <w:rPr>
                <w:sz w:val="20"/>
              </w:rPr>
              <w:t>535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Öğretmen Sayısı</w:t>
            </w:r>
          </w:p>
        </w:tc>
        <w:tc>
          <w:tcPr>
            <w:tcW w:w="447" w:type="pct"/>
            <w:tcBorders>
              <w:top w:val="single" w:sz="8" w:space="0" w:color="000066"/>
              <w:left w:val="single" w:sz="8" w:space="0" w:color="000066"/>
              <w:bottom w:val="nil"/>
              <w:right w:val="single" w:sz="8" w:space="0" w:color="000066"/>
            </w:tcBorders>
            <w:shd w:val="clear" w:color="auto" w:fill="auto"/>
            <w:vAlign w:val="center"/>
          </w:tcPr>
          <w:p w:rsidR="008D6B30" w:rsidRPr="00F512DD" w:rsidRDefault="008D6B30" w:rsidP="000232E5">
            <w:pPr>
              <w:rPr>
                <w:sz w:val="20"/>
              </w:rPr>
            </w:pPr>
            <w:r w:rsidRPr="00F512DD">
              <w:rPr>
                <w:sz w:val="20"/>
              </w:rPr>
              <w:t>Kadın</w:t>
            </w:r>
          </w:p>
        </w:tc>
        <w:tc>
          <w:tcPr>
            <w:tcW w:w="1530" w:type="pct"/>
            <w:gridSpan w:val="2"/>
            <w:tcBorders>
              <w:top w:val="single" w:sz="8" w:space="0" w:color="000066"/>
              <w:left w:val="single" w:sz="8" w:space="0" w:color="000066"/>
              <w:bottom w:val="nil"/>
              <w:right w:val="single" w:sz="8" w:space="0" w:color="000000"/>
            </w:tcBorders>
            <w:shd w:val="clear" w:color="auto" w:fill="auto"/>
            <w:vAlign w:val="center"/>
          </w:tcPr>
          <w:p w:rsidR="008D6B30" w:rsidRPr="00F512DD" w:rsidRDefault="000C5F09" w:rsidP="000232E5">
            <w:pPr>
              <w:rPr>
                <w:sz w:val="20"/>
              </w:rPr>
            </w:pPr>
            <w:r w:rsidRPr="00F512DD">
              <w:rPr>
                <w:sz w:val="20"/>
              </w:rPr>
              <w:t>50</w:t>
            </w:r>
          </w:p>
        </w:tc>
      </w:tr>
      <w:tr w:rsidR="0090402A" w:rsidRPr="00F512DD" w:rsidTr="00526370">
        <w:trPr>
          <w:trHeight w:val="20"/>
        </w:trPr>
        <w:tc>
          <w:tcPr>
            <w:tcW w:w="5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sz w:val="20"/>
              </w:rPr>
            </w:pPr>
            <w:r w:rsidRPr="00F512DD">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407374" w:rsidP="000232E5">
            <w:pPr>
              <w:rPr>
                <w:sz w:val="20"/>
              </w:rPr>
            </w:pPr>
            <w:r w:rsidRPr="00F512DD">
              <w:rPr>
                <w:sz w:val="20"/>
              </w:rPr>
              <w:t>586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sz w:val="20"/>
              </w:rPr>
            </w:pPr>
          </w:p>
        </w:tc>
        <w:tc>
          <w:tcPr>
            <w:tcW w:w="447" w:type="pct"/>
            <w:tcBorders>
              <w:top w:val="single" w:sz="8" w:space="0" w:color="000066"/>
              <w:left w:val="single" w:sz="8" w:space="0" w:color="000066"/>
              <w:bottom w:val="nil"/>
              <w:right w:val="single" w:sz="8" w:space="0" w:color="000066"/>
            </w:tcBorders>
            <w:shd w:val="clear" w:color="auto" w:fill="auto"/>
            <w:vAlign w:val="center"/>
          </w:tcPr>
          <w:p w:rsidR="008D6B30" w:rsidRPr="00F512DD" w:rsidRDefault="008D6B30" w:rsidP="000232E5">
            <w:pPr>
              <w:rPr>
                <w:sz w:val="20"/>
              </w:rPr>
            </w:pPr>
            <w:r w:rsidRPr="00F512DD">
              <w:rPr>
                <w:sz w:val="20"/>
              </w:rPr>
              <w:t>Erkek</w:t>
            </w:r>
          </w:p>
        </w:tc>
        <w:tc>
          <w:tcPr>
            <w:tcW w:w="1530" w:type="pct"/>
            <w:gridSpan w:val="2"/>
            <w:tcBorders>
              <w:top w:val="single" w:sz="8" w:space="0" w:color="000066"/>
              <w:left w:val="single" w:sz="8" w:space="0" w:color="000066"/>
              <w:bottom w:val="nil"/>
              <w:right w:val="single" w:sz="8" w:space="0" w:color="000000"/>
            </w:tcBorders>
            <w:shd w:val="clear" w:color="auto" w:fill="auto"/>
            <w:vAlign w:val="center"/>
          </w:tcPr>
          <w:p w:rsidR="008D6B30" w:rsidRPr="00F512DD" w:rsidRDefault="000C5F09" w:rsidP="000232E5">
            <w:pPr>
              <w:rPr>
                <w:sz w:val="20"/>
              </w:rPr>
            </w:pPr>
            <w:r w:rsidRPr="00F512DD">
              <w:rPr>
                <w:sz w:val="20"/>
              </w:rPr>
              <w:t>9</w:t>
            </w:r>
          </w:p>
        </w:tc>
      </w:tr>
      <w:tr w:rsidR="0090402A" w:rsidRPr="00F512DD" w:rsidTr="00526370">
        <w:trPr>
          <w:trHeight w:val="20"/>
        </w:trPr>
        <w:tc>
          <w:tcPr>
            <w:tcW w:w="58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b/>
                <w:sz w:val="20"/>
              </w:rPr>
            </w:pPr>
            <w:r w:rsidRPr="00F512DD">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407374" w:rsidP="000232E5">
            <w:pPr>
              <w:rPr>
                <w:sz w:val="20"/>
              </w:rPr>
            </w:pPr>
            <w:r w:rsidRPr="00F512DD">
              <w:rPr>
                <w:sz w:val="20"/>
              </w:rPr>
              <w:t>1121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sz w:val="20"/>
              </w:rPr>
            </w:pPr>
          </w:p>
        </w:tc>
        <w:tc>
          <w:tcPr>
            <w:tcW w:w="44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b/>
                <w:sz w:val="20"/>
                <w:szCs w:val="20"/>
              </w:rPr>
            </w:pPr>
            <w:r w:rsidRPr="00F512DD">
              <w:rPr>
                <w:b/>
                <w:sz w:val="20"/>
                <w:szCs w:val="20"/>
              </w:rPr>
              <w:t>Toplam</w:t>
            </w:r>
          </w:p>
        </w:tc>
        <w:tc>
          <w:tcPr>
            <w:tcW w:w="153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D6B30" w:rsidRPr="00F512DD" w:rsidRDefault="000C5F09" w:rsidP="000232E5">
            <w:pPr>
              <w:rPr>
                <w:sz w:val="20"/>
              </w:rPr>
            </w:pPr>
            <w:r w:rsidRPr="00F512DD">
              <w:rPr>
                <w:sz w:val="20"/>
              </w:rPr>
              <w:t>59</w:t>
            </w:r>
          </w:p>
        </w:tc>
      </w:tr>
      <w:tr w:rsidR="0090402A" w:rsidRPr="00F512DD" w:rsidTr="000232E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sz w:val="20"/>
              </w:rPr>
            </w:pPr>
            <w:r w:rsidRPr="00F512DD">
              <w:rPr>
                <w:sz w:val="20"/>
              </w:rPr>
              <w:t>:</w:t>
            </w:r>
            <w:r w:rsidR="000C5F09" w:rsidRPr="00F512DD">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sz w:val="20"/>
              </w:rPr>
            </w:pPr>
            <w:r w:rsidRPr="00F512DD">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B30" w:rsidRPr="00F512DD" w:rsidRDefault="008D6B30" w:rsidP="000232E5">
            <w:pPr>
              <w:rPr>
                <w:sz w:val="20"/>
              </w:rPr>
            </w:pPr>
            <w:r w:rsidRPr="00F512DD">
              <w:rPr>
                <w:sz w:val="20"/>
              </w:rPr>
              <w:t>:</w:t>
            </w:r>
            <w:r w:rsidR="000C5F09" w:rsidRPr="00F512DD">
              <w:rPr>
                <w:sz w:val="20"/>
              </w:rPr>
              <w:t>25</w:t>
            </w:r>
          </w:p>
        </w:tc>
      </w:tr>
      <w:tr w:rsidR="0090402A" w:rsidRPr="00F512DD" w:rsidTr="000232E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8D6B30" w:rsidP="000232E5">
            <w:pPr>
              <w:rPr>
                <w:sz w:val="20"/>
              </w:rPr>
            </w:pPr>
            <w:r w:rsidRPr="00F512DD">
              <w:rPr>
                <w:sz w:val="20"/>
              </w:rPr>
              <w:t>:</w:t>
            </w:r>
            <w:r w:rsidR="000C5F09" w:rsidRPr="00F512DD">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rFonts w:cs="Calibri"/>
                <w:b/>
                <w:bCs/>
                <w:sz w:val="20"/>
                <w:szCs w:val="24"/>
              </w:rPr>
            </w:pPr>
            <w:r w:rsidRPr="00F512DD">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B30" w:rsidRPr="00F512DD" w:rsidRDefault="008D6B30" w:rsidP="000232E5">
            <w:pPr>
              <w:rPr>
                <w:sz w:val="20"/>
              </w:rPr>
            </w:pPr>
            <w:r w:rsidRPr="00F512DD">
              <w:rPr>
                <w:sz w:val="20"/>
              </w:rPr>
              <w:t>:</w:t>
            </w:r>
            <w:r w:rsidR="000C5F09" w:rsidRPr="00F512DD">
              <w:rPr>
                <w:sz w:val="20"/>
              </w:rPr>
              <w:t>9</w:t>
            </w:r>
          </w:p>
        </w:tc>
      </w:tr>
      <w:tr w:rsidR="00526370" w:rsidRPr="00F512DD" w:rsidTr="000232E5">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D6B30" w:rsidRPr="00F512DD" w:rsidRDefault="008D6B30" w:rsidP="000232E5">
            <w:pPr>
              <w:rPr>
                <w:b/>
                <w:sz w:val="20"/>
              </w:rPr>
            </w:pPr>
            <w:r w:rsidRPr="00F512DD">
              <w:rPr>
                <w:b/>
                <w:sz w:val="20"/>
              </w:rPr>
              <w:t>Öğrenci Başına Düşen Toplam Gider Miktarı</w:t>
            </w:r>
            <w:r w:rsidRPr="00F512DD">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B30" w:rsidRPr="00F512DD" w:rsidRDefault="000C5F09" w:rsidP="000232E5">
            <w:pPr>
              <w:rPr>
                <w:sz w:val="20"/>
              </w:rPr>
            </w:pPr>
            <w:r w:rsidRPr="00F512DD">
              <w:rPr>
                <w:sz w:val="20"/>
              </w:rPr>
              <w:t>153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B30" w:rsidRPr="00F512DD" w:rsidRDefault="008D6B30" w:rsidP="000232E5">
            <w:pPr>
              <w:rPr>
                <w:rFonts w:cs="Calibri"/>
                <w:b/>
                <w:bCs/>
                <w:sz w:val="20"/>
                <w:szCs w:val="24"/>
              </w:rPr>
            </w:pPr>
            <w:r w:rsidRPr="00F512DD">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B30" w:rsidRPr="00F512DD" w:rsidRDefault="000C5F09" w:rsidP="000232E5">
            <w:pPr>
              <w:rPr>
                <w:sz w:val="20"/>
              </w:rPr>
            </w:pPr>
            <w:r w:rsidRPr="00F512DD">
              <w:rPr>
                <w:sz w:val="20"/>
              </w:rPr>
              <w:t>12</w:t>
            </w:r>
          </w:p>
        </w:tc>
      </w:tr>
    </w:tbl>
    <w:p w:rsidR="00E55F2E" w:rsidRPr="00F512DD" w:rsidRDefault="00E55F2E" w:rsidP="00A229B2">
      <w:pPr>
        <w:tabs>
          <w:tab w:val="left" w:pos="426"/>
        </w:tabs>
        <w:spacing w:after="0" w:line="360" w:lineRule="auto"/>
        <w:rPr>
          <w:rFonts w:cs="Times New Roman"/>
          <w:sz w:val="22"/>
        </w:rPr>
      </w:pPr>
    </w:p>
    <w:p w:rsidR="009F71B9" w:rsidRPr="00F512DD" w:rsidRDefault="009F71B9" w:rsidP="007027B5">
      <w:pPr>
        <w:pStyle w:val="Balk3"/>
      </w:pPr>
      <w:bookmarkStart w:id="24" w:name="_Toc6173704"/>
      <w:bookmarkStart w:id="25" w:name="_Toc7704179"/>
      <w:bookmarkStart w:id="26" w:name="_Toc409281029"/>
      <w:bookmarkStart w:id="27" w:name="_Toc1691747"/>
      <w:bookmarkEnd w:id="18"/>
      <w:r w:rsidRPr="00F512DD">
        <w:t>Çalışan Bilgileri</w:t>
      </w:r>
      <w:bookmarkEnd w:id="24"/>
      <w:bookmarkEnd w:id="25"/>
    </w:p>
    <w:p w:rsidR="009F71B9" w:rsidRPr="00F512DD" w:rsidRDefault="009F71B9" w:rsidP="009F71B9">
      <w:pPr>
        <w:ind w:firstLine="708"/>
      </w:pPr>
      <w:r w:rsidRPr="00F512DD">
        <w:t>Okulumuzun çalışanlarına ilişkin bilgiler altta yer alan tabloda belirtilmiştir.</w:t>
      </w:r>
    </w:p>
    <w:p w:rsidR="009F71B9" w:rsidRPr="00F512DD" w:rsidRDefault="009F71B9" w:rsidP="009F71B9">
      <w:pPr>
        <w:rPr>
          <w:b/>
        </w:rPr>
      </w:pPr>
      <w:r w:rsidRPr="00F512DD">
        <w:rPr>
          <w:b/>
        </w:rPr>
        <w:t>Çalışan Bilgileri Tablosu</w:t>
      </w:r>
      <w:r w:rsidRPr="00F512DD">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gridCol w:w="1585"/>
        <w:gridCol w:w="1585"/>
        <w:gridCol w:w="1617"/>
      </w:tblGrid>
      <w:tr w:rsidR="0090402A" w:rsidRPr="00F512DD" w:rsidTr="00C47348">
        <w:tc>
          <w:tcPr>
            <w:tcW w:w="4499" w:type="dxa"/>
            <w:shd w:val="clear" w:color="auto" w:fill="auto"/>
          </w:tcPr>
          <w:p w:rsidR="009F71B9" w:rsidRPr="00F512DD" w:rsidRDefault="009F71B9" w:rsidP="000232E5">
            <w:pPr>
              <w:rPr>
                <w:b/>
              </w:rPr>
            </w:pPr>
            <w:r w:rsidRPr="00F512DD">
              <w:rPr>
                <w:b/>
              </w:rPr>
              <w:lastRenderedPageBreak/>
              <w:t>Unvan*</w:t>
            </w:r>
          </w:p>
        </w:tc>
        <w:tc>
          <w:tcPr>
            <w:tcW w:w="1585" w:type="dxa"/>
            <w:shd w:val="clear" w:color="auto" w:fill="auto"/>
          </w:tcPr>
          <w:p w:rsidR="009F71B9" w:rsidRPr="00F512DD" w:rsidRDefault="009F71B9" w:rsidP="000232E5">
            <w:pPr>
              <w:rPr>
                <w:b/>
              </w:rPr>
            </w:pPr>
            <w:r w:rsidRPr="00F512DD">
              <w:rPr>
                <w:b/>
              </w:rPr>
              <w:t>Erkek</w:t>
            </w:r>
          </w:p>
        </w:tc>
        <w:tc>
          <w:tcPr>
            <w:tcW w:w="1585" w:type="dxa"/>
            <w:shd w:val="clear" w:color="auto" w:fill="auto"/>
          </w:tcPr>
          <w:p w:rsidR="009F71B9" w:rsidRPr="00F512DD" w:rsidRDefault="009F71B9" w:rsidP="000232E5">
            <w:pPr>
              <w:rPr>
                <w:b/>
              </w:rPr>
            </w:pPr>
            <w:r w:rsidRPr="00F512DD">
              <w:rPr>
                <w:b/>
              </w:rPr>
              <w:t>Kadın</w:t>
            </w:r>
          </w:p>
        </w:tc>
        <w:tc>
          <w:tcPr>
            <w:tcW w:w="1617" w:type="dxa"/>
            <w:shd w:val="clear" w:color="auto" w:fill="auto"/>
          </w:tcPr>
          <w:p w:rsidR="009F71B9" w:rsidRPr="00F512DD" w:rsidRDefault="009F71B9" w:rsidP="000232E5">
            <w:pPr>
              <w:rPr>
                <w:b/>
              </w:rPr>
            </w:pPr>
            <w:r w:rsidRPr="00F512DD">
              <w:rPr>
                <w:b/>
              </w:rPr>
              <w:t>Toplam</w:t>
            </w:r>
          </w:p>
        </w:tc>
      </w:tr>
      <w:tr w:rsidR="0090402A" w:rsidRPr="00F512DD" w:rsidTr="00C47348">
        <w:tc>
          <w:tcPr>
            <w:tcW w:w="4499" w:type="dxa"/>
            <w:shd w:val="clear" w:color="auto" w:fill="auto"/>
          </w:tcPr>
          <w:p w:rsidR="009F71B9" w:rsidRPr="00F512DD" w:rsidRDefault="009F71B9" w:rsidP="000232E5">
            <w:r w:rsidRPr="00F512DD">
              <w:t>Okul Müdürü ve Müdür Yardımcısı</w:t>
            </w:r>
          </w:p>
        </w:tc>
        <w:tc>
          <w:tcPr>
            <w:tcW w:w="1585" w:type="dxa"/>
            <w:shd w:val="clear" w:color="auto" w:fill="auto"/>
          </w:tcPr>
          <w:p w:rsidR="009F71B9" w:rsidRPr="00F512DD" w:rsidRDefault="00C47348" w:rsidP="000232E5">
            <w:pPr>
              <w:rPr>
                <w:b/>
              </w:rPr>
            </w:pPr>
            <w:r w:rsidRPr="00F512DD">
              <w:rPr>
                <w:b/>
              </w:rPr>
              <w:t>1</w:t>
            </w:r>
          </w:p>
        </w:tc>
        <w:tc>
          <w:tcPr>
            <w:tcW w:w="1585" w:type="dxa"/>
            <w:shd w:val="clear" w:color="auto" w:fill="auto"/>
          </w:tcPr>
          <w:p w:rsidR="009F71B9" w:rsidRPr="00F512DD" w:rsidRDefault="00C47348" w:rsidP="000232E5">
            <w:pPr>
              <w:rPr>
                <w:b/>
              </w:rPr>
            </w:pPr>
            <w:r w:rsidRPr="00F512DD">
              <w:rPr>
                <w:b/>
              </w:rPr>
              <w:t>2</w:t>
            </w:r>
          </w:p>
        </w:tc>
        <w:tc>
          <w:tcPr>
            <w:tcW w:w="1617" w:type="dxa"/>
            <w:shd w:val="clear" w:color="auto" w:fill="auto"/>
          </w:tcPr>
          <w:p w:rsidR="009F71B9" w:rsidRPr="00F512DD" w:rsidRDefault="00C47348" w:rsidP="000232E5">
            <w:pPr>
              <w:rPr>
                <w:b/>
              </w:rPr>
            </w:pPr>
            <w:r w:rsidRPr="00F512DD">
              <w:rPr>
                <w:b/>
              </w:rPr>
              <w:t>3</w:t>
            </w:r>
          </w:p>
        </w:tc>
      </w:tr>
      <w:tr w:rsidR="0090402A" w:rsidRPr="00F512DD" w:rsidTr="00C47348">
        <w:tc>
          <w:tcPr>
            <w:tcW w:w="4499" w:type="dxa"/>
            <w:shd w:val="clear" w:color="auto" w:fill="auto"/>
          </w:tcPr>
          <w:p w:rsidR="009F71B9" w:rsidRPr="00F512DD" w:rsidRDefault="009F71B9" w:rsidP="000232E5">
            <w:r w:rsidRPr="00F512DD">
              <w:t>Sınıf Öğretmeni</w:t>
            </w:r>
          </w:p>
        </w:tc>
        <w:tc>
          <w:tcPr>
            <w:tcW w:w="1585" w:type="dxa"/>
            <w:shd w:val="clear" w:color="auto" w:fill="auto"/>
          </w:tcPr>
          <w:p w:rsidR="009F71B9" w:rsidRPr="00F512DD" w:rsidRDefault="00C47348" w:rsidP="000232E5">
            <w:pPr>
              <w:rPr>
                <w:b/>
              </w:rPr>
            </w:pPr>
            <w:r w:rsidRPr="00F512DD">
              <w:rPr>
                <w:b/>
              </w:rPr>
              <w:t>2</w:t>
            </w:r>
          </w:p>
        </w:tc>
        <w:tc>
          <w:tcPr>
            <w:tcW w:w="1585" w:type="dxa"/>
            <w:shd w:val="clear" w:color="auto" w:fill="auto"/>
          </w:tcPr>
          <w:p w:rsidR="009F71B9" w:rsidRPr="00F512DD" w:rsidRDefault="00C47348" w:rsidP="000232E5">
            <w:pPr>
              <w:rPr>
                <w:b/>
              </w:rPr>
            </w:pPr>
            <w:r w:rsidRPr="00F512DD">
              <w:rPr>
                <w:b/>
              </w:rPr>
              <w:t>19</w:t>
            </w:r>
          </w:p>
        </w:tc>
        <w:tc>
          <w:tcPr>
            <w:tcW w:w="1617" w:type="dxa"/>
            <w:shd w:val="clear" w:color="auto" w:fill="auto"/>
          </w:tcPr>
          <w:p w:rsidR="009F71B9" w:rsidRPr="00F512DD" w:rsidRDefault="00C47348" w:rsidP="000232E5">
            <w:pPr>
              <w:rPr>
                <w:b/>
              </w:rPr>
            </w:pPr>
            <w:r w:rsidRPr="00F512DD">
              <w:rPr>
                <w:b/>
              </w:rPr>
              <w:t>21</w:t>
            </w:r>
          </w:p>
        </w:tc>
      </w:tr>
      <w:tr w:rsidR="0090402A" w:rsidRPr="00F512DD" w:rsidTr="00C47348">
        <w:tc>
          <w:tcPr>
            <w:tcW w:w="4499" w:type="dxa"/>
            <w:shd w:val="clear" w:color="auto" w:fill="auto"/>
          </w:tcPr>
          <w:p w:rsidR="009F71B9" w:rsidRPr="00F512DD" w:rsidRDefault="009F71B9" w:rsidP="000232E5">
            <w:r w:rsidRPr="00F512DD">
              <w:t>Branş Öğretmeni</w:t>
            </w:r>
          </w:p>
        </w:tc>
        <w:tc>
          <w:tcPr>
            <w:tcW w:w="1585" w:type="dxa"/>
            <w:shd w:val="clear" w:color="auto" w:fill="auto"/>
          </w:tcPr>
          <w:p w:rsidR="009F71B9" w:rsidRPr="00F512DD" w:rsidRDefault="00C47348" w:rsidP="000232E5">
            <w:pPr>
              <w:rPr>
                <w:b/>
              </w:rPr>
            </w:pPr>
            <w:r w:rsidRPr="00F512DD">
              <w:rPr>
                <w:b/>
              </w:rPr>
              <w:t>6</w:t>
            </w:r>
          </w:p>
        </w:tc>
        <w:tc>
          <w:tcPr>
            <w:tcW w:w="1585" w:type="dxa"/>
            <w:shd w:val="clear" w:color="auto" w:fill="auto"/>
          </w:tcPr>
          <w:p w:rsidR="009F71B9" w:rsidRPr="00F512DD" w:rsidRDefault="00FD7B30" w:rsidP="000232E5">
            <w:pPr>
              <w:rPr>
                <w:b/>
              </w:rPr>
            </w:pPr>
            <w:r w:rsidRPr="00F512DD">
              <w:rPr>
                <w:b/>
              </w:rPr>
              <w:t>29</w:t>
            </w:r>
          </w:p>
        </w:tc>
        <w:tc>
          <w:tcPr>
            <w:tcW w:w="1617" w:type="dxa"/>
            <w:shd w:val="clear" w:color="auto" w:fill="auto"/>
          </w:tcPr>
          <w:p w:rsidR="009F71B9" w:rsidRPr="00F512DD" w:rsidRDefault="00FD7B30" w:rsidP="000232E5">
            <w:pPr>
              <w:rPr>
                <w:b/>
              </w:rPr>
            </w:pPr>
            <w:r w:rsidRPr="00F512DD">
              <w:rPr>
                <w:b/>
              </w:rPr>
              <w:t>35</w:t>
            </w:r>
          </w:p>
        </w:tc>
      </w:tr>
      <w:tr w:rsidR="0090402A" w:rsidRPr="00F512DD" w:rsidTr="00C47348">
        <w:tc>
          <w:tcPr>
            <w:tcW w:w="4499" w:type="dxa"/>
            <w:shd w:val="clear" w:color="auto" w:fill="auto"/>
          </w:tcPr>
          <w:p w:rsidR="009F71B9" w:rsidRPr="00F512DD" w:rsidRDefault="009F71B9" w:rsidP="000232E5">
            <w:r w:rsidRPr="00F512DD">
              <w:t>Rehber Öğretmen</w:t>
            </w:r>
          </w:p>
        </w:tc>
        <w:tc>
          <w:tcPr>
            <w:tcW w:w="1585" w:type="dxa"/>
            <w:shd w:val="clear" w:color="auto" w:fill="auto"/>
          </w:tcPr>
          <w:p w:rsidR="009F71B9" w:rsidRPr="00F512DD" w:rsidRDefault="00C47348" w:rsidP="000232E5">
            <w:pPr>
              <w:rPr>
                <w:b/>
              </w:rPr>
            </w:pPr>
            <w:r w:rsidRPr="00F512DD">
              <w:rPr>
                <w:b/>
              </w:rPr>
              <w:t>1</w:t>
            </w:r>
          </w:p>
        </w:tc>
        <w:tc>
          <w:tcPr>
            <w:tcW w:w="1585" w:type="dxa"/>
            <w:shd w:val="clear" w:color="auto" w:fill="auto"/>
          </w:tcPr>
          <w:p w:rsidR="009F71B9" w:rsidRPr="00F512DD" w:rsidRDefault="00C47348" w:rsidP="000232E5">
            <w:pPr>
              <w:rPr>
                <w:b/>
              </w:rPr>
            </w:pPr>
            <w:r w:rsidRPr="00F512DD">
              <w:rPr>
                <w:b/>
              </w:rPr>
              <w:t>2</w:t>
            </w:r>
          </w:p>
        </w:tc>
        <w:tc>
          <w:tcPr>
            <w:tcW w:w="1617" w:type="dxa"/>
            <w:shd w:val="clear" w:color="auto" w:fill="auto"/>
          </w:tcPr>
          <w:p w:rsidR="009F71B9" w:rsidRPr="00F512DD" w:rsidRDefault="00C47348" w:rsidP="000232E5">
            <w:pPr>
              <w:rPr>
                <w:b/>
              </w:rPr>
            </w:pPr>
            <w:r w:rsidRPr="00F512DD">
              <w:rPr>
                <w:b/>
              </w:rPr>
              <w:t>3</w:t>
            </w:r>
          </w:p>
        </w:tc>
      </w:tr>
      <w:tr w:rsidR="0090402A" w:rsidRPr="00F512DD" w:rsidTr="00C47348">
        <w:tc>
          <w:tcPr>
            <w:tcW w:w="4499" w:type="dxa"/>
            <w:shd w:val="clear" w:color="auto" w:fill="auto"/>
          </w:tcPr>
          <w:p w:rsidR="009F71B9" w:rsidRPr="00F512DD" w:rsidRDefault="009F71B9" w:rsidP="000232E5">
            <w:r w:rsidRPr="00F512DD">
              <w:t>Yardımcı Personel</w:t>
            </w:r>
          </w:p>
        </w:tc>
        <w:tc>
          <w:tcPr>
            <w:tcW w:w="1585" w:type="dxa"/>
            <w:shd w:val="clear" w:color="auto" w:fill="auto"/>
          </w:tcPr>
          <w:p w:rsidR="009F71B9" w:rsidRPr="00F512DD" w:rsidRDefault="00611CA1" w:rsidP="000232E5">
            <w:pPr>
              <w:rPr>
                <w:b/>
              </w:rPr>
            </w:pPr>
            <w:r w:rsidRPr="00F512DD">
              <w:rPr>
                <w:b/>
              </w:rPr>
              <w:t>1</w:t>
            </w:r>
          </w:p>
        </w:tc>
        <w:tc>
          <w:tcPr>
            <w:tcW w:w="1585" w:type="dxa"/>
            <w:shd w:val="clear" w:color="auto" w:fill="auto"/>
          </w:tcPr>
          <w:p w:rsidR="009F71B9" w:rsidRPr="00F512DD" w:rsidRDefault="00611CA1" w:rsidP="000232E5">
            <w:pPr>
              <w:rPr>
                <w:b/>
              </w:rPr>
            </w:pPr>
            <w:r w:rsidRPr="00F512DD">
              <w:rPr>
                <w:b/>
              </w:rPr>
              <w:t>1</w:t>
            </w:r>
          </w:p>
        </w:tc>
        <w:tc>
          <w:tcPr>
            <w:tcW w:w="1617" w:type="dxa"/>
            <w:shd w:val="clear" w:color="auto" w:fill="auto"/>
          </w:tcPr>
          <w:p w:rsidR="009F71B9" w:rsidRPr="00F512DD" w:rsidRDefault="00611CA1" w:rsidP="000232E5">
            <w:pPr>
              <w:rPr>
                <w:b/>
              </w:rPr>
            </w:pPr>
            <w:r w:rsidRPr="00F512DD">
              <w:rPr>
                <w:b/>
              </w:rPr>
              <w:t>2</w:t>
            </w:r>
          </w:p>
        </w:tc>
      </w:tr>
      <w:tr w:rsidR="0090402A" w:rsidRPr="00F512DD" w:rsidTr="00C47348">
        <w:tc>
          <w:tcPr>
            <w:tcW w:w="4499" w:type="dxa"/>
            <w:shd w:val="clear" w:color="auto" w:fill="auto"/>
          </w:tcPr>
          <w:p w:rsidR="009F71B9" w:rsidRPr="00F512DD" w:rsidRDefault="009F71B9" w:rsidP="000232E5">
            <w:r w:rsidRPr="00F512DD">
              <w:t>Güvenlik Personeli</w:t>
            </w:r>
          </w:p>
        </w:tc>
        <w:tc>
          <w:tcPr>
            <w:tcW w:w="1585" w:type="dxa"/>
            <w:shd w:val="clear" w:color="auto" w:fill="auto"/>
          </w:tcPr>
          <w:p w:rsidR="009F71B9" w:rsidRPr="00F512DD" w:rsidRDefault="00A731C7" w:rsidP="000232E5">
            <w:pPr>
              <w:rPr>
                <w:b/>
              </w:rPr>
            </w:pPr>
            <w:r w:rsidRPr="00F512DD">
              <w:rPr>
                <w:b/>
              </w:rPr>
              <w:t>0</w:t>
            </w:r>
          </w:p>
        </w:tc>
        <w:tc>
          <w:tcPr>
            <w:tcW w:w="1585" w:type="dxa"/>
            <w:shd w:val="clear" w:color="auto" w:fill="auto"/>
          </w:tcPr>
          <w:p w:rsidR="009F71B9" w:rsidRPr="00F512DD" w:rsidRDefault="00A731C7" w:rsidP="000232E5">
            <w:pPr>
              <w:rPr>
                <w:b/>
              </w:rPr>
            </w:pPr>
            <w:r w:rsidRPr="00F512DD">
              <w:rPr>
                <w:b/>
              </w:rPr>
              <w:t>1</w:t>
            </w:r>
          </w:p>
        </w:tc>
        <w:tc>
          <w:tcPr>
            <w:tcW w:w="1617" w:type="dxa"/>
            <w:shd w:val="clear" w:color="auto" w:fill="auto"/>
          </w:tcPr>
          <w:p w:rsidR="009F71B9" w:rsidRPr="00F512DD" w:rsidRDefault="00A731C7" w:rsidP="000232E5">
            <w:pPr>
              <w:rPr>
                <w:b/>
              </w:rPr>
            </w:pPr>
            <w:r w:rsidRPr="00F512DD">
              <w:rPr>
                <w:b/>
              </w:rPr>
              <w:t>1</w:t>
            </w:r>
          </w:p>
        </w:tc>
      </w:tr>
      <w:tr w:rsidR="009F71B9" w:rsidRPr="00F512DD" w:rsidTr="00C47348">
        <w:tc>
          <w:tcPr>
            <w:tcW w:w="4499" w:type="dxa"/>
            <w:shd w:val="clear" w:color="auto" w:fill="auto"/>
          </w:tcPr>
          <w:p w:rsidR="009F71B9" w:rsidRPr="00F512DD" w:rsidRDefault="009F71B9" w:rsidP="000232E5">
            <w:pPr>
              <w:jc w:val="right"/>
              <w:rPr>
                <w:b/>
              </w:rPr>
            </w:pPr>
            <w:r w:rsidRPr="00F512DD">
              <w:rPr>
                <w:b/>
              </w:rPr>
              <w:t>Toplam Çalışan Sayıları</w:t>
            </w:r>
          </w:p>
        </w:tc>
        <w:tc>
          <w:tcPr>
            <w:tcW w:w="1585" w:type="dxa"/>
            <w:shd w:val="clear" w:color="auto" w:fill="auto"/>
          </w:tcPr>
          <w:p w:rsidR="009F71B9" w:rsidRPr="00F512DD" w:rsidRDefault="00611CA1" w:rsidP="000232E5">
            <w:pPr>
              <w:rPr>
                <w:b/>
              </w:rPr>
            </w:pPr>
            <w:r w:rsidRPr="00F512DD">
              <w:rPr>
                <w:b/>
              </w:rPr>
              <w:t>11</w:t>
            </w:r>
          </w:p>
        </w:tc>
        <w:tc>
          <w:tcPr>
            <w:tcW w:w="1585" w:type="dxa"/>
            <w:shd w:val="clear" w:color="auto" w:fill="auto"/>
          </w:tcPr>
          <w:p w:rsidR="009F71B9" w:rsidRPr="00F512DD" w:rsidRDefault="00611CA1" w:rsidP="000232E5">
            <w:pPr>
              <w:rPr>
                <w:b/>
              </w:rPr>
            </w:pPr>
            <w:r w:rsidRPr="00F512DD">
              <w:rPr>
                <w:b/>
              </w:rPr>
              <w:t>44</w:t>
            </w:r>
          </w:p>
        </w:tc>
        <w:tc>
          <w:tcPr>
            <w:tcW w:w="1617" w:type="dxa"/>
            <w:shd w:val="clear" w:color="auto" w:fill="auto"/>
          </w:tcPr>
          <w:p w:rsidR="009F71B9" w:rsidRPr="00F512DD" w:rsidRDefault="00611CA1" w:rsidP="000232E5">
            <w:pPr>
              <w:rPr>
                <w:b/>
              </w:rPr>
            </w:pPr>
            <w:r w:rsidRPr="00F512DD">
              <w:rPr>
                <w:b/>
              </w:rPr>
              <w:t>65</w:t>
            </w:r>
          </w:p>
        </w:tc>
      </w:tr>
    </w:tbl>
    <w:p w:rsidR="009F71B9" w:rsidRPr="00F512DD" w:rsidRDefault="009F71B9" w:rsidP="00A229B2">
      <w:pPr>
        <w:pStyle w:val="A1"/>
        <w:spacing w:line="360" w:lineRule="auto"/>
        <w:rPr>
          <w:rFonts w:cs="Times New Roman"/>
          <w:sz w:val="22"/>
        </w:rPr>
      </w:pPr>
    </w:p>
    <w:p w:rsidR="006D755F" w:rsidRPr="00F512DD" w:rsidRDefault="006D755F" w:rsidP="007027B5">
      <w:pPr>
        <w:pStyle w:val="Balk3"/>
      </w:pPr>
      <w:bookmarkStart w:id="28" w:name="_Toc6173705"/>
      <w:bookmarkStart w:id="29" w:name="_Toc7704180"/>
      <w:r w:rsidRPr="00F512DD">
        <w:t>Okulumuz Bina ve Alanları</w:t>
      </w:r>
      <w:bookmarkEnd w:id="28"/>
      <w:bookmarkEnd w:id="29"/>
    </w:p>
    <w:p w:rsidR="006D755F" w:rsidRPr="00F512DD" w:rsidRDefault="006D755F" w:rsidP="006D755F">
      <w:pPr>
        <w:tabs>
          <w:tab w:val="left" w:pos="426"/>
        </w:tabs>
        <w:spacing w:after="0"/>
        <w:rPr>
          <w:rFonts w:cs="Calibri"/>
          <w:b/>
          <w:szCs w:val="24"/>
        </w:rPr>
      </w:pPr>
      <w:r w:rsidRPr="00F512DD">
        <w:tab/>
        <w:t>Okulumuzun binası ile açık ve kapalı alanlarına ilişkin temel bilgiler altta yer almaktadır.</w:t>
      </w:r>
    </w:p>
    <w:p w:rsidR="006D755F" w:rsidRPr="00F512DD" w:rsidRDefault="006D755F" w:rsidP="006D755F">
      <w:pPr>
        <w:tabs>
          <w:tab w:val="left" w:pos="426"/>
        </w:tabs>
        <w:spacing w:after="0"/>
        <w:rPr>
          <w:rFonts w:cs="Calibri"/>
          <w:b/>
          <w:szCs w:val="24"/>
        </w:rPr>
      </w:pPr>
    </w:p>
    <w:p w:rsidR="006D755F" w:rsidRPr="00F512DD" w:rsidRDefault="006D755F" w:rsidP="006D755F">
      <w:pPr>
        <w:tabs>
          <w:tab w:val="left" w:pos="426"/>
        </w:tabs>
        <w:spacing w:after="0"/>
        <w:rPr>
          <w:rFonts w:cs="Calibri"/>
          <w:b/>
          <w:szCs w:val="24"/>
        </w:rPr>
      </w:pPr>
      <w:r w:rsidRPr="00F512DD">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844"/>
        <w:gridCol w:w="1956"/>
        <w:gridCol w:w="616"/>
        <w:gridCol w:w="644"/>
      </w:tblGrid>
      <w:tr w:rsidR="0090402A" w:rsidRPr="00F512DD" w:rsidTr="00B803BD">
        <w:tc>
          <w:tcPr>
            <w:tcW w:w="3167" w:type="pct"/>
            <w:gridSpan w:val="2"/>
            <w:shd w:val="clear" w:color="auto" w:fill="auto"/>
          </w:tcPr>
          <w:p w:rsidR="006D755F" w:rsidRPr="00F512DD" w:rsidRDefault="006D755F" w:rsidP="000232E5">
            <w:pPr>
              <w:tabs>
                <w:tab w:val="left" w:pos="426"/>
              </w:tabs>
              <w:spacing w:after="0"/>
              <w:rPr>
                <w:rFonts w:cs="Calibri"/>
                <w:b/>
                <w:szCs w:val="24"/>
              </w:rPr>
            </w:pPr>
            <w:r w:rsidRPr="00F512DD">
              <w:rPr>
                <w:rFonts w:cs="Calibri"/>
                <w:b/>
                <w:bCs/>
                <w:szCs w:val="24"/>
              </w:rPr>
              <w:t xml:space="preserve">Okul Bölümleri </w:t>
            </w:r>
            <w:r w:rsidRPr="00F512DD">
              <w:rPr>
                <w:rFonts w:cs="Calibri"/>
                <w:b/>
                <w:bCs/>
                <w:szCs w:val="24"/>
                <w:highlight w:val="yellow"/>
              </w:rPr>
              <w:t>*</w:t>
            </w:r>
          </w:p>
        </w:tc>
        <w:tc>
          <w:tcPr>
            <w:tcW w:w="1115" w:type="pct"/>
            <w:shd w:val="clear" w:color="auto" w:fill="auto"/>
          </w:tcPr>
          <w:p w:rsidR="006D755F" w:rsidRPr="00F512DD" w:rsidRDefault="006D755F" w:rsidP="000232E5">
            <w:pPr>
              <w:tabs>
                <w:tab w:val="left" w:pos="426"/>
              </w:tabs>
              <w:spacing w:after="0"/>
              <w:rPr>
                <w:rFonts w:cs="Calibri"/>
                <w:b/>
                <w:szCs w:val="24"/>
              </w:rPr>
            </w:pPr>
            <w:r w:rsidRPr="00F512DD">
              <w:rPr>
                <w:rFonts w:cs="Calibri"/>
                <w:b/>
                <w:szCs w:val="24"/>
              </w:rPr>
              <w:t>Özel Alanlar</w:t>
            </w:r>
          </w:p>
        </w:tc>
        <w:tc>
          <w:tcPr>
            <w:tcW w:w="351" w:type="pct"/>
            <w:shd w:val="clear" w:color="auto" w:fill="auto"/>
          </w:tcPr>
          <w:p w:rsidR="006D755F" w:rsidRPr="00F512DD" w:rsidRDefault="006D755F" w:rsidP="000232E5">
            <w:pPr>
              <w:tabs>
                <w:tab w:val="left" w:pos="426"/>
              </w:tabs>
              <w:spacing w:after="0"/>
              <w:rPr>
                <w:rFonts w:cs="Calibri"/>
                <w:b/>
                <w:szCs w:val="24"/>
              </w:rPr>
            </w:pPr>
            <w:r w:rsidRPr="00F512DD">
              <w:rPr>
                <w:rFonts w:cs="Calibri"/>
                <w:b/>
                <w:szCs w:val="24"/>
              </w:rPr>
              <w:t>Var</w:t>
            </w:r>
          </w:p>
        </w:tc>
        <w:tc>
          <w:tcPr>
            <w:tcW w:w="367" w:type="pct"/>
            <w:shd w:val="clear" w:color="auto" w:fill="auto"/>
          </w:tcPr>
          <w:p w:rsidR="006D755F" w:rsidRPr="00F512DD" w:rsidRDefault="006D755F" w:rsidP="000232E5">
            <w:pPr>
              <w:tabs>
                <w:tab w:val="left" w:pos="426"/>
              </w:tabs>
              <w:spacing w:after="0"/>
              <w:rPr>
                <w:rFonts w:cs="Calibri"/>
                <w:b/>
                <w:szCs w:val="24"/>
              </w:rPr>
            </w:pPr>
            <w:r w:rsidRPr="00F512DD">
              <w:rPr>
                <w:rFonts w:cs="Calibri"/>
                <w:b/>
                <w:szCs w:val="24"/>
              </w:rPr>
              <w:t>Yok</w:t>
            </w: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szCs w:val="24"/>
              </w:rPr>
            </w:pPr>
            <w:r w:rsidRPr="00F512DD">
              <w:rPr>
                <w:rFonts w:cs="Calibri"/>
                <w:bCs/>
                <w:szCs w:val="24"/>
              </w:rPr>
              <w:t>Okul Kat Sayısı</w:t>
            </w:r>
          </w:p>
        </w:tc>
        <w:tc>
          <w:tcPr>
            <w:tcW w:w="481" w:type="pct"/>
            <w:shd w:val="clear" w:color="auto" w:fill="auto"/>
          </w:tcPr>
          <w:p w:rsidR="006D755F" w:rsidRPr="00F512DD" w:rsidRDefault="006D755F" w:rsidP="000232E5">
            <w:pPr>
              <w:tabs>
                <w:tab w:val="left" w:pos="426"/>
              </w:tabs>
              <w:spacing w:after="0"/>
              <w:rPr>
                <w:rFonts w:cs="Calibri"/>
                <w:b/>
                <w:szCs w:val="24"/>
              </w:rPr>
            </w:pPr>
            <w:r w:rsidRPr="00F512DD">
              <w:rPr>
                <w:rFonts w:cs="Calibri"/>
                <w:b/>
                <w:szCs w:val="24"/>
              </w:rPr>
              <w:t>5</w:t>
            </w:r>
          </w:p>
        </w:tc>
        <w:tc>
          <w:tcPr>
            <w:tcW w:w="1115" w:type="pct"/>
            <w:shd w:val="clear" w:color="auto" w:fill="auto"/>
          </w:tcPr>
          <w:p w:rsidR="006D755F" w:rsidRPr="00F512DD" w:rsidRDefault="006D755F" w:rsidP="000232E5">
            <w:pPr>
              <w:tabs>
                <w:tab w:val="left" w:pos="426"/>
              </w:tabs>
              <w:spacing w:after="0"/>
              <w:rPr>
                <w:rFonts w:cs="Calibri"/>
                <w:szCs w:val="24"/>
              </w:rPr>
            </w:pPr>
            <w:r w:rsidRPr="00F512DD">
              <w:rPr>
                <w:rFonts w:cs="Calibri"/>
                <w:szCs w:val="24"/>
              </w:rPr>
              <w:t>Çok Amaçlı Salon</w:t>
            </w:r>
          </w:p>
        </w:tc>
        <w:tc>
          <w:tcPr>
            <w:tcW w:w="351" w:type="pct"/>
            <w:shd w:val="clear" w:color="auto" w:fill="auto"/>
          </w:tcPr>
          <w:p w:rsidR="006D755F" w:rsidRPr="00F512DD" w:rsidRDefault="00B803BD" w:rsidP="000232E5">
            <w:pPr>
              <w:tabs>
                <w:tab w:val="left" w:pos="426"/>
              </w:tabs>
              <w:spacing w:after="0"/>
              <w:rPr>
                <w:rFonts w:cs="Calibri"/>
                <w:b/>
                <w:szCs w:val="24"/>
              </w:rPr>
            </w:pPr>
            <w:r w:rsidRPr="00F512DD">
              <w:rPr>
                <w:rFonts w:cs="Calibri"/>
                <w:b/>
                <w:szCs w:val="24"/>
              </w:rPr>
              <w:t>Var</w:t>
            </w: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Derslik Sayısı</w:t>
            </w:r>
          </w:p>
        </w:tc>
        <w:tc>
          <w:tcPr>
            <w:tcW w:w="481" w:type="pct"/>
            <w:shd w:val="clear" w:color="auto" w:fill="auto"/>
          </w:tcPr>
          <w:p w:rsidR="00B803BD" w:rsidRPr="00F512DD" w:rsidRDefault="000232E5" w:rsidP="000232E5">
            <w:pPr>
              <w:tabs>
                <w:tab w:val="left" w:pos="426"/>
              </w:tabs>
              <w:spacing w:after="0"/>
              <w:rPr>
                <w:rFonts w:cs="Calibri"/>
                <w:b/>
                <w:szCs w:val="24"/>
              </w:rPr>
            </w:pPr>
            <w:r w:rsidRPr="00F512DD">
              <w:rPr>
                <w:rFonts w:cs="Calibri"/>
                <w:b/>
                <w:szCs w:val="24"/>
              </w:rPr>
              <w:t>29</w:t>
            </w:r>
          </w:p>
        </w:tc>
        <w:tc>
          <w:tcPr>
            <w:tcW w:w="1115"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Çok Amaçlı Saha</w:t>
            </w:r>
          </w:p>
        </w:tc>
        <w:tc>
          <w:tcPr>
            <w:tcW w:w="351" w:type="pct"/>
            <w:shd w:val="clear" w:color="auto" w:fill="auto"/>
          </w:tcPr>
          <w:p w:rsidR="00B803BD" w:rsidRPr="00F512DD" w:rsidRDefault="00B803BD">
            <w:r w:rsidRPr="00F512DD">
              <w:rPr>
                <w:rFonts w:cs="Calibri"/>
                <w:b/>
                <w:szCs w:val="24"/>
              </w:rPr>
              <w:t>Var</w:t>
            </w:r>
          </w:p>
        </w:tc>
        <w:tc>
          <w:tcPr>
            <w:tcW w:w="367" w:type="pct"/>
            <w:shd w:val="clear" w:color="auto" w:fill="auto"/>
          </w:tcPr>
          <w:p w:rsidR="00B803BD" w:rsidRPr="00F512DD" w:rsidRDefault="00B803BD" w:rsidP="000232E5">
            <w:pPr>
              <w:tabs>
                <w:tab w:val="left" w:pos="426"/>
              </w:tabs>
              <w:spacing w:after="0"/>
              <w:rPr>
                <w:rFonts w:cs="Calibri"/>
                <w:b/>
                <w:szCs w:val="24"/>
              </w:rPr>
            </w:pPr>
          </w:p>
        </w:tc>
      </w:tr>
      <w:tr w:rsidR="0090402A" w:rsidRPr="00F512DD" w:rsidTr="00B803BD">
        <w:tc>
          <w:tcPr>
            <w:tcW w:w="2686"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 xml:space="preserve">Derslik Alanları </w:t>
            </w:r>
            <w:r w:rsidRPr="00F512DD">
              <w:rPr>
                <w:rFonts w:cs="Calibri"/>
                <w:bCs/>
                <w:sz w:val="20"/>
                <w:szCs w:val="24"/>
              </w:rPr>
              <w:t>(m2)</w:t>
            </w:r>
          </w:p>
        </w:tc>
        <w:tc>
          <w:tcPr>
            <w:tcW w:w="481" w:type="pct"/>
            <w:shd w:val="clear" w:color="auto" w:fill="auto"/>
          </w:tcPr>
          <w:p w:rsidR="00B803BD" w:rsidRPr="00F512DD" w:rsidRDefault="000232E5" w:rsidP="000232E5">
            <w:pPr>
              <w:tabs>
                <w:tab w:val="left" w:pos="426"/>
              </w:tabs>
              <w:spacing w:after="0"/>
              <w:rPr>
                <w:rFonts w:cs="Calibri"/>
                <w:b/>
                <w:szCs w:val="24"/>
              </w:rPr>
            </w:pPr>
            <w:r w:rsidRPr="00F512DD">
              <w:rPr>
                <w:rFonts w:cs="Calibri"/>
                <w:b/>
                <w:szCs w:val="24"/>
              </w:rPr>
              <w:t>63</w:t>
            </w:r>
          </w:p>
        </w:tc>
        <w:tc>
          <w:tcPr>
            <w:tcW w:w="1115"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Kütüphane</w:t>
            </w:r>
          </w:p>
        </w:tc>
        <w:tc>
          <w:tcPr>
            <w:tcW w:w="351" w:type="pct"/>
            <w:shd w:val="clear" w:color="auto" w:fill="auto"/>
          </w:tcPr>
          <w:p w:rsidR="00B803BD" w:rsidRPr="00F512DD" w:rsidRDefault="00B803BD"/>
        </w:tc>
        <w:tc>
          <w:tcPr>
            <w:tcW w:w="367" w:type="pct"/>
            <w:shd w:val="clear" w:color="auto" w:fill="auto"/>
          </w:tcPr>
          <w:p w:rsidR="00B803BD" w:rsidRPr="00F512DD" w:rsidRDefault="00B803BD" w:rsidP="000232E5">
            <w:pPr>
              <w:tabs>
                <w:tab w:val="left" w:pos="426"/>
              </w:tabs>
              <w:spacing w:after="0"/>
              <w:rPr>
                <w:rFonts w:cs="Calibri"/>
                <w:b/>
                <w:szCs w:val="24"/>
              </w:rPr>
            </w:pPr>
            <w:r w:rsidRPr="00F512DD">
              <w:rPr>
                <w:rFonts w:cs="Calibri"/>
                <w:b/>
                <w:szCs w:val="24"/>
              </w:rPr>
              <w:t>Yok</w:t>
            </w:r>
          </w:p>
        </w:tc>
      </w:tr>
      <w:tr w:rsidR="0090402A" w:rsidRPr="00F512DD" w:rsidTr="00B803BD">
        <w:tc>
          <w:tcPr>
            <w:tcW w:w="2686"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Kullanılan Derslik Sayısı</w:t>
            </w:r>
          </w:p>
        </w:tc>
        <w:tc>
          <w:tcPr>
            <w:tcW w:w="481" w:type="pct"/>
            <w:shd w:val="clear" w:color="auto" w:fill="auto"/>
          </w:tcPr>
          <w:p w:rsidR="00B803BD" w:rsidRPr="00F512DD" w:rsidRDefault="000232E5" w:rsidP="000232E5">
            <w:pPr>
              <w:tabs>
                <w:tab w:val="left" w:pos="426"/>
              </w:tabs>
              <w:spacing w:after="0"/>
              <w:rPr>
                <w:rFonts w:cs="Calibri"/>
                <w:b/>
                <w:szCs w:val="24"/>
              </w:rPr>
            </w:pPr>
            <w:r w:rsidRPr="00F512DD">
              <w:rPr>
                <w:rFonts w:cs="Calibri"/>
                <w:b/>
                <w:szCs w:val="24"/>
              </w:rPr>
              <w:t>24</w:t>
            </w:r>
          </w:p>
        </w:tc>
        <w:tc>
          <w:tcPr>
            <w:tcW w:w="1115"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 xml:space="preserve">Fen </w:t>
            </w:r>
            <w:proofErr w:type="spellStart"/>
            <w:r w:rsidRPr="00F512DD">
              <w:rPr>
                <w:rFonts w:cs="Calibri"/>
                <w:bCs/>
                <w:szCs w:val="24"/>
              </w:rPr>
              <w:t>Laboratuvarı</w:t>
            </w:r>
            <w:proofErr w:type="spellEnd"/>
          </w:p>
        </w:tc>
        <w:tc>
          <w:tcPr>
            <w:tcW w:w="351" w:type="pct"/>
            <w:shd w:val="clear" w:color="auto" w:fill="auto"/>
          </w:tcPr>
          <w:p w:rsidR="00B803BD" w:rsidRPr="00F512DD" w:rsidRDefault="00B803BD">
            <w:r w:rsidRPr="00F512DD">
              <w:rPr>
                <w:rFonts w:cs="Calibri"/>
                <w:b/>
                <w:szCs w:val="24"/>
              </w:rPr>
              <w:t>Var</w:t>
            </w:r>
          </w:p>
        </w:tc>
        <w:tc>
          <w:tcPr>
            <w:tcW w:w="367" w:type="pct"/>
            <w:shd w:val="clear" w:color="auto" w:fill="auto"/>
          </w:tcPr>
          <w:p w:rsidR="00B803BD" w:rsidRPr="00F512DD" w:rsidRDefault="00B803BD" w:rsidP="000232E5">
            <w:pPr>
              <w:tabs>
                <w:tab w:val="left" w:pos="426"/>
              </w:tabs>
              <w:spacing w:after="0"/>
              <w:rPr>
                <w:rFonts w:cs="Calibri"/>
                <w:b/>
                <w:szCs w:val="24"/>
              </w:rPr>
            </w:pPr>
          </w:p>
        </w:tc>
      </w:tr>
      <w:tr w:rsidR="0090402A" w:rsidRPr="00F512DD" w:rsidTr="00B803BD">
        <w:tc>
          <w:tcPr>
            <w:tcW w:w="2686"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Şube Sayısı</w:t>
            </w:r>
          </w:p>
        </w:tc>
        <w:tc>
          <w:tcPr>
            <w:tcW w:w="481" w:type="pct"/>
            <w:shd w:val="clear" w:color="auto" w:fill="auto"/>
          </w:tcPr>
          <w:p w:rsidR="00B803BD" w:rsidRPr="00F512DD" w:rsidRDefault="000232E5" w:rsidP="000232E5">
            <w:pPr>
              <w:tabs>
                <w:tab w:val="left" w:pos="426"/>
              </w:tabs>
              <w:spacing w:after="0"/>
              <w:rPr>
                <w:rFonts w:cs="Calibri"/>
                <w:b/>
                <w:szCs w:val="24"/>
              </w:rPr>
            </w:pPr>
            <w:r w:rsidRPr="00F512DD">
              <w:rPr>
                <w:rFonts w:cs="Calibri"/>
                <w:b/>
                <w:szCs w:val="24"/>
              </w:rPr>
              <w:t>24</w:t>
            </w:r>
          </w:p>
        </w:tc>
        <w:tc>
          <w:tcPr>
            <w:tcW w:w="1115" w:type="pct"/>
            <w:shd w:val="clear" w:color="auto" w:fill="auto"/>
          </w:tcPr>
          <w:p w:rsidR="00B803BD" w:rsidRPr="00F512DD" w:rsidRDefault="00B803BD" w:rsidP="000232E5">
            <w:pPr>
              <w:tabs>
                <w:tab w:val="left" w:pos="426"/>
              </w:tabs>
              <w:spacing w:after="0"/>
              <w:rPr>
                <w:rFonts w:cs="Calibri"/>
                <w:szCs w:val="24"/>
              </w:rPr>
            </w:pPr>
            <w:r w:rsidRPr="00F512DD">
              <w:rPr>
                <w:rFonts w:cs="Calibri"/>
                <w:bCs/>
                <w:szCs w:val="24"/>
              </w:rPr>
              <w:t xml:space="preserve">Bilgisayar </w:t>
            </w:r>
            <w:proofErr w:type="spellStart"/>
            <w:r w:rsidRPr="00F512DD">
              <w:rPr>
                <w:rFonts w:cs="Calibri"/>
                <w:bCs/>
                <w:szCs w:val="24"/>
              </w:rPr>
              <w:t>Laboratuvarı</w:t>
            </w:r>
            <w:proofErr w:type="spellEnd"/>
          </w:p>
        </w:tc>
        <w:tc>
          <w:tcPr>
            <w:tcW w:w="351" w:type="pct"/>
            <w:shd w:val="clear" w:color="auto" w:fill="auto"/>
          </w:tcPr>
          <w:p w:rsidR="00B803BD" w:rsidRPr="00F512DD" w:rsidRDefault="00B803BD">
            <w:r w:rsidRPr="00F512DD">
              <w:rPr>
                <w:rFonts w:cs="Calibri"/>
                <w:b/>
                <w:szCs w:val="24"/>
              </w:rPr>
              <w:t>Var</w:t>
            </w:r>
          </w:p>
        </w:tc>
        <w:tc>
          <w:tcPr>
            <w:tcW w:w="367" w:type="pct"/>
            <w:shd w:val="clear" w:color="auto" w:fill="auto"/>
          </w:tcPr>
          <w:p w:rsidR="00B803BD" w:rsidRPr="00F512DD" w:rsidRDefault="00B803BD"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szCs w:val="24"/>
              </w:rPr>
            </w:pPr>
            <w:r w:rsidRPr="00F512DD">
              <w:rPr>
                <w:rFonts w:cs="Calibri"/>
                <w:bCs/>
                <w:szCs w:val="24"/>
              </w:rPr>
              <w:t xml:space="preserve">İdari Odaların Alanı </w:t>
            </w:r>
            <w:r w:rsidRPr="00F512DD">
              <w:rPr>
                <w:rFonts w:cs="Calibri"/>
                <w:bCs/>
                <w:sz w:val="20"/>
                <w:szCs w:val="24"/>
              </w:rPr>
              <w:t>(m2)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20</w:t>
            </w:r>
          </w:p>
        </w:tc>
        <w:tc>
          <w:tcPr>
            <w:tcW w:w="1115" w:type="pct"/>
            <w:shd w:val="clear" w:color="auto" w:fill="auto"/>
          </w:tcPr>
          <w:p w:rsidR="006D755F" w:rsidRPr="00F512DD" w:rsidRDefault="00B803BD" w:rsidP="000232E5">
            <w:pPr>
              <w:tabs>
                <w:tab w:val="left" w:pos="426"/>
              </w:tabs>
              <w:spacing w:after="0"/>
              <w:rPr>
                <w:rFonts w:cs="Calibri"/>
                <w:szCs w:val="24"/>
              </w:rPr>
            </w:pPr>
            <w:r w:rsidRPr="00F512DD">
              <w:rPr>
                <w:rFonts w:cs="Calibri"/>
                <w:szCs w:val="24"/>
              </w:rPr>
              <w:t>Konferans Salonu</w:t>
            </w:r>
          </w:p>
        </w:tc>
        <w:tc>
          <w:tcPr>
            <w:tcW w:w="351" w:type="pct"/>
            <w:shd w:val="clear" w:color="auto" w:fill="auto"/>
          </w:tcPr>
          <w:p w:rsidR="006D755F" w:rsidRPr="00F512DD" w:rsidRDefault="00B803BD" w:rsidP="000232E5">
            <w:pPr>
              <w:tabs>
                <w:tab w:val="left" w:pos="426"/>
              </w:tabs>
              <w:spacing w:after="0"/>
              <w:rPr>
                <w:rFonts w:cs="Calibri"/>
                <w:b/>
                <w:szCs w:val="24"/>
              </w:rPr>
            </w:pPr>
            <w:r w:rsidRPr="00F512DD">
              <w:rPr>
                <w:rFonts w:cs="Calibri"/>
                <w:b/>
                <w:szCs w:val="24"/>
              </w:rPr>
              <w:t>Var</w:t>
            </w: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 xml:space="preserve">Öğretmenler Odası </w:t>
            </w:r>
            <w:r w:rsidRPr="00F512DD">
              <w:rPr>
                <w:rFonts w:cs="Calibri"/>
                <w:bCs/>
                <w:sz w:val="20"/>
                <w:szCs w:val="24"/>
              </w:rPr>
              <w:t>(m2)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63</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 xml:space="preserve">Okul Oturum Alanı </w:t>
            </w:r>
            <w:r w:rsidRPr="00F512DD">
              <w:rPr>
                <w:rFonts w:cs="Calibri"/>
                <w:bCs/>
                <w:sz w:val="20"/>
                <w:szCs w:val="24"/>
              </w:rPr>
              <w:t>(m2)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807</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 xml:space="preserve">Okul Bahçesi </w:t>
            </w:r>
            <w:r w:rsidRPr="00F512DD">
              <w:rPr>
                <w:rFonts w:cs="Calibri"/>
                <w:bCs/>
                <w:sz w:val="20"/>
                <w:szCs w:val="24"/>
              </w:rPr>
              <w:t>(Açık Alan)(m2)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1780</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lastRenderedPageBreak/>
              <w:t xml:space="preserve">Okul Kapalı Alan </w:t>
            </w:r>
            <w:r w:rsidRPr="00F512DD">
              <w:rPr>
                <w:rFonts w:cs="Calibri"/>
                <w:bCs/>
                <w:sz w:val="20"/>
                <w:szCs w:val="24"/>
              </w:rPr>
              <w:t>(m2)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807</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 xml:space="preserve">Sanatsal, bilimsel ve sportif amaçlı toplam alan </w:t>
            </w:r>
            <w:r w:rsidRPr="00F512DD">
              <w:rPr>
                <w:rFonts w:cs="Calibri"/>
                <w:bCs/>
                <w:sz w:val="20"/>
                <w:szCs w:val="20"/>
              </w:rPr>
              <w:t>(m</w:t>
            </w:r>
            <w:r w:rsidRPr="00F512DD">
              <w:rPr>
                <w:rFonts w:cs="Calibri"/>
                <w:bCs/>
                <w:sz w:val="20"/>
                <w:szCs w:val="20"/>
                <w:vertAlign w:val="superscript"/>
              </w:rPr>
              <w:t>2</w:t>
            </w:r>
            <w:r w:rsidRPr="00F512DD">
              <w:rPr>
                <w:rFonts w:cs="Calibri"/>
                <w:bCs/>
                <w:sz w:val="20"/>
                <w:szCs w:val="24"/>
              </w:rPr>
              <w:t>)</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1780</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 xml:space="preserve">Kantin </w:t>
            </w:r>
            <w:r w:rsidRPr="00F512DD">
              <w:rPr>
                <w:rFonts w:cs="Calibri"/>
                <w:bCs/>
                <w:sz w:val="20"/>
                <w:szCs w:val="24"/>
              </w:rPr>
              <w:t>(m2)</w:t>
            </w:r>
          </w:p>
        </w:tc>
        <w:tc>
          <w:tcPr>
            <w:tcW w:w="481" w:type="pct"/>
            <w:shd w:val="clear" w:color="auto" w:fill="auto"/>
          </w:tcPr>
          <w:p w:rsidR="006D755F" w:rsidRPr="00F512DD" w:rsidRDefault="000232E5" w:rsidP="000232E5">
            <w:pPr>
              <w:tabs>
                <w:tab w:val="left" w:pos="426"/>
              </w:tabs>
              <w:spacing w:after="0"/>
              <w:rPr>
                <w:rFonts w:cs="Calibri"/>
                <w:b/>
                <w:szCs w:val="24"/>
              </w:rPr>
            </w:pPr>
            <w:r w:rsidRPr="00F512DD">
              <w:rPr>
                <w:rFonts w:cs="Calibri"/>
                <w:b/>
                <w:szCs w:val="24"/>
              </w:rPr>
              <w:t>20</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r w:rsidR="0090402A" w:rsidRPr="00F512DD" w:rsidTr="00B803BD">
        <w:tc>
          <w:tcPr>
            <w:tcW w:w="2686" w:type="pct"/>
            <w:shd w:val="clear" w:color="auto" w:fill="auto"/>
          </w:tcPr>
          <w:p w:rsidR="006D755F" w:rsidRPr="00F512DD" w:rsidRDefault="006D755F" w:rsidP="000232E5">
            <w:pPr>
              <w:tabs>
                <w:tab w:val="left" w:pos="426"/>
              </w:tabs>
              <w:spacing w:after="0"/>
              <w:rPr>
                <w:rFonts w:cs="Calibri"/>
                <w:bCs/>
                <w:szCs w:val="24"/>
              </w:rPr>
            </w:pPr>
            <w:r w:rsidRPr="00F512DD">
              <w:rPr>
                <w:rFonts w:cs="Calibri"/>
                <w:bCs/>
                <w:szCs w:val="24"/>
              </w:rPr>
              <w:t>Tuvalet Sayısı</w:t>
            </w:r>
          </w:p>
        </w:tc>
        <w:tc>
          <w:tcPr>
            <w:tcW w:w="481" w:type="pct"/>
            <w:shd w:val="clear" w:color="auto" w:fill="auto"/>
          </w:tcPr>
          <w:p w:rsidR="006D755F" w:rsidRPr="00F512DD" w:rsidRDefault="00B803BD" w:rsidP="000232E5">
            <w:pPr>
              <w:tabs>
                <w:tab w:val="left" w:pos="426"/>
              </w:tabs>
              <w:spacing w:after="0"/>
              <w:rPr>
                <w:rFonts w:cs="Calibri"/>
                <w:b/>
                <w:szCs w:val="24"/>
              </w:rPr>
            </w:pPr>
            <w:r w:rsidRPr="00F512DD">
              <w:rPr>
                <w:rFonts w:cs="Calibri"/>
                <w:b/>
                <w:szCs w:val="24"/>
              </w:rPr>
              <w:t>17</w:t>
            </w:r>
          </w:p>
        </w:tc>
        <w:tc>
          <w:tcPr>
            <w:tcW w:w="1115" w:type="pct"/>
            <w:shd w:val="clear" w:color="auto" w:fill="auto"/>
          </w:tcPr>
          <w:p w:rsidR="006D755F" w:rsidRPr="00F512DD" w:rsidRDefault="006D755F" w:rsidP="000232E5">
            <w:pPr>
              <w:tabs>
                <w:tab w:val="left" w:pos="426"/>
              </w:tabs>
              <w:spacing w:after="0"/>
              <w:rPr>
                <w:rFonts w:cs="Calibri"/>
                <w:szCs w:val="24"/>
              </w:rPr>
            </w:pPr>
          </w:p>
        </w:tc>
        <w:tc>
          <w:tcPr>
            <w:tcW w:w="351" w:type="pct"/>
            <w:shd w:val="clear" w:color="auto" w:fill="auto"/>
          </w:tcPr>
          <w:p w:rsidR="006D755F" w:rsidRPr="00F512DD" w:rsidRDefault="006D755F" w:rsidP="000232E5">
            <w:pPr>
              <w:tabs>
                <w:tab w:val="left" w:pos="426"/>
              </w:tabs>
              <w:spacing w:after="0"/>
              <w:rPr>
                <w:rFonts w:cs="Calibri"/>
                <w:b/>
                <w:szCs w:val="24"/>
              </w:rPr>
            </w:pPr>
          </w:p>
        </w:tc>
        <w:tc>
          <w:tcPr>
            <w:tcW w:w="367" w:type="pct"/>
            <w:shd w:val="clear" w:color="auto" w:fill="auto"/>
          </w:tcPr>
          <w:p w:rsidR="006D755F" w:rsidRPr="00F512DD" w:rsidRDefault="006D755F" w:rsidP="000232E5">
            <w:pPr>
              <w:tabs>
                <w:tab w:val="left" w:pos="426"/>
              </w:tabs>
              <w:spacing w:after="0"/>
              <w:rPr>
                <w:rFonts w:cs="Calibri"/>
                <w:b/>
                <w:szCs w:val="24"/>
              </w:rPr>
            </w:pPr>
          </w:p>
        </w:tc>
      </w:tr>
    </w:tbl>
    <w:p w:rsidR="00674F68" w:rsidRPr="00F512DD" w:rsidRDefault="00674F68" w:rsidP="00674F68">
      <w:pPr>
        <w:pStyle w:val="Balk3"/>
      </w:pPr>
      <w:bookmarkStart w:id="30" w:name="_Toc6173706"/>
      <w:bookmarkStart w:id="31" w:name="_Toc7704181"/>
      <w:r w:rsidRPr="00F512DD">
        <w:t>Sınıf ve Öğrenci Bilgileri</w:t>
      </w:r>
      <w:bookmarkEnd w:id="30"/>
      <w:bookmarkEnd w:id="31"/>
    </w:p>
    <w:p w:rsidR="00674F68" w:rsidRPr="00F512DD" w:rsidRDefault="00674F68" w:rsidP="00674F68">
      <w:pPr>
        <w:tabs>
          <w:tab w:val="left" w:pos="426"/>
        </w:tabs>
        <w:spacing w:after="0"/>
        <w:rPr>
          <w:szCs w:val="24"/>
        </w:rPr>
      </w:pPr>
      <w:r w:rsidRPr="00F512DD">
        <w:rPr>
          <w:szCs w:val="24"/>
        </w:rPr>
        <w:tab/>
        <w:t>Okulumuzda yer alan sınıfların öğrenci sayıları alttaki tabloda verilmiştir.</w:t>
      </w:r>
    </w:p>
    <w:p w:rsidR="00674F68" w:rsidRPr="00F512DD" w:rsidRDefault="00674F68" w:rsidP="00674F68">
      <w:pPr>
        <w:tabs>
          <w:tab w:val="left" w:pos="426"/>
        </w:tabs>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783"/>
        <w:gridCol w:w="925"/>
        <w:gridCol w:w="1285"/>
        <w:gridCol w:w="1452"/>
        <w:gridCol w:w="850"/>
        <w:gridCol w:w="1115"/>
        <w:gridCol w:w="1379"/>
      </w:tblGrid>
      <w:tr w:rsidR="0090402A" w:rsidRPr="00F512DD" w:rsidTr="000232E5">
        <w:tc>
          <w:tcPr>
            <w:tcW w:w="1497" w:type="dxa"/>
            <w:shd w:val="clear" w:color="auto" w:fill="auto"/>
          </w:tcPr>
          <w:p w:rsidR="00674F68" w:rsidRPr="00F512DD" w:rsidRDefault="00674F68" w:rsidP="000232E5">
            <w:pPr>
              <w:tabs>
                <w:tab w:val="left" w:pos="426"/>
              </w:tabs>
              <w:spacing w:after="0"/>
              <w:rPr>
                <w:b/>
                <w:szCs w:val="24"/>
              </w:rPr>
            </w:pPr>
            <w:r w:rsidRPr="00F512DD">
              <w:rPr>
                <w:b/>
                <w:szCs w:val="24"/>
              </w:rPr>
              <w:t>SINIFI</w:t>
            </w:r>
          </w:p>
        </w:tc>
        <w:tc>
          <w:tcPr>
            <w:tcW w:w="783" w:type="dxa"/>
            <w:shd w:val="clear" w:color="auto" w:fill="auto"/>
          </w:tcPr>
          <w:p w:rsidR="00674F68" w:rsidRPr="00F512DD" w:rsidRDefault="00674F68" w:rsidP="000232E5">
            <w:pPr>
              <w:tabs>
                <w:tab w:val="left" w:pos="426"/>
              </w:tabs>
              <w:spacing w:after="0"/>
              <w:rPr>
                <w:szCs w:val="24"/>
              </w:rPr>
            </w:pPr>
            <w:r w:rsidRPr="00F512DD">
              <w:rPr>
                <w:szCs w:val="24"/>
              </w:rPr>
              <w:t>Kız</w:t>
            </w:r>
          </w:p>
        </w:tc>
        <w:tc>
          <w:tcPr>
            <w:tcW w:w="925" w:type="dxa"/>
            <w:shd w:val="clear" w:color="auto" w:fill="auto"/>
          </w:tcPr>
          <w:p w:rsidR="00674F68" w:rsidRPr="00F512DD" w:rsidRDefault="00674F68" w:rsidP="000232E5">
            <w:pPr>
              <w:tabs>
                <w:tab w:val="left" w:pos="426"/>
              </w:tabs>
              <w:spacing w:after="0"/>
              <w:rPr>
                <w:szCs w:val="24"/>
              </w:rPr>
            </w:pPr>
            <w:r w:rsidRPr="00F512DD">
              <w:rPr>
                <w:szCs w:val="24"/>
              </w:rPr>
              <w:t>Erkek</w:t>
            </w:r>
          </w:p>
        </w:tc>
        <w:tc>
          <w:tcPr>
            <w:tcW w:w="1285" w:type="dxa"/>
            <w:tcBorders>
              <w:right w:val="single" w:sz="12" w:space="0" w:color="auto"/>
            </w:tcBorders>
            <w:shd w:val="clear" w:color="auto" w:fill="auto"/>
          </w:tcPr>
          <w:p w:rsidR="00674F68" w:rsidRPr="00F512DD" w:rsidRDefault="00674F68" w:rsidP="000232E5">
            <w:pPr>
              <w:tabs>
                <w:tab w:val="left" w:pos="426"/>
              </w:tabs>
              <w:spacing w:after="0"/>
              <w:rPr>
                <w:b/>
                <w:szCs w:val="24"/>
              </w:rPr>
            </w:pPr>
            <w:r w:rsidRPr="00F512DD">
              <w:rPr>
                <w:b/>
                <w:szCs w:val="24"/>
              </w:rPr>
              <w:t>Toplam</w:t>
            </w:r>
          </w:p>
        </w:tc>
        <w:tc>
          <w:tcPr>
            <w:tcW w:w="1452" w:type="dxa"/>
            <w:tcBorders>
              <w:left w:val="single" w:sz="12" w:space="0" w:color="auto"/>
              <w:bottom w:val="single" w:sz="6" w:space="0" w:color="auto"/>
            </w:tcBorders>
            <w:shd w:val="clear" w:color="auto" w:fill="auto"/>
          </w:tcPr>
          <w:p w:rsidR="00674F68" w:rsidRPr="00F512DD" w:rsidRDefault="00674F68" w:rsidP="000232E5">
            <w:pPr>
              <w:tabs>
                <w:tab w:val="left" w:pos="426"/>
              </w:tabs>
              <w:spacing w:after="0"/>
              <w:rPr>
                <w:b/>
                <w:szCs w:val="24"/>
              </w:rPr>
            </w:pPr>
            <w:r w:rsidRPr="00F512DD">
              <w:rPr>
                <w:b/>
                <w:szCs w:val="24"/>
              </w:rPr>
              <w:t>SINIFI</w:t>
            </w:r>
          </w:p>
        </w:tc>
        <w:tc>
          <w:tcPr>
            <w:tcW w:w="850" w:type="dxa"/>
            <w:tcBorders>
              <w:bottom w:val="single" w:sz="6" w:space="0" w:color="auto"/>
            </w:tcBorders>
            <w:shd w:val="clear" w:color="auto" w:fill="auto"/>
          </w:tcPr>
          <w:p w:rsidR="00674F68" w:rsidRPr="00F512DD" w:rsidRDefault="00674F68" w:rsidP="000232E5">
            <w:pPr>
              <w:tabs>
                <w:tab w:val="left" w:pos="426"/>
              </w:tabs>
              <w:spacing w:after="0"/>
              <w:rPr>
                <w:szCs w:val="24"/>
              </w:rPr>
            </w:pPr>
            <w:r w:rsidRPr="00F512DD">
              <w:rPr>
                <w:szCs w:val="24"/>
              </w:rPr>
              <w:t>Kız</w:t>
            </w:r>
          </w:p>
        </w:tc>
        <w:tc>
          <w:tcPr>
            <w:tcW w:w="1115" w:type="dxa"/>
            <w:tcBorders>
              <w:bottom w:val="single" w:sz="6" w:space="0" w:color="auto"/>
            </w:tcBorders>
            <w:shd w:val="clear" w:color="auto" w:fill="auto"/>
          </w:tcPr>
          <w:p w:rsidR="00674F68" w:rsidRPr="00F512DD" w:rsidRDefault="00674F68" w:rsidP="000232E5">
            <w:pPr>
              <w:tabs>
                <w:tab w:val="left" w:pos="426"/>
              </w:tabs>
              <w:spacing w:after="0"/>
              <w:rPr>
                <w:szCs w:val="24"/>
              </w:rPr>
            </w:pPr>
            <w:r w:rsidRPr="00F512DD">
              <w:rPr>
                <w:szCs w:val="24"/>
              </w:rPr>
              <w:t>Erkek</w:t>
            </w:r>
          </w:p>
        </w:tc>
        <w:tc>
          <w:tcPr>
            <w:tcW w:w="1379" w:type="dxa"/>
            <w:tcBorders>
              <w:bottom w:val="single" w:sz="6" w:space="0" w:color="auto"/>
            </w:tcBorders>
            <w:shd w:val="clear" w:color="auto" w:fill="auto"/>
          </w:tcPr>
          <w:p w:rsidR="00674F68" w:rsidRPr="00F512DD" w:rsidRDefault="00674F68" w:rsidP="000232E5">
            <w:pPr>
              <w:tabs>
                <w:tab w:val="left" w:pos="426"/>
              </w:tabs>
              <w:spacing w:after="0"/>
              <w:rPr>
                <w:b/>
                <w:szCs w:val="24"/>
              </w:rPr>
            </w:pPr>
            <w:r w:rsidRPr="00F512DD">
              <w:rPr>
                <w:b/>
                <w:szCs w:val="24"/>
              </w:rPr>
              <w:t>Toplam</w:t>
            </w:r>
          </w:p>
        </w:tc>
      </w:tr>
      <w:tr w:rsidR="0090402A" w:rsidRPr="00F512DD" w:rsidTr="000232E5">
        <w:tc>
          <w:tcPr>
            <w:tcW w:w="1497" w:type="dxa"/>
            <w:shd w:val="clear" w:color="auto" w:fill="auto"/>
          </w:tcPr>
          <w:p w:rsidR="00674F68" w:rsidRPr="00F512DD" w:rsidRDefault="00674F68" w:rsidP="000232E5">
            <w:pPr>
              <w:tabs>
                <w:tab w:val="left" w:pos="426"/>
              </w:tabs>
              <w:spacing w:after="0"/>
              <w:rPr>
                <w:szCs w:val="24"/>
              </w:rPr>
            </w:pPr>
            <w:r w:rsidRPr="00F512DD">
              <w:rPr>
                <w:szCs w:val="24"/>
              </w:rPr>
              <w:t>Ana Sınıfı</w:t>
            </w:r>
          </w:p>
        </w:tc>
        <w:tc>
          <w:tcPr>
            <w:tcW w:w="783" w:type="dxa"/>
            <w:shd w:val="clear" w:color="auto" w:fill="auto"/>
          </w:tcPr>
          <w:p w:rsidR="00674F68" w:rsidRPr="00F512DD" w:rsidRDefault="000232E5" w:rsidP="000232E5">
            <w:pPr>
              <w:tabs>
                <w:tab w:val="left" w:pos="426"/>
              </w:tabs>
              <w:spacing w:after="0"/>
              <w:rPr>
                <w:szCs w:val="24"/>
              </w:rPr>
            </w:pPr>
            <w:r w:rsidRPr="00F512DD">
              <w:rPr>
                <w:szCs w:val="24"/>
              </w:rPr>
              <w:t>40</w:t>
            </w:r>
          </w:p>
        </w:tc>
        <w:tc>
          <w:tcPr>
            <w:tcW w:w="925" w:type="dxa"/>
            <w:shd w:val="clear" w:color="auto" w:fill="auto"/>
          </w:tcPr>
          <w:p w:rsidR="00674F68" w:rsidRPr="00F512DD" w:rsidRDefault="000232E5" w:rsidP="000232E5">
            <w:pPr>
              <w:tabs>
                <w:tab w:val="left" w:pos="426"/>
              </w:tabs>
              <w:spacing w:after="0"/>
              <w:rPr>
                <w:szCs w:val="24"/>
              </w:rPr>
            </w:pPr>
            <w:r w:rsidRPr="00F512DD">
              <w:rPr>
                <w:szCs w:val="24"/>
              </w:rPr>
              <w:t>42</w:t>
            </w:r>
          </w:p>
        </w:tc>
        <w:tc>
          <w:tcPr>
            <w:tcW w:w="1285" w:type="dxa"/>
            <w:tcBorders>
              <w:right w:val="single" w:sz="12" w:space="0" w:color="auto"/>
            </w:tcBorders>
            <w:shd w:val="clear" w:color="auto" w:fill="auto"/>
          </w:tcPr>
          <w:p w:rsidR="00674F68" w:rsidRPr="00F512DD" w:rsidRDefault="000232E5" w:rsidP="000232E5">
            <w:pPr>
              <w:tabs>
                <w:tab w:val="left" w:pos="426"/>
              </w:tabs>
              <w:spacing w:after="0"/>
              <w:rPr>
                <w:szCs w:val="24"/>
              </w:rPr>
            </w:pPr>
            <w:r w:rsidRPr="00F512DD">
              <w:rPr>
                <w:szCs w:val="24"/>
              </w:rPr>
              <w:t>82</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7.Sınıf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66</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76</w:t>
            </w: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142</w:t>
            </w:r>
          </w:p>
        </w:tc>
      </w:tr>
      <w:tr w:rsidR="0090402A" w:rsidRPr="00F512DD" w:rsidTr="000232E5">
        <w:tc>
          <w:tcPr>
            <w:tcW w:w="1497" w:type="dxa"/>
            <w:shd w:val="clear" w:color="auto" w:fill="auto"/>
          </w:tcPr>
          <w:p w:rsidR="00674F68" w:rsidRPr="00F512DD" w:rsidRDefault="000232E5" w:rsidP="000232E5">
            <w:pPr>
              <w:tabs>
                <w:tab w:val="left" w:pos="426"/>
              </w:tabs>
              <w:spacing w:after="0"/>
              <w:rPr>
                <w:szCs w:val="24"/>
              </w:rPr>
            </w:pPr>
            <w:r w:rsidRPr="00F512DD">
              <w:rPr>
                <w:szCs w:val="24"/>
              </w:rPr>
              <w:t>1.Sınıf</w:t>
            </w:r>
          </w:p>
        </w:tc>
        <w:tc>
          <w:tcPr>
            <w:tcW w:w="783" w:type="dxa"/>
            <w:shd w:val="clear" w:color="auto" w:fill="auto"/>
          </w:tcPr>
          <w:p w:rsidR="00674F68" w:rsidRPr="00F512DD" w:rsidRDefault="000232E5" w:rsidP="000232E5">
            <w:pPr>
              <w:tabs>
                <w:tab w:val="left" w:pos="426"/>
              </w:tabs>
              <w:spacing w:after="0"/>
              <w:rPr>
                <w:szCs w:val="24"/>
              </w:rPr>
            </w:pPr>
            <w:r w:rsidRPr="00F512DD">
              <w:rPr>
                <w:szCs w:val="24"/>
              </w:rPr>
              <w:t>74</w:t>
            </w:r>
          </w:p>
        </w:tc>
        <w:tc>
          <w:tcPr>
            <w:tcW w:w="925" w:type="dxa"/>
            <w:shd w:val="clear" w:color="auto" w:fill="auto"/>
          </w:tcPr>
          <w:p w:rsidR="00674F68" w:rsidRPr="00F512DD" w:rsidRDefault="000232E5" w:rsidP="000232E5">
            <w:pPr>
              <w:tabs>
                <w:tab w:val="left" w:pos="426"/>
              </w:tabs>
              <w:spacing w:after="0"/>
              <w:rPr>
                <w:szCs w:val="24"/>
              </w:rPr>
            </w:pPr>
            <w:r w:rsidRPr="00F512DD">
              <w:rPr>
                <w:szCs w:val="24"/>
              </w:rPr>
              <w:t>86</w:t>
            </w:r>
          </w:p>
        </w:tc>
        <w:tc>
          <w:tcPr>
            <w:tcW w:w="1285" w:type="dxa"/>
            <w:tcBorders>
              <w:right w:val="single" w:sz="12" w:space="0" w:color="auto"/>
            </w:tcBorders>
            <w:shd w:val="clear" w:color="auto" w:fill="auto"/>
          </w:tcPr>
          <w:p w:rsidR="00674F68" w:rsidRPr="00F512DD" w:rsidRDefault="000232E5" w:rsidP="000232E5">
            <w:pPr>
              <w:tabs>
                <w:tab w:val="left" w:pos="426"/>
              </w:tabs>
              <w:spacing w:after="0"/>
              <w:rPr>
                <w:szCs w:val="24"/>
              </w:rPr>
            </w:pPr>
            <w:r w:rsidRPr="00F512DD">
              <w:rPr>
                <w:szCs w:val="24"/>
              </w:rPr>
              <w:t>160</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8.Sınıf</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43</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57</w:t>
            </w: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0232E5" w:rsidP="000232E5">
            <w:pPr>
              <w:tabs>
                <w:tab w:val="left" w:pos="426"/>
              </w:tabs>
              <w:spacing w:after="0"/>
              <w:rPr>
                <w:szCs w:val="24"/>
              </w:rPr>
            </w:pPr>
            <w:r w:rsidRPr="00F512DD">
              <w:rPr>
                <w:szCs w:val="24"/>
              </w:rPr>
              <w:t>100</w:t>
            </w:r>
          </w:p>
        </w:tc>
      </w:tr>
      <w:tr w:rsidR="0090402A" w:rsidRPr="00F512DD" w:rsidTr="000232E5">
        <w:tc>
          <w:tcPr>
            <w:tcW w:w="1497" w:type="dxa"/>
            <w:shd w:val="clear" w:color="auto" w:fill="auto"/>
          </w:tcPr>
          <w:p w:rsidR="000232E5" w:rsidRPr="00F512DD" w:rsidRDefault="000232E5">
            <w:r w:rsidRPr="00F512DD">
              <w:rPr>
                <w:szCs w:val="24"/>
              </w:rPr>
              <w:t>2.Sınıf</w:t>
            </w:r>
          </w:p>
        </w:tc>
        <w:tc>
          <w:tcPr>
            <w:tcW w:w="783" w:type="dxa"/>
            <w:shd w:val="clear" w:color="auto" w:fill="auto"/>
          </w:tcPr>
          <w:p w:rsidR="000232E5" w:rsidRPr="00F512DD" w:rsidRDefault="000232E5" w:rsidP="000232E5">
            <w:pPr>
              <w:tabs>
                <w:tab w:val="left" w:pos="426"/>
              </w:tabs>
              <w:spacing w:after="0"/>
              <w:rPr>
                <w:szCs w:val="24"/>
              </w:rPr>
            </w:pPr>
            <w:r w:rsidRPr="00F512DD">
              <w:rPr>
                <w:szCs w:val="24"/>
              </w:rPr>
              <w:t>76</w:t>
            </w:r>
          </w:p>
        </w:tc>
        <w:tc>
          <w:tcPr>
            <w:tcW w:w="925" w:type="dxa"/>
            <w:shd w:val="clear" w:color="auto" w:fill="auto"/>
          </w:tcPr>
          <w:p w:rsidR="000232E5" w:rsidRPr="00F512DD" w:rsidRDefault="000232E5" w:rsidP="000232E5">
            <w:pPr>
              <w:tabs>
                <w:tab w:val="left" w:pos="426"/>
              </w:tabs>
              <w:spacing w:after="0"/>
              <w:rPr>
                <w:szCs w:val="24"/>
              </w:rPr>
            </w:pPr>
            <w:r w:rsidRPr="00F512DD">
              <w:rPr>
                <w:szCs w:val="24"/>
              </w:rPr>
              <w:t>74</w:t>
            </w:r>
          </w:p>
        </w:tc>
        <w:tc>
          <w:tcPr>
            <w:tcW w:w="1285" w:type="dxa"/>
            <w:tcBorders>
              <w:right w:val="single" w:sz="12" w:space="0" w:color="auto"/>
            </w:tcBorders>
            <w:shd w:val="clear" w:color="auto" w:fill="auto"/>
          </w:tcPr>
          <w:p w:rsidR="000232E5" w:rsidRPr="00F512DD" w:rsidRDefault="000232E5" w:rsidP="000232E5">
            <w:pPr>
              <w:tabs>
                <w:tab w:val="left" w:pos="426"/>
              </w:tabs>
              <w:spacing w:after="0"/>
              <w:rPr>
                <w:szCs w:val="24"/>
              </w:rPr>
            </w:pPr>
            <w:r w:rsidRPr="00F512DD">
              <w:rPr>
                <w:szCs w:val="24"/>
              </w:rPr>
              <w:t>150</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r>
      <w:tr w:rsidR="0090402A" w:rsidRPr="00F512DD" w:rsidTr="000232E5">
        <w:tc>
          <w:tcPr>
            <w:tcW w:w="1497" w:type="dxa"/>
            <w:shd w:val="clear" w:color="auto" w:fill="auto"/>
          </w:tcPr>
          <w:p w:rsidR="000232E5" w:rsidRPr="00F512DD" w:rsidRDefault="000232E5">
            <w:r w:rsidRPr="00F512DD">
              <w:rPr>
                <w:szCs w:val="24"/>
              </w:rPr>
              <w:t>3.Sınıf</w:t>
            </w:r>
          </w:p>
        </w:tc>
        <w:tc>
          <w:tcPr>
            <w:tcW w:w="783" w:type="dxa"/>
            <w:shd w:val="clear" w:color="auto" w:fill="auto"/>
          </w:tcPr>
          <w:p w:rsidR="000232E5" w:rsidRPr="00F512DD" w:rsidRDefault="000232E5" w:rsidP="000232E5">
            <w:pPr>
              <w:tabs>
                <w:tab w:val="left" w:pos="426"/>
              </w:tabs>
              <w:spacing w:after="0"/>
              <w:rPr>
                <w:szCs w:val="24"/>
              </w:rPr>
            </w:pPr>
            <w:r w:rsidRPr="00F512DD">
              <w:rPr>
                <w:szCs w:val="24"/>
              </w:rPr>
              <w:t>69</w:t>
            </w:r>
          </w:p>
        </w:tc>
        <w:tc>
          <w:tcPr>
            <w:tcW w:w="925" w:type="dxa"/>
            <w:shd w:val="clear" w:color="auto" w:fill="auto"/>
          </w:tcPr>
          <w:p w:rsidR="000232E5" w:rsidRPr="00F512DD" w:rsidRDefault="000232E5" w:rsidP="000232E5">
            <w:pPr>
              <w:tabs>
                <w:tab w:val="left" w:pos="426"/>
              </w:tabs>
              <w:spacing w:after="0"/>
              <w:rPr>
                <w:szCs w:val="24"/>
              </w:rPr>
            </w:pPr>
            <w:r w:rsidRPr="00F512DD">
              <w:rPr>
                <w:szCs w:val="24"/>
              </w:rPr>
              <w:t>79</w:t>
            </w:r>
          </w:p>
        </w:tc>
        <w:tc>
          <w:tcPr>
            <w:tcW w:w="1285" w:type="dxa"/>
            <w:tcBorders>
              <w:right w:val="single" w:sz="12" w:space="0" w:color="auto"/>
            </w:tcBorders>
            <w:shd w:val="clear" w:color="auto" w:fill="auto"/>
          </w:tcPr>
          <w:p w:rsidR="000232E5" w:rsidRPr="00F512DD" w:rsidRDefault="000232E5" w:rsidP="000232E5">
            <w:pPr>
              <w:tabs>
                <w:tab w:val="left" w:pos="426"/>
              </w:tabs>
              <w:spacing w:after="0"/>
              <w:rPr>
                <w:szCs w:val="24"/>
              </w:rPr>
            </w:pPr>
            <w:r w:rsidRPr="00F512DD">
              <w:rPr>
                <w:szCs w:val="24"/>
              </w:rPr>
              <w:t>148</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r>
      <w:tr w:rsidR="0090402A" w:rsidRPr="00F512DD" w:rsidTr="000232E5">
        <w:tc>
          <w:tcPr>
            <w:tcW w:w="1497" w:type="dxa"/>
            <w:shd w:val="clear" w:color="auto" w:fill="auto"/>
          </w:tcPr>
          <w:p w:rsidR="000232E5" w:rsidRPr="00F512DD" w:rsidRDefault="000232E5">
            <w:r w:rsidRPr="00F512DD">
              <w:rPr>
                <w:szCs w:val="24"/>
              </w:rPr>
              <w:t>4.Sınıf</w:t>
            </w:r>
          </w:p>
        </w:tc>
        <w:tc>
          <w:tcPr>
            <w:tcW w:w="783" w:type="dxa"/>
            <w:shd w:val="clear" w:color="auto" w:fill="auto"/>
          </w:tcPr>
          <w:p w:rsidR="000232E5" w:rsidRPr="00F512DD" w:rsidRDefault="000232E5" w:rsidP="000232E5">
            <w:pPr>
              <w:tabs>
                <w:tab w:val="left" w:pos="426"/>
              </w:tabs>
              <w:spacing w:after="0"/>
              <w:rPr>
                <w:szCs w:val="24"/>
              </w:rPr>
            </w:pPr>
            <w:r w:rsidRPr="00F512DD">
              <w:rPr>
                <w:szCs w:val="24"/>
              </w:rPr>
              <w:t>63</w:t>
            </w:r>
          </w:p>
        </w:tc>
        <w:tc>
          <w:tcPr>
            <w:tcW w:w="925" w:type="dxa"/>
            <w:shd w:val="clear" w:color="auto" w:fill="auto"/>
          </w:tcPr>
          <w:p w:rsidR="000232E5" w:rsidRPr="00F512DD" w:rsidRDefault="000232E5" w:rsidP="000232E5">
            <w:pPr>
              <w:tabs>
                <w:tab w:val="left" w:pos="426"/>
              </w:tabs>
              <w:spacing w:after="0"/>
              <w:rPr>
                <w:szCs w:val="24"/>
              </w:rPr>
            </w:pPr>
            <w:r w:rsidRPr="00F512DD">
              <w:rPr>
                <w:szCs w:val="24"/>
              </w:rPr>
              <w:t>60</w:t>
            </w:r>
          </w:p>
        </w:tc>
        <w:tc>
          <w:tcPr>
            <w:tcW w:w="1285" w:type="dxa"/>
            <w:tcBorders>
              <w:right w:val="single" w:sz="12" w:space="0" w:color="auto"/>
            </w:tcBorders>
            <w:shd w:val="clear" w:color="auto" w:fill="auto"/>
          </w:tcPr>
          <w:p w:rsidR="000232E5" w:rsidRPr="00F512DD" w:rsidRDefault="000232E5" w:rsidP="000232E5">
            <w:pPr>
              <w:tabs>
                <w:tab w:val="left" w:pos="426"/>
              </w:tabs>
              <w:spacing w:after="0"/>
              <w:rPr>
                <w:szCs w:val="24"/>
              </w:rPr>
            </w:pPr>
            <w:r w:rsidRPr="00F512DD">
              <w:rPr>
                <w:szCs w:val="24"/>
              </w:rPr>
              <w:t>123</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0232E5" w:rsidRPr="00F512DD" w:rsidRDefault="000232E5" w:rsidP="000232E5">
            <w:pPr>
              <w:tabs>
                <w:tab w:val="left" w:pos="426"/>
              </w:tabs>
              <w:spacing w:after="0"/>
              <w:rPr>
                <w:szCs w:val="24"/>
              </w:rPr>
            </w:pPr>
          </w:p>
        </w:tc>
      </w:tr>
      <w:tr w:rsidR="0090402A" w:rsidRPr="00F512DD" w:rsidTr="000232E5">
        <w:tc>
          <w:tcPr>
            <w:tcW w:w="1497" w:type="dxa"/>
            <w:shd w:val="clear" w:color="auto" w:fill="auto"/>
          </w:tcPr>
          <w:p w:rsidR="00674F68" w:rsidRPr="00F512DD" w:rsidRDefault="000232E5" w:rsidP="000232E5">
            <w:pPr>
              <w:tabs>
                <w:tab w:val="left" w:pos="426"/>
              </w:tabs>
              <w:spacing w:after="0"/>
              <w:rPr>
                <w:szCs w:val="24"/>
              </w:rPr>
            </w:pPr>
            <w:r w:rsidRPr="00F512DD">
              <w:rPr>
                <w:szCs w:val="24"/>
              </w:rPr>
              <w:t>5.Sınıf</w:t>
            </w:r>
          </w:p>
        </w:tc>
        <w:tc>
          <w:tcPr>
            <w:tcW w:w="783" w:type="dxa"/>
            <w:shd w:val="clear" w:color="auto" w:fill="auto"/>
          </w:tcPr>
          <w:p w:rsidR="00674F68" w:rsidRPr="00F512DD" w:rsidRDefault="000232E5" w:rsidP="000232E5">
            <w:pPr>
              <w:tabs>
                <w:tab w:val="left" w:pos="426"/>
              </w:tabs>
              <w:spacing w:after="0"/>
              <w:rPr>
                <w:szCs w:val="24"/>
              </w:rPr>
            </w:pPr>
            <w:r w:rsidRPr="00F512DD">
              <w:rPr>
                <w:szCs w:val="24"/>
              </w:rPr>
              <w:t>50</w:t>
            </w:r>
          </w:p>
        </w:tc>
        <w:tc>
          <w:tcPr>
            <w:tcW w:w="925" w:type="dxa"/>
            <w:shd w:val="clear" w:color="auto" w:fill="auto"/>
          </w:tcPr>
          <w:p w:rsidR="00674F68" w:rsidRPr="00F512DD" w:rsidRDefault="000232E5" w:rsidP="000232E5">
            <w:pPr>
              <w:tabs>
                <w:tab w:val="left" w:pos="426"/>
              </w:tabs>
              <w:spacing w:after="0"/>
              <w:rPr>
                <w:szCs w:val="24"/>
              </w:rPr>
            </w:pPr>
            <w:r w:rsidRPr="00F512DD">
              <w:rPr>
                <w:szCs w:val="24"/>
              </w:rPr>
              <w:t>58</w:t>
            </w:r>
          </w:p>
        </w:tc>
        <w:tc>
          <w:tcPr>
            <w:tcW w:w="1285" w:type="dxa"/>
            <w:tcBorders>
              <w:right w:val="single" w:sz="12" w:space="0" w:color="auto"/>
            </w:tcBorders>
            <w:shd w:val="clear" w:color="auto" w:fill="auto"/>
          </w:tcPr>
          <w:p w:rsidR="00674F68" w:rsidRPr="00F512DD" w:rsidRDefault="000232E5" w:rsidP="000232E5">
            <w:pPr>
              <w:tabs>
                <w:tab w:val="left" w:pos="426"/>
              </w:tabs>
              <w:spacing w:after="0"/>
              <w:rPr>
                <w:szCs w:val="24"/>
              </w:rPr>
            </w:pPr>
            <w:r w:rsidRPr="00F512DD">
              <w:rPr>
                <w:szCs w:val="24"/>
              </w:rPr>
              <w:t>108</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r>
      <w:tr w:rsidR="0057629B" w:rsidRPr="00F512DD" w:rsidTr="000232E5">
        <w:tc>
          <w:tcPr>
            <w:tcW w:w="1497" w:type="dxa"/>
            <w:shd w:val="clear" w:color="auto" w:fill="auto"/>
          </w:tcPr>
          <w:p w:rsidR="00674F68" w:rsidRPr="00F512DD" w:rsidRDefault="000232E5" w:rsidP="000232E5">
            <w:pPr>
              <w:tabs>
                <w:tab w:val="left" w:pos="426"/>
              </w:tabs>
              <w:spacing w:after="0"/>
              <w:rPr>
                <w:szCs w:val="24"/>
              </w:rPr>
            </w:pPr>
            <w:r w:rsidRPr="00F512DD">
              <w:rPr>
                <w:szCs w:val="24"/>
              </w:rPr>
              <w:t>6. Sınıf</w:t>
            </w:r>
          </w:p>
        </w:tc>
        <w:tc>
          <w:tcPr>
            <w:tcW w:w="783" w:type="dxa"/>
            <w:shd w:val="clear" w:color="auto" w:fill="auto"/>
          </w:tcPr>
          <w:p w:rsidR="00674F68" w:rsidRPr="00F512DD" w:rsidRDefault="000232E5" w:rsidP="000232E5">
            <w:pPr>
              <w:tabs>
                <w:tab w:val="left" w:pos="426"/>
              </w:tabs>
              <w:spacing w:after="0"/>
              <w:rPr>
                <w:szCs w:val="24"/>
              </w:rPr>
            </w:pPr>
            <w:r w:rsidRPr="00F512DD">
              <w:rPr>
                <w:szCs w:val="24"/>
              </w:rPr>
              <w:t>54</w:t>
            </w:r>
          </w:p>
        </w:tc>
        <w:tc>
          <w:tcPr>
            <w:tcW w:w="925" w:type="dxa"/>
            <w:shd w:val="clear" w:color="auto" w:fill="auto"/>
          </w:tcPr>
          <w:p w:rsidR="00674F68" w:rsidRPr="00F512DD" w:rsidRDefault="000232E5" w:rsidP="000232E5">
            <w:pPr>
              <w:tabs>
                <w:tab w:val="left" w:pos="426"/>
              </w:tabs>
              <w:spacing w:after="0"/>
              <w:rPr>
                <w:szCs w:val="24"/>
              </w:rPr>
            </w:pPr>
            <w:r w:rsidRPr="00F512DD">
              <w:rPr>
                <w:szCs w:val="24"/>
              </w:rPr>
              <w:t>54</w:t>
            </w:r>
          </w:p>
        </w:tc>
        <w:tc>
          <w:tcPr>
            <w:tcW w:w="1285" w:type="dxa"/>
            <w:tcBorders>
              <w:right w:val="single" w:sz="12" w:space="0" w:color="auto"/>
            </w:tcBorders>
            <w:shd w:val="clear" w:color="auto" w:fill="auto"/>
          </w:tcPr>
          <w:p w:rsidR="00674F68" w:rsidRPr="00F512DD" w:rsidRDefault="000232E5" w:rsidP="000232E5">
            <w:pPr>
              <w:tabs>
                <w:tab w:val="left" w:pos="426"/>
              </w:tabs>
              <w:spacing w:after="0"/>
              <w:rPr>
                <w:szCs w:val="24"/>
              </w:rPr>
            </w:pPr>
            <w:r w:rsidRPr="00F512DD">
              <w:rPr>
                <w:szCs w:val="24"/>
              </w:rPr>
              <w:t>108</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c>
          <w:tcPr>
            <w:tcW w:w="1379" w:type="dxa"/>
            <w:tcBorders>
              <w:top w:val="single" w:sz="6" w:space="0" w:color="auto"/>
              <w:left w:val="single" w:sz="6" w:space="0" w:color="auto"/>
              <w:bottom w:val="single" w:sz="6" w:space="0" w:color="auto"/>
              <w:right w:val="single" w:sz="6" w:space="0" w:color="auto"/>
            </w:tcBorders>
            <w:shd w:val="clear" w:color="auto" w:fill="auto"/>
          </w:tcPr>
          <w:p w:rsidR="00674F68" w:rsidRPr="00F512DD" w:rsidRDefault="00674F68" w:rsidP="000232E5">
            <w:pPr>
              <w:tabs>
                <w:tab w:val="left" w:pos="426"/>
              </w:tabs>
              <w:spacing w:after="0"/>
              <w:rPr>
                <w:szCs w:val="24"/>
              </w:rPr>
            </w:pPr>
          </w:p>
        </w:tc>
      </w:tr>
    </w:tbl>
    <w:p w:rsidR="00674F68" w:rsidRPr="00F512DD" w:rsidRDefault="00674F68" w:rsidP="00674F68">
      <w:pPr>
        <w:tabs>
          <w:tab w:val="left" w:pos="426"/>
        </w:tabs>
        <w:spacing w:after="0"/>
        <w:rPr>
          <w:szCs w:val="24"/>
        </w:rPr>
      </w:pPr>
    </w:p>
    <w:p w:rsidR="00674F68" w:rsidRPr="00F512DD" w:rsidRDefault="00674F68" w:rsidP="00674F68">
      <w:pPr>
        <w:tabs>
          <w:tab w:val="left" w:pos="426"/>
        </w:tabs>
        <w:spacing w:after="0"/>
        <w:rPr>
          <w:szCs w:val="24"/>
        </w:rPr>
      </w:pPr>
    </w:p>
    <w:p w:rsidR="00674F68" w:rsidRPr="00F512DD" w:rsidRDefault="00674F68" w:rsidP="007027B5">
      <w:pPr>
        <w:pStyle w:val="Balk3"/>
      </w:pPr>
      <w:bookmarkStart w:id="32" w:name="_Toc6173707"/>
      <w:bookmarkStart w:id="33" w:name="_Toc7704182"/>
      <w:r w:rsidRPr="00F512DD">
        <w:t>Donanım ve Teknolojik Kaynaklarımız</w:t>
      </w:r>
      <w:bookmarkEnd w:id="32"/>
      <w:bookmarkEnd w:id="33"/>
    </w:p>
    <w:p w:rsidR="00674F68" w:rsidRPr="00F512DD" w:rsidRDefault="00674F68" w:rsidP="00674F68">
      <w:pPr>
        <w:ind w:firstLine="708"/>
      </w:pPr>
      <w:r w:rsidRPr="00F512DD">
        <w:t>Teknolojik kaynaklar başta olmak üzere okulumuzda bulunan çalışır durumdaki donanım malzemesine ilişkin bilgiye alttaki tabloda yer verilmiştir.</w:t>
      </w:r>
    </w:p>
    <w:p w:rsidR="00674F68" w:rsidRPr="00F512DD" w:rsidRDefault="00674F68" w:rsidP="00674F68"/>
    <w:p w:rsidR="00674F68" w:rsidRPr="00F512DD" w:rsidRDefault="00674F68" w:rsidP="007027B5">
      <w:pPr>
        <w:pStyle w:val="Balk3"/>
      </w:pPr>
      <w:bookmarkStart w:id="34" w:name="_Toc7704183"/>
      <w:r w:rsidRPr="00F512DD">
        <w:t>Teknolojik Kaynaklar Tablosu</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1431"/>
        <w:gridCol w:w="2960"/>
        <w:gridCol w:w="1507"/>
      </w:tblGrid>
      <w:tr w:rsidR="0090402A" w:rsidRPr="00F512DD" w:rsidTr="00F04819">
        <w:tc>
          <w:tcPr>
            <w:tcW w:w="3388" w:type="dxa"/>
            <w:shd w:val="clear" w:color="auto" w:fill="auto"/>
          </w:tcPr>
          <w:p w:rsidR="00674F68" w:rsidRPr="00F512DD" w:rsidRDefault="00674F68" w:rsidP="000232E5">
            <w:r w:rsidRPr="00F512DD">
              <w:t>Akıllı Tahta Sayısı</w:t>
            </w:r>
          </w:p>
        </w:tc>
        <w:tc>
          <w:tcPr>
            <w:tcW w:w="1431" w:type="dxa"/>
            <w:shd w:val="clear" w:color="auto" w:fill="auto"/>
          </w:tcPr>
          <w:p w:rsidR="00674F68" w:rsidRPr="00F512DD" w:rsidRDefault="0057629B" w:rsidP="000232E5">
            <w:r w:rsidRPr="00F512DD">
              <w:t>26</w:t>
            </w:r>
          </w:p>
        </w:tc>
        <w:tc>
          <w:tcPr>
            <w:tcW w:w="2960" w:type="dxa"/>
            <w:shd w:val="clear" w:color="auto" w:fill="auto"/>
          </w:tcPr>
          <w:p w:rsidR="00674F68" w:rsidRPr="00F512DD" w:rsidRDefault="00674F68" w:rsidP="000232E5">
            <w:r w:rsidRPr="00F512DD">
              <w:t>TV Sayısı</w:t>
            </w:r>
          </w:p>
        </w:tc>
        <w:tc>
          <w:tcPr>
            <w:tcW w:w="1507" w:type="dxa"/>
            <w:shd w:val="clear" w:color="auto" w:fill="auto"/>
          </w:tcPr>
          <w:p w:rsidR="00674F68" w:rsidRPr="00F512DD" w:rsidRDefault="0057629B" w:rsidP="000232E5">
            <w:r w:rsidRPr="00F512DD">
              <w:t>0</w:t>
            </w:r>
          </w:p>
        </w:tc>
      </w:tr>
      <w:tr w:rsidR="0090402A" w:rsidRPr="00F512DD" w:rsidTr="00F04819">
        <w:tc>
          <w:tcPr>
            <w:tcW w:w="3388" w:type="dxa"/>
            <w:shd w:val="clear" w:color="auto" w:fill="auto"/>
          </w:tcPr>
          <w:p w:rsidR="00674F68" w:rsidRPr="00F512DD" w:rsidRDefault="00674F68" w:rsidP="000232E5">
            <w:r w:rsidRPr="00F512DD">
              <w:t>Masaüstü Bilgisayar Sayısı</w:t>
            </w:r>
          </w:p>
        </w:tc>
        <w:tc>
          <w:tcPr>
            <w:tcW w:w="1431" w:type="dxa"/>
            <w:shd w:val="clear" w:color="auto" w:fill="auto"/>
          </w:tcPr>
          <w:p w:rsidR="00674F68" w:rsidRPr="00F512DD" w:rsidRDefault="0057629B" w:rsidP="000232E5">
            <w:r w:rsidRPr="00F512DD">
              <w:t>1</w:t>
            </w:r>
            <w:r w:rsidR="000232E5" w:rsidRPr="00F512DD">
              <w:t>8</w:t>
            </w:r>
          </w:p>
        </w:tc>
        <w:tc>
          <w:tcPr>
            <w:tcW w:w="2960" w:type="dxa"/>
            <w:shd w:val="clear" w:color="auto" w:fill="auto"/>
          </w:tcPr>
          <w:p w:rsidR="00674F68" w:rsidRPr="00F512DD" w:rsidRDefault="00674F68" w:rsidP="000232E5">
            <w:r w:rsidRPr="00F512DD">
              <w:t>Yazıcı Sayısı</w:t>
            </w:r>
          </w:p>
        </w:tc>
        <w:tc>
          <w:tcPr>
            <w:tcW w:w="1507" w:type="dxa"/>
            <w:shd w:val="clear" w:color="auto" w:fill="auto"/>
          </w:tcPr>
          <w:p w:rsidR="00674F68" w:rsidRPr="00F512DD" w:rsidRDefault="0057629B" w:rsidP="000232E5">
            <w:r w:rsidRPr="00F512DD">
              <w:t>6</w:t>
            </w:r>
          </w:p>
        </w:tc>
      </w:tr>
      <w:tr w:rsidR="0090402A" w:rsidRPr="00F512DD" w:rsidTr="00F04819">
        <w:tc>
          <w:tcPr>
            <w:tcW w:w="3388" w:type="dxa"/>
            <w:shd w:val="clear" w:color="auto" w:fill="auto"/>
          </w:tcPr>
          <w:p w:rsidR="00674F68" w:rsidRPr="00F512DD" w:rsidRDefault="00674F68" w:rsidP="000232E5">
            <w:r w:rsidRPr="00F512DD">
              <w:t>Taşınabilir Bilgisayar Sayısı</w:t>
            </w:r>
          </w:p>
        </w:tc>
        <w:tc>
          <w:tcPr>
            <w:tcW w:w="1431" w:type="dxa"/>
            <w:shd w:val="clear" w:color="auto" w:fill="auto"/>
          </w:tcPr>
          <w:p w:rsidR="00674F68" w:rsidRPr="00F512DD" w:rsidRDefault="000232E5" w:rsidP="000232E5">
            <w:r w:rsidRPr="00F512DD">
              <w:t>4</w:t>
            </w:r>
          </w:p>
        </w:tc>
        <w:tc>
          <w:tcPr>
            <w:tcW w:w="2960" w:type="dxa"/>
            <w:shd w:val="clear" w:color="auto" w:fill="auto"/>
          </w:tcPr>
          <w:p w:rsidR="00674F68" w:rsidRPr="00F512DD" w:rsidRDefault="00674F68" w:rsidP="000232E5">
            <w:r w:rsidRPr="00F512DD">
              <w:t xml:space="preserve">Fotokopi </w:t>
            </w:r>
            <w:proofErr w:type="spellStart"/>
            <w:r w:rsidRPr="00F512DD">
              <w:t>Makinası</w:t>
            </w:r>
            <w:proofErr w:type="spellEnd"/>
            <w:r w:rsidRPr="00F512DD">
              <w:t xml:space="preserve"> Sayısı</w:t>
            </w:r>
          </w:p>
        </w:tc>
        <w:tc>
          <w:tcPr>
            <w:tcW w:w="1507" w:type="dxa"/>
            <w:shd w:val="clear" w:color="auto" w:fill="auto"/>
          </w:tcPr>
          <w:p w:rsidR="00674F68" w:rsidRPr="00F512DD" w:rsidRDefault="0057629B" w:rsidP="000232E5">
            <w:r w:rsidRPr="00F512DD">
              <w:t>2</w:t>
            </w:r>
          </w:p>
        </w:tc>
      </w:tr>
      <w:tr w:rsidR="0090402A" w:rsidRPr="00F512DD" w:rsidTr="00F04819">
        <w:tc>
          <w:tcPr>
            <w:tcW w:w="3388" w:type="dxa"/>
            <w:shd w:val="clear" w:color="auto" w:fill="auto"/>
          </w:tcPr>
          <w:p w:rsidR="00674F68" w:rsidRPr="00F512DD" w:rsidRDefault="00674F68" w:rsidP="000232E5">
            <w:r w:rsidRPr="00F512DD">
              <w:t>Projeksiyon Sayısı</w:t>
            </w:r>
          </w:p>
        </w:tc>
        <w:tc>
          <w:tcPr>
            <w:tcW w:w="1431" w:type="dxa"/>
            <w:shd w:val="clear" w:color="auto" w:fill="auto"/>
          </w:tcPr>
          <w:p w:rsidR="00674F68" w:rsidRPr="00F512DD" w:rsidRDefault="0057629B" w:rsidP="000232E5">
            <w:r w:rsidRPr="00F512DD">
              <w:t>0</w:t>
            </w:r>
          </w:p>
        </w:tc>
        <w:tc>
          <w:tcPr>
            <w:tcW w:w="2960" w:type="dxa"/>
            <w:shd w:val="clear" w:color="auto" w:fill="auto"/>
          </w:tcPr>
          <w:p w:rsidR="00674F68" w:rsidRPr="00F512DD" w:rsidRDefault="00674F68" w:rsidP="000232E5">
            <w:r w:rsidRPr="00F512DD">
              <w:t>İnternet Bağlantı Hızı</w:t>
            </w:r>
          </w:p>
        </w:tc>
        <w:tc>
          <w:tcPr>
            <w:tcW w:w="1507" w:type="dxa"/>
            <w:shd w:val="clear" w:color="auto" w:fill="auto"/>
          </w:tcPr>
          <w:p w:rsidR="00674F68" w:rsidRPr="00F512DD" w:rsidRDefault="0057629B" w:rsidP="000232E5">
            <w:r w:rsidRPr="00F512DD">
              <w:t xml:space="preserve">25 </w:t>
            </w:r>
            <w:proofErr w:type="spellStart"/>
            <w:r w:rsidRPr="00F512DD">
              <w:t>Mb</w:t>
            </w:r>
            <w:proofErr w:type="spellEnd"/>
            <w:r w:rsidRPr="00F512DD">
              <w:t>.</w:t>
            </w:r>
          </w:p>
        </w:tc>
      </w:tr>
    </w:tbl>
    <w:p w:rsidR="00674F68" w:rsidRPr="00F512DD" w:rsidRDefault="00674F68" w:rsidP="007027B5">
      <w:pPr>
        <w:pStyle w:val="Balk3"/>
      </w:pPr>
    </w:p>
    <w:p w:rsidR="00674F68" w:rsidRPr="00F512DD" w:rsidRDefault="00674F68" w:rsidP="007027B5">
      <w:pPr>
        <w:pStyle w:val="Balk3"/>
      </w:pPr>
      <w:bookmarkStart w:id="35" w:name="_Toc6173708"/>
      <w:bookmarkStart w:id="36" w:name="_Toc7704184"/>
      <w:r w:rsidRPr="00F512DD">
        <w:t>Gelir ve Gider Bilgisi</w:t>
      </w:r>
      <w:bookmarkEnd w:id="35"/>
      <w:bookmarkEnd w:id="36"/>
    </w:p>
    <w:p w:rsidR="00674F68" w:rsidRPr="00F512DD" w:rsidRDefault="00674F68" w:rsidP="00674F68">
      <w:pPr>
        <w:ind w:firstLine="708"/>
      </w:pPr>
      <w:r w:rsidRPr="00F512DD">
        <w:t>Okulumuzun genel bütçe ödenekleri, okul aile birliği gelirleri ve diğer katkılarda dâhil olmak üzere gelir ve giderlerine ilişkin son iki yıl gerçekleşme bilgileri alttaki tabloda verilmiştir.</w:t>
      </w:r>
    </w:p>
    <w:p w:rsidR="00674F68" w:rsidRPr="00F512DD" w:rsidRDefault="00674F68" w:rsidP="00674F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90402A" w:rsidRPr="00F512DD" w:rsidTr="000232E5">
        <w:tc>
          <w:tcPr>
            <w:tcW w:w="2357" w:type="dxa"/>
            <w:shd w:val="clear" w:color="auto" w:fill="auto"/>
          </w:tcPr>
          <w:p w:rsidR="00674F68" w:rsidRPr="00F512DD" w:rsidRDefault="00674F68" w:rsidP="000232E5">
            <w:pPr>
              <w:rPr>
                <w:b/>
              </w:rPr>
            </w:pPr>
            <w:r w:rsidRPr="00F512DD">
              <w:rPr>
                <w:b/>
              </w:rPr>
              <w:t>Yıllar</w:t>
            </w:r>
          </w:p>
        </w:tc>
        <w:tc>
          <w:tcPr>
            <w:tcW w:w="2357" w:type="dxa"/>
            <w:shd w:val="clear" w:color="auto" w:fill="auto"/>
          </w:tcPr>
          <w:p w:rsidR="00674F68" w:rsidRPr="00F512DD" w:rsidRDefault="00674F68" w:rsidP="000232E5">
            <w:pPr>
              <w:rPr>
                <w:b/>
              </w:rPr>
            </w:pPr>
            <w:r w:rsidRPr="00F512DD">
              <w:rPr>
                <w:b/>
              </w:rPr>
              <w:t>Gelir Miktarı</w:t>
            </w:r>
          </w:p>
        </w:tc>
        <w:tc>
          <w:tcPr>
            <w:tcW w:w="2357" w:type="dxa"/>
            <w:shd w:val="clear" w:color="auto" w:fill="auto"/>
          </w:tcPr>
          <w:p w:rsidR="00674F68" w:rsidRPr="00F512DD" w:rsidRDefault="00674F68" w:rsidP="000232E5">
            <w:pPr>
              <w:rPr>
                <w:b/>
              </w:rPr>
            </w:pPr>
            <w:r w:rsidRPr="00F512DD">
              <w:rPr>
                <w:b/>
              </w:rPr>
              <w:t>Gider Miktarı</w:t>
            </w:r>
          </w:p>
        </w:tc>
      </w:tr>
      <w:tr w:rsidR="0090402A" w:rsidRPr="00F512DD" w:rsidTr="000232E5">
        <w:tc>
          <w:tcPr>
            <w:tcW w:w="2357" w:type="dxa"/>
            <w:shd w:val="clear" w:color="auto" w:fill="auto"/>
          </w:tcPr>
          <w:p w:rsidR="00674F68" w:rsidRPr="00F512DD" w:rsidRDefault="00674F68" w:rsidP="000B6214">
            <w:r w:rsidRPr="00F512DD">
              <w:t>20</w:t>
            </w:r>
            <w:r w:rsidR="000B6214" w:rsidRPr="00F512DD">
              <w:t>17</w:t>
            </w:r>
          </w:p>
        </w:tc>
        <w:tc>
          <w:tcPr>
            <w:tcW w:w="2357" w:type="dxa"/>
            <w:shd w:val="clear" w:color="auto" w:fill="auto"/>
          </w:tcPr>
          <w:p w:rsidR="00674F68" w:rsidRPr="00F512DD" w:rsidRDefault="000C5F09" w:rsidP="000232E5">
            <w:r w:rsidRPr="00F512DD">
              <w:t>153</w:t>
            </w:r>
            <w:r w:rsidR="00A1064E" w:rsidRPr="00F512DD">
              <w:t>.</w:t>
            </w:r>
            <w:r w:rsidRPr="00F512DD">
              <w:t>958,65</w:t>
            </w:r>
          </w:p>
        </w:tc>
        <w:tc>
          <w:tcPr>
            <w:tcW w:w="2357" w:type="dxa"/>
            <w:shd w:val="clear" w:color="auto" w:fill="auto"/>
          </w:tcPr>
          <w:p w:rsidR="00674F68" w:rsidRPr="00F512DD" w:rsidRDefault="000C5F09" w:rsidP="000232E5">
            <w:r w:rsidRPr="00F512DD">
              <w:t>154</w:t>
            </w:r>
            <w:r w:rsidR="00A1064E" w:rsidRPr="00F512DD">
              <w:t>.</w:t>
            </w:r>
            <w:r w:rsidRPr="00F512DD">
              <w:t>016,49</w:t>
            </w:r>
          </w:p>
        </w:tc>
      </w:tr>
      <w:tr w:rsidR="00640CB9" w:rsidRPr="00F512DD" w:rsidTr="000232E5">
        <w:tc>
          <w:tcPr>
            <w:tcW w:w="2357" w:type="dxa"/>
            <w:shd w:val="clear" w:color="auto" w:fill="auto"/>
          </w:tcPr>
          <w:p w:rsidR="00674F68" w:rsidRPr="00F512DD" w:rsidRDefault="000B6214" w:rsidP="000232E5">
            <w:r w:rsidRPr="00F512DD">
              <w:t>2018</w:t>
            </w:r>
          </w:p>
        </w:tc>
        <w:tc>
          <w:tcPr>
            <w:tcW w:w="2357" w:type="dxa"/>
            <w:shd w:val="clear" w:color="auto" w:fill="auto"/>
          </w:tcPr>
          <w:p w:rsidR="00674F68" w:rsidRPr="00F512DD" w:rsidRDefault="00A1064E" w:rsidP="000232E5">
            <w:r w:rsidRPr="00F512DD">
              <w:t>94.729.03</w:t>
            </w:r>
          </w:p>
        </w:tc>
        <w:tc>
          <w:tcPr>
            <w:tcW w:w="2357" w:type="dxa"/>
            <w:shd w:val="clear" w:color="auto" w:fill="auto"/>
          </w:tcPr>
          <w:p w:rsidR="00674F68" w:rsidRPr="00F512DD" w:rsidRDefault="00A1064E" w:rsidP="000232E5">
            <w:r w:rsidRPr="00F512DD">
              <w:t>76.539,94</w:t>
            </w:r>
          </w:p>
        </w:tc>
      </w:tr>
    </w:tbl>
    <w:p w:rsidR="0000401A" w:rsidRPr="00F512DD" w:rsidRDefault="0000401A" w:rsidP="0000401A">
      <w:pPr>
        <w:pStyle w:val="Balk2"/>
        <w:numPr>
          <w:ilvl w:val="0"/>
          <w:numId w:val="0"/>
        </w:numPr>
        <w:ind w:left="710"/>
      </w:pPr>
      <w:bookmarkStart w:id="37" w:name="_Toc531097536"/>
    </w:p>
    <w:p w:rsidR="0000401A" w:rsidRPr="00F512DD" w:rsidRDefault="0000401A" w:rsidP="007027B5">
      <w:pPr>
        <w:pStyle w:val="Balk2"/>
      </w:pPr>
      <w:bookmarkStart w:id="38" w:name="_Toc6173709"/>
      <w:bookmarkStart w:id="39" w:name="_Toc7704185"/>
      <w:r w:rsidRPr="00F512DD">
        <w:t>PAYDAŞ ANALİZİ</w:t>
      </w:r>
      <w:bookmarkEnd w:id="37"/>
      <w:bookmarkEnd w:id="38"/>
      <w:bookmarkEnd w:id="39"/>
    </w:p>
    <w:p w:rsidR="00237D0F" w:rsidRPr="00F512DD" w:rsidRDefault="00237D0F" w:rsidP="00237D0F">
      <w:pPr>
        <w:spacing w:line="360" w:lineRule="auto"/>
        <w:rPr>
          <w:rFonts w:cs="Times New Roman"/>
          <w:sz w:val="22"/>
        </w:rPr>
      </w:pPr>
      <w:r w:rsidRPr="00F512DD">
        <w:rPr>
          <w:rFonts w:cs="Times New Roman"/>
          <w:sz w:val="22"/>
        </w:rPr>
        <w:t xml:space="preserve">       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w:t>
      </w:r>
    </w:p>
    <w:p w:rsidR="00237D0F" w:rsidRPr="00F512DD" w:rsidRDefault="00237D0F" w:rsidP="00237D0F">
      <w:pPr>
        <w:spacing w:line="360" w:lineRule="auto"/>
      </w:pPr>
      <w:r w:rsidRPr="00F512DD">
        <w:rPr>
          <w:rFonts w:cs="Times New Roman"/>
          <w:sz w:val="22"/>
        </w:rPr>
        <w:t xml:space="preserve">             Paydaş analizi süreci gerçekleştirildikten sonra beyin fırtınası uygulaması ve memnuniyet anketi sonuçları değerlendirilerek elde edilen görüş ve öneriler ile belirlenen sorun alanları, kurum içi ve çevre analizleri, GZFT analizi ve geleceğe yönelim bölümünün hedef ve </w:t>
      </w:r>
      <w:proofErr w:type="gramStart"/>
      <w:r w:rsidR="00F04819" w:rsidRPr="00F512DD">
        <w:rPr>
          <w:rFonts w:cs="Times New Roman"/>
          <w:sz w:val="22"/>
        </w:rPr>
        <w:t xml:space="preserve">eylemlerine  </w:t>
      </w:r>
      <w:r w:rsidRPr="00F512DD">
        <w:rPr>
          <w:rFonts w:cs="Times New Roman"/>
          <w:sz w:val="22"/>
        </w:rPr>
        <w:t>yansıtılmıştır</w:t>
      </w:r>
      <w:proofErr w:type="gramEnd"/>
    </w:p>
    <w:p w:rsidR="0000401A" w:rsidRPr="00F512DD" w:rsidRDefault="0000401A" w:rsidP="00237D0F">
      <w:pPr>
        <w:ind w:firstLine="708"/>
      </w:pPr>
      <w:r w:rsidRPr="00F512DD">
        <w:t>Kurumumuzun temel paydaşları öğrenci, veli ve öğretmen olmakla birlikte eğitimin dışsal etkisi nedeniyle okul çevresinde etkileşim içinde olunan geniş bir paydaş kitlesi bulunmaktadır. Paydaşlarımızın görüşleri anket, to</w:t>
      </w:r>
      <w:r w:rsidR="00237D0F" w:rsidRPr="00F512DD">
        <w:t>plantı</w:t>
      </w:r>
      <w:r w:rsidRPr="00F512DD">
        <w:t xml:space="preserve"> üzere çeşitli yöntemlerle sürekli olarak alınmaktadır.</w:t>
      </w:r>
      <w:r w:rsidR="00D8396C" w:rsidRPr="00F512DD">
        <w:t xml:space="preserve"> </w:t>
      </w:r>
    </w:p>
    <w:p w:rsidR="00237D0F" w:rsidRPr="00F512DD" w:rsidRDefault="00237D0F" w:rsidP="007027B5">
      <w:pPr>
        <w:pStyle w:val="Balk3"/>
      </w:pPr>
      <w:bookmarkStart w:id="40" w:name="_Toc7704186"/>
      <w:r w:rsidRPr="00F512DD">
        <w:lastRenderedPageBreak/>
        <w:t>Öğrenci</w:t>
      </w:r>
      <w:r w:rsidR="00E87DC2" w:rsidRPr="00F512DD">
        <w:t xml:space="preserve"> </w:t>
      </w:r>
      <w:r w:rsidRPr="00F512DD">
        <w:t xml:space="preserve">Anketi </w:t>
      </w:r>
      <w:proofErr w:type="gramStart"/>
      <w:r w:rsidRPr="00F512DD">
        <w:t>Sonuçları :</w:t>
      </w:r>
      <w:bookmarkEnd w:id="40"/>
      <w:proofErr w:type="gramEnd"/>
    </w:p>
    <w:p w:rsidR="00237D0F" w:rsidRPr="00F512DD" w:rsidRDefault="00237D0F" w:rsidP="00237D0F">
      <w:pPr>
        <w:ind w:firstLine="708"/>
      </w:pPr>
      <w:r w:rsidRPr="00F512DD">
        <w:rPr>
          <w:noProof/>
          <w:lang w:eastAsia="tr-TR"/>
        </w:rPr>
        <w:drawing>
          <wp:inline distT="0" distB="0" distL="0" distR="0">
            <wp:extent cx="4548249" cy="4943749"/>
            <wp:effectExtent l="0" t="0" r="508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2153" t="20751" r="55957" b="18543"/>
                    <a:stretch/>
                  </pic:blipFill>
                  <pic:spPr bwMode="auto">
                    <a:xfrm>
                      <a:off x="0" y="0"/>
                      <a:ext cx="4594209" cy="49937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7D0F" w:rsidRPr="00F512DD" w:rsidRDefault="00237D0F" w:rsidP="00237D0F">
      <w:pPr>
        <w:ind w:firstLine="708"/>
      </w:pPr>
    </w:p>
    <w:p w:rsidR="00237D0F" w:rsidRPr="00F512DD" w:rsidRDefault="00F04819" w:rsidP="00237D0F">
      <w:pPr>
        <w:ind w:firstLine="708"/>
      </w:pPr>
      <w:r w:rsidRPr="00F512DD">
        <w:t>Öğrenci anket sonuçlarına göre öğrencilerimiz okulda kendilerini güvende hissetmektedirler.</w:t>
      </w:r>
      <w:r w:rsidR="00084B75" w:rsidRPr="00F512DD">
        <w:t xml:space="preserve"> </w:t>
      </w:r>
      <w:r w:rsidRPr="00F512DD">
        <w:t xml:space="preserve">Ayrıca ihtiyaç duyduklarında öğretmenlerle rahatça iletişime geçebildiklerini belirtmişlerdir. Anket sonuçlarında düşük çıkan kantin güvenilirliği için Sağlıklı Yaşam projesi başlatılmış ve yürütülmeye devam edilmektedir. Ayrıca öğretmenlerimiz </w:t>
      </w:r>
      <w:proofErr w:type="spellStart"/>
      <w:r w:rsidRPr="00F512DD">
        <w:t>Ersamus</w:t>
      </w:r>
      <w:proofErr w:type="spellEnd"/>
      <w:r w:rsidRPr="00F512DD">
        <w:t xml:space="preserve">, e </w:t>
      </w:r>
      <w:proofErr w:type="spellStart"/>
      <w:r w:rsidRPr="00F512DD">
        <w:t>Twinning</w:t>
      </w:r>
      <w:proofErr w:type="spellEnd"/>
      <w:r w:rsidRPr="00F512DD">
        <w:t>, Tema,</w:t>
      </w:r>
      <w:r w:rsidR="00084B75" w:rsidRPr="00F512DD">
        <w:t xml:space="preserve"> </w:t>
      </w:r>
      <w:r w:rsidRPr="00F512DD">
        <w:t>Öğretmen Atölyeleri gibi projelerde aktif olarak görev almaktadırlar.</w:t>
      </w:r>
      <w:r w:rsidR="00084B75" w:rsidRPr="00F512DD">
        <w:t xml:space="preserve"> </w:t>
      </w:r>
      <w:r w:rsidRPr="00F512DD">
        <w:t>Dolayısıyla buralarda elde ettikleri kazanımlardan yola çıkarak sosyal,</w:t>
      </w:r>
      <w:r w:rsidR="00084B75" w:rsidRPr="00F512DD">
        <w:t xml:space="preserve"> </w:t>
      </w:r>
      <w:r w:rsidRPr="00F512DD">
        <w:t>sanatsal ve kültürel aktivitelerin niceliğinin ve niteliğinin artırılması hedeflenmektedir.</w:t>
      </w:r>
    </w:p>
    <w:p w:rsidR="00237D0F" w:rsidRPr="00F512DD" w:rsidRDefault="00237D0F" w:rsidP="00237D0F">
      <w:pPr>
        <w:ind w:firstLine="708"/>
      </w:pPr>
    </w:p>
    <w:p w:rsidR="00237D0F" w:rsidRPr="00F512DD" w:rsidRDefault="00237D0F" w:rsidP="00237D0F">
      <w:pPr>
        <w:ind w:firstLine="708"/>
      </w:pPr>
    </w:p>
    <w:p w:rsidR="00237D0F" w:rsidRPr="00F512DD" w:rsidRDefault="00237D0F" w:rsidP="00237D0F">
      <w:pPr>
        <w:ind w:firstLine="708"/>
      </w:pPr>
    </w:p>
    <w:p w:rsidR="00237D0F" w:rsidRPr="00F512DD" w:rsidRDefault="00237D0F" w:rsidP="00237D0F">
      <w:pPr>
        <w:ind w:firstLine="708"/>
      </w:pPr>
    </w:p>
    <w:p w:rsidR="007027B5" w:rsidRPr="00F512DD" w:rsidRDefault="007027B5" w:rsidP="00237D0F">
      <w:pPr>
        <w:ind w:firstLine="708"/>
      </w:pPr>
    </w:p>
    <w:p w:rsidR="00237D0F" w:rsidRPr="00F512DD" w:rsidRDefault="00237D0F" w:rsidP="007027B5">
      <w:pPr>
        <w:pStyle w:val="Balk3"/>
      </w:pPr>
      <w:bookmarkStart w:id="41" w:name="_Toc7704187"/>
      <w:r w:rsidRPr="00F512DD">
        <w:lastRenderedPageBreak/>
        <w:t xml:space="preserve">Öğretmen Anketi </w:t>
      </w:r>
      <w:proofErr w:type="gramStart"/>
      <w:r w:rsidRPr="00F512DD">
        <w:t>Sonuçları :</w:t>
      </w:r>
      <w:bookmarkEnd w:id="41"/>
      <w:proofErr w:type="gramEnd"/>
    </w:p>
    <w:bookmarkEnd w:id="26"/>
    <w:bookmarkEnd w:id="27"/>
    <w:p w:rsidR="00C64B63" w:rsidRPr="00F512DD" w:rsidRDefault="00C64B63" w:rsidP="00A229B2">
      <w:pPr>
        <w:spacing w:line="360" w:lineRule="auto"/>
        <w:rPr>
          <w:noProof/>
          <w:lang w:eastAsia="tr-TR"/>
        </w:rPr>
      </w:pPr>
      <w:r w:rsidRPr="00F512DD">
        <w:rPr>
          <w:rFonts w:cs="Times New Roman"/>
          <w:sz w:val="22"/>
        </w:rPr>
        <w:t>.</w:t>
      </w:r>
      <w:r w:rsidR="00237D0F" w:rsidRPr="00F512DD">
        <w:rPr>
          <w:noProof/>
          <w:lang w:eastAsia="tr-TR"/>
        </w:rPr>
        <w:drawing>
          <wp:inline distT="0" distB="0" distL="0" distR="0">
            <wp:extent cx="5213267" cy="6040302"/>
            <wp:effectExtent l="0" t="0" r="698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1985" t="24280" r="59095" b="15600"/>
                    <a:stretch/>
                  </pic:blipFill>
                  <pic:spPr bwMode="auto">
                    <a:xfrm>
                      <a:off x="0" y="0"/>
                      <a:ext cx="5228905" cy="60584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251C8" w:rsidRPr="00F512DD" w:rsidRDefault="00F04819" w:rsidP="00A229B2">
      <w:pPr>
        <w:spacing w:line="360" w:lineRule="auto"/>
        <w:rPr>
          <w:noProof/>
          <w:lang w:eastAsia="tr-TR"/>
        </w:rPr>
      </w:pPr>
      <w:r w:rsidRPr="00F512DD">
        <w:rPr>
          <w:noProof/>
          <w:lang w:eastAsia="tr-TR"/>
        </w:rPr>
        <w:t xml:space="preserve"> Yeni okul binamız bittiğinde okulumuzun teknik araç ve gereç yönünden donanımı ile ilgili memnuniyet oranın</w:t>
      </w:r>
      <w:r w:rsidR="009F7E33" w:rsidRPr="00F512DD">
        <w:rPr>
          <w:noProof/>
          <w:lang w:eastAsia="tr-TR"/>
        </w:rPr>
        <w:t>ının %100 olmasını hedefliyoruz. Okulda çalışanların katılımı ile kararlar alınması amacıyla şeffaf bir yönetim düzeni hedefliyoruz.</w:t>
      </w:r>
    </w:p>
    <w:p w:rsidR="00E251C8" w:rsidRPr="00F512DD" w:rsidRDefault="00E251C8" w:rsidP="00A229B2">
      <w:pPr>
        <w:spacing w:line="360" w:lineRule="auto"/>
        <w:rPr>
          <w:noProof/>
          <w:lang w:eastAsia="tr-TR"/>
        </w:rPr>
      </w:pPr>
    </w:p>
    <w:p w:rsidR="00237D0F" w:rsidRPr="00F512DD" w:rsidRDefault="00237D0F" w:rsidP="007027B5">
      <w:pPr>
        <w:pStyle w:val="Balk3"/>
      </w:pPr>
      <w:bookmarkStart w:id="42" w:name="_Toc7704188"/>
      <w:r w:rsidRPr="00F512DD">
        <w:lastRenderedPageBreak/>
        <w:t xml:space="preserve">Veli Anketi </w:t>
      </w:r>
      <w:proofErr w:type="gramStart"/>
      <w:r w:rsidRPr="00F512DD">
        <w:t>Sonuçları :</w:t>
      </w:r>
      <w:bookmarkEnd w:id="42"/>
      <w:proofErr w:type="gramEnd"/>
    </w:p>
    <w:p w:rsidR="00237D0F" w:rsidRPr="00F512DD" w:rsidRDefault="00F10BE7" w:rsidP="00237D0F">
      <w:pPr>
        <w:ind w:firstLine="142"/>
      </w:pPr>
      <w:r w:rsidRPr="00F512DD">
        <w:rPr>
          <w:noProof/>
          <w:lang w:eastAsia="tr-TR"/>
        </w:rPr>
        <w:drawing>
          <wp:inline distT="0" distB="0" distL="0" distR="0">
            <wp:extent cx="5355771" cy="5920386"/>
            <wp:effectExtent l="0" t="0" r="0" b="4445"/>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779" t="22203" r="56014" b="15593"/>
                    <a:stretch/>
                  </pic:blipFill>
                  <pic:spPr bwMode="auto">
                    <a:xfrm>
                      <a:off x="0" y="0"/>
                      <a:ext cx="5377151" cy="5944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7D0F" w:rsidRPr="00F512DD" w:rsidRDefault="009F7E33" w:rsidP="00A229B2">
      <w:pPr>
        <w:spacing w:line="360" w:lineRule="auto"/>
        <w:rPr>
          <w:rFonts w:cs="Times New Roman"/>
          <w:sz w:val="22"/>
        </w:rPr>
      </w:pPr>
      <w:r w:rsidRPr="00F512DD">
        <w:rPr>
          <w:rFonts w:cs="Times New Roman"/>
          <w:sz w:val="22"/>
        </w:rPr>
        <w:t xml:space="preserve">Velilerimizin çoğu öğrenci ve öğretmenleri arasındaki olumlu ilişkiden memnunlardır. Öğretmenlerin yenilikçi, işbirliğine ve iletişime  açık olduklarını </w:t>
      </w:r>
      <w:proofErr w:type="gramStart"/>
      <w:r w:rsidR="00584C10" w:rsidRPr="00F512DD">
        <w:rPr>
          <w:rFonts w:cs="Times New Roman"/>
          <w:sz w:val="22"/>
        </w:rPr>
        <w:t>düşünmektedirler .</w:t>
      </w:r>
      <w:r w:rsidRPr="00F512DD">
        <w:rPr>
          <w:rFonts w:cs="Times New Roman"/>
          <w:sz w:val="22"/>
        </w:rPr>
        <w:t>Okul</w:t>
      </w:r>
      <w:proofErr w:type="gramEnd"/>
      <w:r w:rsidRPr="00F512DD">
        <w:rPr>
          <w:rFonts w:cs="Times New Roman"/>
          <w:sz w:val="22"/>
        </w:rPr>
        <w:t xml:space="preserve"> binası ve donanım ile ilgili eksiklerin yeni binaya taşınmakla ortadan kalkacağını hedefliyoruz.</w:t>
      </w:r>
    </w:p>
    <w:p w:rsidR="00F422D2" w:rsidRPr="00F512DD" w:rsidRDefault="00F422D2" w:rsidP="007027B5">
      <w:pPr>
        <w:pStyle w:val="Balk2"/>
      </w:pPr>
      <w:bookmarkStart w:id="43" w:name="_Toc531097537"/>
      <w:bookmarkStart w:id="44" w:name="_Toc6173710"/>
      <w:bookmarkStart w:id="45" w:name="_Toc7704189"/>
      <w:bookmarkStart w:id="46" w:name="_Toc1721041"/>
      <w:r w:rsidRPr="00F512DD">
        <w:t>GZFT (Güçlü, Zayıf, Fırsat, Tehdit) Analizi</w:t>
      </w:r>
      <w:bookmarkEnd w:id="43"/>
      <w:r w:rsidRPr="00F512DD">
        <w:t xml:space="preserve"> *</w:t>
      </w:r>
      <w:bookmarkEnd w:id="44"/>
      <w:bookmarkEnd w:id="45"/>
    </w:p>
    <w:p w:rsidR="00F422D2" w:rsidRPr="00F512DD" w:rsidRDefault="00F422D2" w:rsidP="00F422D2">
      <w:pPr>
        <w:ind w:firstLine="708"/>
        <w:rPr>
          <w:szCs w:val="24"/>
        </w:rPr>
      </w:pPr>
      <w:r w:rsidRPr="00F512DD">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422D2" w:rsidRPr="00F512DD" w:rsidRDefault="00F422D2" w:rsidP="007027B5">
      <w:pPr>
        <w:pStyle w:val="Balk3"/>
      </w:pPr>
      <w:bookmarkStart w:id="47" w:name="_Toc7704190"/>
      <w:r w:rsidRPr="00F512DD">
        <w:t>Güçlü Yönler</w:t>
      </w:r>
      <w:bookmarkEnd w:id="4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t>Öğrenciler</w:t>
            </w:r>
          </w:p>
        </w:tc>
        <w:tc>
          <w:tcPr>
            <w:tcW w:w="7371" w:type="dxa"/>
            <w:shd w:val="clear" w:color="auto" w:fill="auto"/>
          </w:tcPr>
          <w:p w:rsidR="00F422D2" w:rsidRPr="00F512DD" w:rsidRDefault="00F422D2" w:rsidP="00F422D2">
            <w:pPr>
              <w:suppressAutoHyphens/>
              <w:spacing w:before="0" w:after="0" w:line="360" w:lineRule="auto"/>
              <w:rPr>
                <w:rFonts w:cs="Times New Roman"/>
                <w:b/>
              </w:rPr>
            </w:pPr>
            <w:r w:rsidRPr="00F512DD">
              <w:rPr>
                <w:rFonts w:cs="Times New Roman"/>
                <w:b/>
                <w:sz w:val="22"/>
              </w:rPr>
              <w:t>Sınıf mevcutlarının kalabalık olmaması</w:t>
            </w:r>
          </w:p>
          <w:p w:rsidR="00F422D2" w:rsidRPr="00F512DD" w:rsidRDefault="00F422D2" w:rsidP="00F422D2">
            <w:pPr>
              <w:suppressAutoHyphens/>
              <w:spacing w:before="0" w:after="0" w:line="360" w:lineRule="auto"/>
              <w:rPr>
                <w:rFonts w:cs="Times New Roman"/>
                <w:b/>
              </w:rPr>
            </w:pPr>
            <w:r w:rsidRPr="00F512DD">
              <w:rPr>
                <w:rFonts w:cs="Times New Roman"/>
                <w:b/>
                <w:sz w:val="22"/>
              </w:rPr>
              <w:lastRenderedPageBreak/>
              <w:t>Okulumuzda okul öncesi eğitim verilmesi.</w:t>
            </w:r>
          </w:p>
          <w:p w:rsidR="00F422D2" w:rsidRPr="00F512DD" w:rsidRDefault="00F422D2" w:rsidP="0076728C">
            <w:pPr>
              <w:suppressAutoHyphens/>
              <w:spacing w:before="0" w:after="0" w:line="360" w:lineRule="auto"/>
              <w:rPr>
                <w:szCs w:val="24"/>
              </w:rPr>
            </w:pPr>
            <w:r w:rsidRPr="00F512DD">
              <w:rPr>
                <w:rFonts w:cs="Times New Roman"/>
                <w:b/>
                <w:sz w:val="22"/>
              </w:rPr>
              <w:t>Öğrenci devamsızlığı ve disiplin olaylarının az olması</w:t>
            </w:r>
          </w:p>
        </w:tc>
      </w:tr>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lastRenderedPageBreak/>
              <w:t>Çalışanlar</w:t>
            </w:r>
          </w:p>
        </w:tc>
        <w:tc>
          <w:tcPr>
            <w:tcW w:w="7371" w:type="dxa"/>
            <w:shd w:val="clear" w:color="auto" w:fill="auto"/>
          </w:tcPr>
          <w:p w:rsidR="00F422D2" w:rsidRPr="00F512DD" w:rsidRDefault="00F422D2" w:rsidP="00F422D2">
            <w:pPr>
              <w:suppressAutoHyphens/>
              <w:spacing w:before="0" w:after="0" w:line="360" w:lineRule="auto"/>
              <w:rPr>
                <w:rFonts w:cs="Times New Roman"/>
                <w:b/>
                <w:bCs/>
              </w:rPr>
            </w:pPr>
            <w:r w:rsidRPr="00F512DD">
              <w:rPr>
                <w:rFonts w:cs="Times New Roman"/>
                <w:b/>
                <w:sz w:val="22"/>
              </w:rPr>
              <w:t xml:space="preserve">Okul çalışanlarının yeniliklere açık olması </w:t>
            </w:r>
          </w:p>
          <w:p w:rsidR="00F422D2" w:rsidRPr="00F512DD" w:rsidRDefault="00F422D2" w:rsidP="00F422D2">
            <w:pPr>
              <w:suppressAutoHyphens/>
              <w:spacing w:before="0" w:after="0" w:line="360" w:lineRule="auto"/>
              <w:rPr>
                <w:rFonts w:cs="Times New Roman"/>
                <w:b/>
              </w:rPr>
            </w:pPr>
            <w:r w:rsidRPr="00F512DD">
              <w:rPr>
                <w:rFonts w:cs="Times New Roman"/>
                <w:b/>
                <w:sz w:val="22"/>
              </w:rPr>
              <w:t xml:space="preserve">Birlikte karar alınabilmesi ve çabuk organize olabilme, kararları birlikte uygulayabilme, </w:t>
            </w:r>
          </w:p>
          <w:p w:rsidR="00F422D2" w:rsidRPr="00F512DD" w:rsidRDefault="00F422D2" w:rsidP="00F422D2">
            <w:pPr>
              <w:suppressAutoHyphens/>
              <w:spacing w:before="0" w:after="0" w:line="360" w:lineRule="auto"/>
              <w:rPr>
                <w:rFonts w:cs="Times New Roman"/>
                <w:b/>
              </w:rPr>
            </w:pPr>
            <w:r w:rsidRPr="00F512DD">
              <w:rPr>
                <w:rFonts w:cs="Times New Roman"/>
                <w:b/>
                <w:sz w:val="22"/>
              </w:rPr>
              <w:t>Yönetimin öğretmenin yanında ve her türlü yeniliğe açık olması</w:t>
            </w:r>
          </w:p>
          <w:p w:rsidR="00F422D2" w:rsidRPr="00F512DD" w:rsidRDefault="00F422D2" w:rsidP="00F422D2">
            <w:pPr>
              <w:suppressAutoHyphens/>
              <w:spacing w:before="0" w:after="0" w:line="360" w:lineRule="auto"/>
              <w:rPr>
                <w:rFonts w:cs="Times New Roman"/>
                <w:b/>
              </w:rPr>
            </w:pPr>
            <w:proofErr w:type="gramStart"/>
            <w:r w:rsidRPr="00F512DD">
              <w:rPr>
                <w:rFonts w:cs="Times New Roman"/>
                <w:b/>
                <w:sz w:val="22"/>
              </w:rPr>
              <w:t xml:space="preserve">Sınıflarda öğretmenin etkileşimli tahtalardan yararlanması. </w:t>
            </w:r>
            <w:proofErr w:type="gramEnd"/>
          </w:p>
          <w:p w:rsidR="00F422D2" w:rsidRPr="00F512DD" w:rsidRDefault="00F422D2" w:rsidP="00F422D2">
            <w:pPr>
              <w:suppressAutoHyphens/>
              <w:spacing w:before="0" w:after="0" w:line="360" w:lineRule="auto"/>
              <w:rPr>
                <w:rFonts w:cs="Times New Roman"/>
                <w:b/>
              </w:rPr>
            </w:pPr>
            <w:r w:rsidRPr="00F512DD">
              <w:rPr>
                <w:rFonts w:cs="Times New Roman"/>
                <w:b/>
                <w:sz w:val="22"/>
              </w:rPr>
              <w:t>Veli toplantılarına katılımın yüksek olması</w:t>
            </w:r>
          </w:p>
          <w:p w:rsidR="00F422D2" w:rsidRPr="00F512DD" w:rsidRDefault="00F422D2" w:rsidP="00F422D2">
            <w:pPr>
              <w:suppressAutoHyphens/>
              <w:spacing w:before="0" w:after="0" w:line="360" w:lineRule="auto"/>
              <w:rPr>
                <w:szCs w:val="24"/>
              </w:rPr>
            </w:pPr>
            <w:r w:rsidRPr="00F512DD">
              <w:rPr>
                <w:rFonts w:cs="Times New Roman"/>
                <w:b/>
                <w:sz w:val="22"/>
              </w:rPr>
              <w:t>Okul kültürünün olması</w:t>
            </w:r>
          </w:p>
        </w:tc>
      </w:tr>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t>Veliler</w:t>
            </w:r>
          </w:p>
        </w:tc>
        <w:tc>
          <w:tcPr>
            <w:tcW w:w="7371" w:type="dxa"/>
            <w:shd w:val="clear" w:color="auto" w:fill="auto"/>
          </w:tcPr>
          <w:p w:rsidR="00F422D2" w:rsidRPr="00F512DD" w:rsidRDefault="0076728C" w:rsidP="0076728C">
            <w:pPr>
              <w:suppressAutoHyphens/>
              <w:spacing w:before="0" w:after="0" w:line="360" w:lineRule="auto"/>
              <w:rPr>
                <w:szCs w:val="24"/>
              </w:rPr>
            </w:pPr>
            <w:r w:rsidRPr="00F512DD">
              <w:rPr>
                <w:rFonts w:cs="Times New Roman"/>
                <w:b/>
                <w:sz w:val="22"/>
              </w:rPr>
              <w:t>Veli öğretmen işbirliği güçlü bir şekilde uygulanması</w:t>
            </w:r>
          </w:p>
        </w:tc>
      </w:tr>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t>Bina ve Yerleşke</w:t>
            </w:r>
          </w:p>
        </w:tc>
        <w:tc>
          <w:tcPr>
            <w:tcW w:w="7371" w:type="dxa"/>
            <w:shd w:val="clear" w:color="auto" w:fill="auto"/>
          </w:tcPr>
          <w:p w:rsidR="0076728C" w:rsidRPr="00F512DD" w:rsidRDefault="0076728C" w:rsidP="0076728C">
            <w:pPr>
              <w:suppressAutoHyphens/>
              <w:spacing w:before="0" w:after="0" w:line="360" w:lineRule="auto"/>
              <w:rPr>
                <w:rFonts w:cs="Times New Roman"/>
                <w:b/>
              </w:rPr>
            </w:pPr>
            <w:r w:rsidRPr="00F512DD">
              <w:rPr>
                <w:rFonts w:cs="Times New Roman"/>
                <w:b/>
                <w:sz w:val="22"/>
              </w:rPr>
              <w:t>Temizlik, kırtasiye malzemeleri her türlü ihtiyaçların zamanında karşılanması</w:t>
            </w:r>
          </w:p>
          <w:p w:rsidR="0076728C" w:rsidRPr="00F512DD" w:rsidRDefault="0076728C" w:rsidP="0076728C">
            <w:pPr>
              <w:suppressAutoHyphens/>
              <w:spacing w:before="0" w:after="0" w:line="360" w:lineRule="auto"/>
              <w:rPr>
                <w:rFonts w:cs="Times New Roman"/>
                <w:b/>
              </w:rPr>
            </w:pPr>
            <w:r w:rsidRPr="00F512DD">
              <w:rPr>
                <w:rFonts w:cs="Times New Roman"/>
                <w:b/>
                <w:sz w:val="22"/>
              </w:rPr>
              <w:t>Okul bahçesinin büyük olması</w:t>
            </w:r>
          </w:p>
          <w:p w:rsidR="0076728C" w:rsidRPr="00F512DD" w:rsidRDefault="0076728C" w:rsidP="0076728C">
            <w:pPr>
              <w:suppressAutoHyphens/>
              <w:spacing w:before="0" w:after="0" w:line="360" w:lineRule="auto"/>
              <w:rPr>
                <w:rFonts w:cs="Times New Roman"/>
                <w:b/>
              </w:rPr>
            </w:pPr>
            <w:r w:rsidRPr="00F512DD">
              <w:rPr>
                <w:rFonts w:cs="Times New Roman"/>
                <w:b/>
                <w:sz w:val="22"/>
              </w:rPr>
              <w:t>Güvenlik önlemlerinin olması</w:t>
            </w:r>
          </w:p>
          <w:p w:rsidR="00F422D2" w:rsidRPr="00F512DD" w:rsidRDefault="0076728C" w:rsidP="0076728C">
            <w:pPr>
              <w:suppressAutoHyphens/>
              <w:spacing w:before="0" w:after="0" w:line="360" w:lineRule="auto"/>
              <w:rPr>
                <w:rFonts w:cs="Times New Roman"/>
                <w:b/>
              </w:rPr>
            </w:pPr>
            <w:r w:rsidRPr="00F512DD">
              <w:rPr>
                <w:rFonts w:cs="Times New Roman"/>
                <w:b/>
                <w:sz w:val="22"/>
              </w:rPr>
              <w:t xml:space="preserve">Okula ulaşımın kolay olması </w:t>
            </w:r>
          </w:p>
          <w:p w:rsidR="0076728C" w:rsidRPr="00F512DD" w:rsidRDefault="0076728C" w:rsidP="0076728C">
            <w:pPr>
              <w:suppressAutoHyphens/>
              <w:spacing w:before="0" w:after="0" w:line="360" w:lineRule="auto"/>
              <w:rPr>
                <w:szCs w:val="24"/>
              </w:rPr>
            </w:pPr>
            <w:r w:rsidRPr="00F512DD">
              <w:rPr>
                <w:rFonts w:cs="Times New Roman"/>
                <w:b/>
                <w:sz w:val="22"/>
              </w:rPr>
              <w:t>Okulumuzun temiz olması</w:t>
            </w:r>
          </w:p>
        </w:tc>
      </w:tr>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t>Donanım</w:t>
            </w:r>
          </w:p>
        </w:tc>
        <w:tc>
          <w:tcPr>
            <w:tcW w:w="7371" w:type="dxa"/>
            <w:shd w:val="clear" w:color="auto" w:fill="auto"/>
          </w:tcPr>
          <w:p w:rsidR="00F422D2" w:rsidRPr="00F512DD" w:rsidRDefault="0076728C" w:rsidP="000232E5">
            <w:pPr>
              <w:spacing w:after="0"/>
              <w:rPr>
                <w:rFonts w:cs="Times New Roman"/>
                <w:b/>
              </w:rPr>
            </w:pPr>
            <w:proofErr w:type="gramStart"/>
            <w:r w:rsidRPr="00F512DD">
              <w:rPr>
                <w:rFonts w:cs="Times New Roman"/>
                <w:b/>
                <w:sz w:val="22"/>
              </w:rPr>
              <w:t>Güvenlik kameralarının olması.</w:t>
            </w:r>
            <w:proofErr w:type="gramEnd"/>
          </w:p>
          <w:p w:rsidR="0076728C" w:rsidRPr="00F512DD" w:rsidRDefault="0076728C" w:rsidP="0076728C">
            <w:pPr>
              <w:suppressAutoHyphens/>
              <w:spacing w:before="0" w:after="0" w:line="360" w:lineRule="auto"/>
              <w:rPr>
                <w:szCs w:val="24"/>
              </w:rPr>
            </w:pPr>
            <w:r w:rsidRPr="00F512DD">
              <w:rPr>
                <w:rFonts w:cs="Times New Roman"/>
                <w:b/>
                <w:sz w:val="22"/>
              </w:rPr>
              <w:t xml:space="preserve">Sınıfların teknolojik donanıma sahip olması </w:t>
            </w:r>
          </w:p>
        </w:tc>
      </w:tr>
      <w:tr w:rsidR="0090402A" w:rsidRPr="00F512DD" w:rsidTr="0076728C">
        <w:tc>
          <w:tcPr>
            <w:tcW w:w="2518" w:type="dxa"/>
            <w:shd w:val="clear" w:color="auto" w:fill="auto"/>
          </w:tcPr>
          <w:p w:rsidR="00F422D2" w:rsidRPr="00F512DD" w:rsidRDefault="00F422D2" w:rsidP="000232E5">
            <w:pPr>
              <w:spacing w:after="0"/>
              <w:rPr>
                <w:szCs w:val="24"/>
              </w:rPr>
            </w:pPr>
            <w:r w:rsidRPr="00F512DD">
              <w:rPr>
                <w:szCs w:val="24"/>
              </w:rPr>
              <w:t>Yönetim Süreçleri</w:t>
            </w:r>
          </w:p>
        </w:tc>
        <w:tc>
          <w:tcPr>
            <w:tcW w:w="7371" w:type="dxa"/>
            <w:shd w:val="clear" w:color="auto" w:fill="auto"/>
          </w:tcPr>
          <w:p w:rsidR="00F422D2" w:rsidRPr="00F512DD" w:rsidRDefault="0076728C" w:rsidP="0076728C">
            <w:pPr>
              <w:suppressAutoHyphens/>
              <w:spacing w:before="0" w:after="0" w:line="360" w:lineRule="auto"/>
              <w:rPr>
                <w:szCs w:val="24"/>
              </w:rPr>
            </w:pPr>
            <w:r w:rsidRPr="00F512DD">
              <w:rPr>
                <w:rFonts w:cs="Times New Roman"/>
                <w:b/>
                <w:sz w:val="22"/>
              </w:rPr>
              <w:t>Yönetimin öğretmenin yanında ve her türlü yeniliğe açık olması</w:t>
            </w:r>
          </w:p>
        </w:tc>
      </w:tr>
      <w:tr w:rsidR="0090402A" w:rsidRPr="00F512DD" w:rsidTr="0076728C">
        <w:tc>
          <w:tcPr>
            <w:tcW w:w="2518" w:type="dxa"/>
            <w:shd w:val="clear" w:color="auto" w:fill="auto"/>
          </w:tcPr>
          <w:p w:rsidR="00F422D2" w:rsidRPr="00F512DD" w:rsidRDefault="0076728C" w:rsidP="000232E5">
            <w:pPr>
              <w:spacing w:after="0"/>
              <w:rPr>
                <w:szCs w:val="24"/>
              </w:rPr>
            </w:pPr>
            <w:r w:rsidRPr="00F512DD">
              <w:rPr>
                <w:szCs w:val="24"/>
              </w:rPr>
              <w:t>Sosyal Faaliyetler</w:t>
            </w:r>
          </w:p>
        </w:tc>
        <w:tc>
          <w:tcPr>
            <w:tcW w:w="7371" w:type="dxa"/>
            <w:shd w:val="clear" w:color="auto" w:fill="auto"/>
          </w:tcPr>
          <w:p w:rsidR="00F422D2" w:rsidRPr="00F512DD" w:rsidRDefault="0076728C" w:rsidP="0076728C">
            <w:pPr>
              <w:suppressAutoHyphens/>
              <w:spacing w:before="0" w:after="0" w:line="360" w:lineRule="auto"/>
              <w:rPr>
                <w:szCs w:val="24"/>
              </w:rPr>
            </w:pPr>
            <w:r w:rsidRPr="00F512DD">
              <w:rPr>
                <w:rFonts w:cs="Times New Roman"/>
                <w:b/>
                <w:sz w:val="22"/>
              </w:rPr>
              <w:t>Kısıtlı olanaklara rağmen sosyal faaliyetlerin çok iyi bir şekilde yürütülmesi</w:t>
            </w:r>
          </w:p>
        </w:tc>
      </w:tr>
      <w:tr w:rsidR="0076728C" w:rsidRPr="00F512DD" w:rsidTr="0076728C">
        <w:tc>
          <w:tcPr>
            <w:tcW w:w="2518" w:type="dxa"/>
            <w:shd w:val="clear" w:color="auto" w:fill="auto"/>
          </w:tcPr>
          <w:p w:rsidR="0076728C" w:rsidRPr="00F512DD" w:rsidRDefault="0076728C" w:rsidP="000232E5">
            <w:pPr>
              <w:spacing w:after="0"/>
              <w:rPr>
                <w:szCs w:val="24"/>
              </w:rPr>
            </w:pPr>
            <w:r w:rsidRPr="00F512DD">
              <w:rPr>
                <w:szCs w:val="24"/>
              </w:rPr>
              <w:t>Ulaşım</w:t>
            </w:r>
          </w:p>
        </w:tc>
        <w:tc>
          <w:tcPr>
            <w:tcW w:w="7371" w:type="dxa"/>
            <w:shd w:val="clear" w:color="auto" w:fill="auto"/>
          </w:tcPr>
          <w:p w:rsidR="0076728C" w:rsidRPr="00F512DD" w:rsidRDefault="0076728C" w:rsidP="0076728C">
            <w:pPr>
              <w:suppressAutoHyphens/>
              <w:spacing w:before="0" w:after="0" w:line="360" w:lineRule="auto"/>
              <w:rPr>
                <w:szCs w:val="24"/>
              </w:rPr>
            </w:pPr>
            <w:r w:rsidRPr="00F512DD">
              <w:rPr>
                <w:rFonts w:cs="Times New Roman"/>
                <w:b/>
                <w:sz w:val="22"/>
              </w:rPr>
              <w:t>Okul servislerinin olması</w:t>
            </w:r>
          </w:p>
        </w:tc>
      </w:tr>
    </w:tbl>
    <w:p w:rsidR="00F422D2" w:rsidRPr="00F512DD" w:rsidRDefault="00F422D2" w:rsidP="00F422D2">
      <w:pPr>
        <w:ind w:firstLine="708"/>
        <w:rPr>
          <w:szCs w:val="24"/>
        </w:rPr>
      </w:pPr>
    </w:p>
    <w:p w:rsidR="009C347D" w:rsidRPr="00F512DD" w:rsidRDefault="009C347D" w:rsidP="00F422D2">
      <w:pPr>
        <w:ind w:firstLine="708"/>
        <w:rPr>
          <w:szCs w:val="24"/>
        </w:rPr>
      </w:pPr>
    </w:p>
    <w:p w:rsidR="009C347D" w:rsidRPr="00F512DD" w:rsidRDefault="009C347D" w:rsidP="00F422D2">
      <w:pPr>
        <w:ind w:firstLine="708"/>
        <w:rPr>
          <w:szCs w:val="24"/>
        </w:rPr>
      </w:pPr>
    </w:p>
    <w:p w:rsidR="009C347D" w:rsidRPr="00F512DD" w:rsidRDefault="009C347D" w:rsidP="007027B5">
      <w:pPr>
        <w:pStyle w:val="Balk3"/>
      </w:pPr>
      <w:bookmarkStart w:id="48" w:name="_Toc7704191"/>
      <w:r w:rsidRPr="00F512DD">
        <w:t>Zayıf Yönler</w:t>
      </w:r>
      <w:bookmarkEnd w:id="4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402A" w:rsidRPr="00F512DD" w:rsidTr="00443BC7">
        <w:trPr>
          <w:trHeight w:val="1255"/>
        </w:trPr>
        <w:tc>
          <w:tcPr>
            <w:tcW w:w="2518" w:type="dxa"/>
            <w:shd w:val="clear" w:color="auto" w:fill="auto"/>
          </w:tcPr>
          <w:p w:rsidR="009C347D" w:rsidRPr="00F512DD" w:rsidRDefault="009C347D" w:rsidP="000232E5">
            <w:pPr>
              <w:spacing w:after="0"/>
              <w:rPr>
                <w:szCs w:val="24"/>
              </w:rPr>
            </w:pPr>
            <w:r w:rsidRPr="00F512DD">
              <w:rPr>
                <w:szCs w:val="24"/>
              </w:rPr>
              <w:t>Öğrenciler</w:t>
            </w:r>
          </w:p>
        </w:tc>
        <w:tc>
          <w:tcPr>
            <w:tcW w:w="7371" w:type="dxa"/>
            <w:shd w:val="clear" w:color="auto" w:fill="auto"/>
          </w:tcPr>
          <w:p w:rsidR="009C347D" w:rsidRPr="00F512DD" w:rsidRDefault="009C347D" w:rsidP="009C347D">
            <w:pPr>
              <w:tabs>
                <w:tab w:val="left" w:pos="1440"/>
              </w:tabs>
              <w:suppressAutoHyphens/>
              <w:spacing w:before="0" w:after="0" w:line="360" w:lineRule="auto"/>
              <w:rPr>
                <w:rFonts w:cs="Times New Roman"/>
                <w:b/>
              </w:rPr>
            </w:pPr>
            <w:r w:rsidRPr="00F512DD">
              <w:rPr>
                <w:rFonts w:cs="Times New Roman"/>
                <w:b/>
                <w:sz w:val="22"/>
              </w:rPr>
              <w:t xml:space="preserve">Dil </w:t>
            </w:r>
            <w:proofErr w:type="spellStart"/>
            <w:r w:rsidRPr="00F512DD">
              <w:rPr>
                <w:rFonts w:cs="Times New Roman"/>
                <w:b/>
                <w:sz w:val="22"/>
              </w:rPr>
              <w:t>laboratuvarının</w:t>
            </w:r>
            <w:proofErr w:type="spellEnd"/>
            <w:r w:rsidRPr="00F512DD">
              <w:rPr>
                <w:rFonts w:cs="Times New Roman"/>
                <w:b/>
                <w:sz w:val="22"/>
              </w:rPr>
              <w:t xml:space="preserve"> olmaması,</w:t>
            </w:r>
          </w:p>
          <w:p w:rsidR="009C347D" w:rsidRPr="00F512DD" w:rsidRDefault="009C347D" w:rsidP="009C347D">
            <w:pPr>
              <w:tabs>
                <w:tab w:val="left" w:pos="1440"/>
              </w:tabs>
              <w:suppressAutoHyphens/>
              <w:spacing w:before="0" w:after="0" w:line="360" w:lineRule="auto"/>
              <w:rPr>
                <w:rFonts w:cs="Times New Roman"/>
                <w:b/>
              </w:rPr>
            </w:pPr>
            <w:r w:rsidRPr="00F512DD">
              <w:rPr>
                <w:rFonts w:cs="Times New Roman"/>
                <w:b/>
                <w:sz w:val="22"/>
              </w:rPr>
              <w:t>Okulda ikili eğitim yapılması</w:t>
            </w:r>
          </w:p>
          <w:p w:rsidR="009C347D" w:rsidRPr="00F512DD" w:rsidRDefault="009C347D" w:rsidP="00443BC7">
            <w:pPr>
              <w:tabs>
                <w:tab w:val="left" w:pos="1440"/>
              </w:tabs>
              <w:suppressAutoHyphens/>
              <w:spacing w:before="0" w:after="0" w:line="360" w:lineRule="auto"/>
              <w:rPr>
                <w:szCs w:val="24"/>
              </w:rPr>
            </w:pPr>
            <w:r w:rsidRPr="00F512DD">
              <w:rPr>
                <w:rFonts w:cs="Times New Roman"/>
                <w:b/>
                <w:sz w:val="22"/>
              </w:rPr>
              <w:t xml:space="preserve">Teneffüs saatlerinin yetersiz olması </w:t>
            </w:r>
          </w:p>
        </w:tc>
      </w:tr>
      <w:tr w:rsidR="009C347D" w:rsidRPr="00F512DD" w:rsidTr="009C347D">
        <w:tc>
          <w:tcPr>
            <w:tcW w:w="2518" w:type="dxa"/>
            <w:shd w:val="clear" w:color="auto" w:fill="auto"/>
          </w:tcPr>
          <w:p w:rsidR="009C347D" w:rsidRPr="00F512DD" w:rsidRDefault="009C347D" w:rsidP="000232E5">
            <w:pPr>
              <w:spacing w:after="0"/>
              <w:rPr>
                <w:szCs w:val="24"/>
              </w:rPr>
            </w:pPr>
            <w:r w:rsidRPr="00F512DD">
              <w:rPr>
                <w:szCs w:val="24"/>
              </w:rPr>
              <w:t>Bina ve Yerleşke</w:t>
            </w:r>
          </w:p>
        </w:tc>
        <w:tc>
          <w:tcPr>
            <w:tcW w:w="7371" w:type="dxa"/>
            <w:shd w:val="clear" w:color="auto" w:fill="auto"/>
          </w:tcPr>
          <w:p w:rsidR="009C347D" w:rsidRPr="00F512DD" w:rsidRDefault="009C347D" w:rsidP="009C347D">
            <w:pPr>
              <w:tabs>
                <w:tab w:val="left" w:pos="1440"/>
              </w:tabs>
              <w:suppressAutoHyphens/>
              <w:spacing w:before="0" w:after="0" w:line="360" w:lineRule="auto"/>
              <w:rPr>
                <w:rFonts w:cs="Times New Roman"/>
                <w:b/>
              </w:rPr>
            </w:pPr>
            <w:r w:rsidRPr="00F512DD">
              <w:rPr>
                <w:rFonts w:cs="Times New Roman"/>
                <w:b/>
                <w:sz w:val="22"/>
              </w:rPr>
              <w:t>Fiziksel ortamın yetersizliği</w:t>
            </w:r>
          </w:p>
          <w:p w:rsidR="009C347D" w:rsidRPr="00F512DD" w:rsidRDefault="009C347D" w:rsidP="009C347D">
            <w:pPr>
              <w:tabs>
                <w:tab w:val="left" w:pos="1440"/>
              </w:tabs>
              <w:suppressAutoHyphens/>
              <w:spacing w:before="0" w:after="0" w:line="360" w:lineRule="auto"/>
              <w:rPr>
                <w:rFonts w:cs="Times New Roman"/>
                <w:b/>
              </w:rPr>
            </w:pPr>
            <w:r w:rsidRPr="00F512DD">
              <w:rPr>
                <w:rFonts w:cs="Times New Roman"/>
                <w:b/>
                <w:sz w:val="22"/>
              </w:rPr>
              <w:t>Okul Binasının depreme dayanıksız olması</w:t>
            </w:r>
          </w:p>
          <w:p w:rsidR="009C347D" w:rsidRPr="00F512DD" w:rsidRDefault="009C347D" w:rsidP="000232E5">
            <w:pPr>
              <w:spacing w:after="0"/>
              <w:rPr>
                <w:szCs w:val="24"/>
              </w:rPr>
            </w:pPr>
          </w:p>
        </w:tc>
      </w:tr>
    </w:tbl>
    <w:p w:rsidR="009C347D" w:rsidRPr="00F512DD" w:rsidRDefault="009C347D" w:rsidP="00F422D2">
      <w:pPr>
        <w:ind w:firstLine="708"/>
        <w:rPr>
          <w:szCs w:val="24"/>
        </w:rPr>
      </w:pPr>
    </w:p>
    <w:p w:rsidR="005108A8" w:rsidRPr="00F512DD" w:rsidRDefault="005108A8" w:rsidP="007027B5">
      <w:pPr>
        <w:pStyle w:val="Balk3"/>
      </w:pPr>
      <w:bookmarkStart w:id="49" w:name="_Toc7704192"/>
      <w:r w:rsidRPr="00F512DD">
        <w:lastRenderedPageBreak/>
        <w:t>Fırsatlar</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402A" w:rsidRPr="00F512DD" w:rsidTr="000232E5">
        <w:tc>
          <w:tcPr>
            <w:tcW w:w="2518" w:type="dxa"/>
            <w:shd w:val="clear" w:color="auto" w:fill="auto"/>
          </w:tcPr>
          <w:p w:rsidR="005108A8" w:rsidRPr="00F512DD" w:rsidRDefault="005108A8" w:rsidP="000232E5">
            <w:pPr>
              <w:spacing w:after="0"/>
              <w:rPr>
                <w:szCs w:val="24"/>
              </w:rPr>
            </w:pPr>
            <w:r w:rsidRPr="00F512DD">
              <w:rPr>
                <w:szCs w:val="24"/>
              </w:rPr>
              <w:t>Politik</w:t>
            </w:r>
          </w:p>
        </w:tc>
        <w:tc>
          <w:tcPr>
            <w:tcW w:w="7371" w:type="dxa"/>
            <w:shd w:val="clear" w:color="auto" w:fill="auto"/>
          </w:tcPr>
          <w:p w:rsidR="005108A8" w:rsidRPr="00F512DD" w:rsidRDefault="005108A8" w:rsidP="000232E5">
            <w:pPr>
              <w:spacing w:after="0"/>
              <w:rPr>
                <w:szCs w:val="24"/>
              </w:rPr>
            </w:pPr>
          </w:p>
        </w:tc>
      </w:tr>
      <w:tr w:rsidR="0090402A" w:rsidRPr="00F512DD" w:rsidTr="000232E5">
        <w:tc>
          <w:tcPr>
            <w:tcW w:w="2518" w:type="dxa"/>
            <w:shd w:val="clear" w:color="auto" w:fill="auto"/>
          </w:tcPr>
          <w:p w:rsidR="005108A8" w:rsidRPr="00F512DD" w:rsidRDefault="005108A8" w:rsidP="000232E5">
            <w:pPr>
              <w:spacing w:after="0"/>
              <w:rPr>
                <w:szCs w:val="24"/>
              </w:rPr>
            </w:pPr>
            <w:r w:rsidRPr="00F512DD">
              <w:rPr>
                <w:szCs w:val="24"/>
              </w:rPr>
              <w:t>Ekonomik</w:t>
            </w:r>
          </w:p>
        </w:tc>
        <w:tc>
          <w:tcPr>
            <w:tcW w:w="7371" w:type="dxa"/>
            <w:shd w:val="clear" w:color="auto" w:fill="auto"/>
          </w:tcPr>
          <w:p w:rsidR="005108A8" w:rsidRPr="00F512DD" w:rsidRDefault="005108A8" w:rsidP="005108A8">
            <w:pPr>
              <w:tabs>
                <w:tab w:val="left" w:pos="1440"/>
              </w:tabs>
              <w:suppressAutoHyphens/>
              <w:spacing w:before="0" w:after="0" w:line="360" w:lineRule="auto"/>
              <w:rPr>
                <w:rFonts w:cs="Times New Roman"/>
                <w:b/>
              </w:rPr>
            </w:pPr>
            <w:r w:rsidRPr="00F512DD">
              <w:rPr>
                <w:rFonts w:cs="Times New Roman"/>
                <w:b/>
                <w:sz w:val="22"/>
              </w:rPr>
              <w:t>Çevre esnafının olumlu etkileri</w:t>
            </w:r>
          </w:p>
          <w:p w:rsidR="005108A8" w:rsidRPr="00F512DD" w:rsidRDefault="005108A8" w:rsidP="005108A8">
            <w:pPr>
              <w:tabs>
                <w:tab w:val="left" w:pos="1440"/>
              </w:tabs>
              <w:suppressAutoHyphens/>
              <w:spacing w:before="0" w:after="0" w:line="360" w:lineRule="auto"/>
              <w:rPr>
                <w:rFonts w:cs="Times New Roman"/>
                <w:b/>
              </w:rPr>
            </w:pPr>
            <w:r w:rsidRPr="00F512DD">
              <w:rPr>
                <w:rFonts w:cs="Times New Roman"/>
                <w:b/>
                <w:sz w:val="22"/>
              </w:rPr>
              <w:t>Gerekli yardımcı kaynakları temin kolaylığı</w:t>
            </w:r>
          </w:p>
          <w:p w:rsidR="005108A8" w:rsidRPr="00F512DD" w:rsidRDefault="005108A8" w:rsidP="005108A8">
            <w:pPr>
              <w:tabs>
                <w:tab w:val="left" w:pos="1440"/>
              </w:tabs>
              <w:suppressAutoHyphens/>
              <w:spacing w:before="0" w:after="0" w:line="360" w:lineRule="auto"/>
              <w:rPr>
                <w:rFonts w:cs="Times New Roman"/>
                <w:b/>
              </w:rPr>
            </w:pPr>
            <w:r w:rsidRPr="00F512DD">
              <w:rPr>
                <w:rFonts w:cs="Times New Roman"/>
                <w:b/>
                <w:sz w:val="22"/>
              </w:rPr>
              <w:t xml:space="preserve">Velilerin </w:t>
            </w:r>
            <w:proofErr w:type="spellStart"/>
            <w:r w:rsidRPr="00F512DD">
              <w:rPr>
                <w:rFonts w:cs="Times New Roman"/>
                <w:b/>
                <w:sz w:val="22"/>
              </w:rPr>
              <w:t>sosyo</w:t>
            </w:r>
            <w:proofErr w:type="spellEnd"/>
            <w:r w:rsidRPr="00F512DD">
              <w:rPr>
                <w:rFonts w:cs="Times New Roman"/>
                <w:b/>
                <w:sz w:val="22"/>
              </w:rPr>
              <w:t>- ekonomik durumlarının iyi olması</w:t>
            </w:r>
          </w:p>
          <w:p w:rsidR="005108A8" w:rsidRPr="00F512DD" w:rsidRDefault="005108A8" w:rsidP="005108A8">
            <w:pPr>
              <w:tabs>
                <w:tab w:val="left" w:pos="1440"/>
              </w:tabs>
              <w:suppressAutoHyphens/>
              <w:spacing w:before="0" w:after="0" w:line="360" w:lineRule="auto"/>
              <w:rPr>
                <w:szCs w:val="24"/>
              </w:rPr>
            </w:pPr>
            <w:r w:rsidRPr="00F512DD">
              <w:rPr>
                <w:rFonts w:cs="Times New Roman"/>
                <w:b/>
                <w:sz w:val="22"/>
              </w:rPr>
              <w:t xml:space="preserve">Veli gelir seviyelerinin ortalamaya yakın olması okula destek vermeleri </w:t>
            </w:r>
          </w:p>
        </w:tc>
      </w:tr>
      <w:tr w:rsidR="0090402A" w:rsidRPr="00F512DD" w:rsidTr="000232E5">
        <w:tc>
          <w:tcPr>
            <w:tcW w:w="2518" w:type="dxa"/>
            <w:shd w:val="clear" w:color="auto" w:fill="auto"/>
          </w:tcPr>
          <w:p w:rsidR="005108A8" w:rsidRPr="00F512DD" w:rsidRDefault="005108A8" w:rsidP="000232E5">
            <w:pPr>
              <w:spacing w:after="0"/>
              <w:rPr>
                <w:szCs w:val="24"/>
              </w:rPr>
            </w:pPr>
            <w:r w:rsidRPr="00F512DD">
              <w:rPr>
                <w:szCs w:val="24"/>
              </w:rPr>
              <w:t>Sosyolojik</w:t>
            </w:r>
          </w:p>
        </w:tc>
        <w:tc>
          <w:tcPr>
            <w:tcW w:w="7371" w:type="dxa"/>
            <w:shd w:val="clear" w:color="auto" w:fill="auto"/>
          </w:tcPr>
          <w:p w:rsidR="005108A8" w:rsidRPr="00F512DD" w:rsidRDefault="005108A8" w:rsidP="005108A8">
            <w:pPr>
              <w:tabs>
                <w:tab w:val="left" w:pos="1440"/>
              </w:tabs>
              <w:suppressAutoHyphens/>
              <w:spacing w:before="0" w:after="0" w:line="360" w:lineRule="auto"/>
              <w:rPr>
                <w:rFonts w:cs="Times New Roman"/>
                <w:b/>
              </w:rPr>
            </w:pPr>
            <w:r w:rsidRPr="00F512DD">
              <w:rPr>
                <w:rFonts w:cs="Times New Roman"/>
                <w:b/>
                <w:sz w:val="22"/>
              </w:rPr>
              <w:t>Okul olarak iyi bir kadroya sahip olunması</w:t>
            </w:r>
          </w:p>
          <w:p w:rsidR="005108A8" w:rsidRPr="00F512DD" w:rsidRDefault="005108A8" w:rsidP="005108A8">
            <w:pPr>
              <w:tabs>
                <w:tab w:val="left" w:pos="1440"/>
              </w:tabs>
              <w:suppressAutoHyphens/>
              <w:spacing w:before="0" w:after="0" w:line="360" w:lineRule="auto"/>
              <w:rPr>
                <w:rFonts w:cs="Times New Roman"/>
                <w:b/>
              </w:rPr>
            </w:pPr>
            <w:r w:rsidRPr="00F512DD">
              <w:rPr>
                <w:rFonts w:cs="Times New Roman"/>
                <w:b/>
                <w:sz w:val="22"/>
              </w:rPr>
              <w:t>Öğretmenler arası işbirliğinin iyi olması</w:t>
            </w:r>
          </w:p>
          <w:p w:rsidR="005108A8" w:rsidRPr="00F512DD" w:rsidRDefault="005108A8" w:rsidP="005108A8">
            <w:pPr>
              <w:tabs>
                <w:tab w:val="left" w:pos="1440"/>
              </w:tabs>
              <w:suppressAutoHyphens/>
              <w:spacing w:before="0" w:after="0" w:line="360" w:lineRule="auto"/>
              <w:rPr>
                <w:szCs w:val="24"/>
              </w:rPr>
            </w:pPr>
            <w:r w:rsidRPr="00F512DD">
              <w:rPr>
                <w:rFonts w:cs="Times New Roman"/>
                <w:b/>
                <w:sz w:val="22"/>
              </w:rPr>
              <w:t>Okul personelinin yeniliklere açık olması</w:t>
            </w:r>
          </w:p>
        </w:tc>
      </w:tr>
      <w:tr w:rsidR="0090402A" w:rsidRPr="00F512DD" w:rsidTr="000232E5">
        <w:tc>
          <w:tcPr>
            <w:tcW w:w="2518" w:type="dxa"/>
            <w:shd w:val="clear" w:color="auto" w:fill="auto"/>
          </w:tcPr>
          <w:p w:rsidR="005108A8" w:rsidRPr="00F512DD" w:rsidRDefault="005108A8" w:rsidP="000232E5">
            <w:pPr>
              <w:spacing w:after="0"/>
              <w:rPr>
                <w:szCs w:val="24"/>
              </w:rPr>
            </w:pPr>
            <w:r w:rsidRPr="00F512DD">
              <w:rPr>
                <w:szCs w:val="24"/>
              </w:rPr>
              <w:t>Teknolojik</w:t>
            </w:r>
          </w:p>
        </w:tc>
        <w:tc>
          <w:tcPr>
            <w:tcW w:w="7371" w:type="dxa"/>
            <w:shd w:val="clear" w:color="auto" w:fill="auto"/>
          </w:tcPr>
          <w:p w:rsidR="005108A8" w:rsidRPr="00F512DD" w:rsidRDefault="00461E8F" w:rsidP="000232E5">
            <w:pPr>
              <w:spacing w:after="0"/>
              <w:rPr>
                <w:szCs w:val="24"/>
              </w:rPr>
            </w:pPr>
            <w:proofErr w:type="gramStart"/>
            <w:r w:rsidRPr="00F512DD">
              <w:rPr>
                <w:rFonts w:cs="Times New Roman"/>
                <w:b/>
                <w:sz w:val="22"/>
              </w:rPr>
              <w:t>Okulumuzun Teknolojik alt yapısının iyi olması.</w:t>
            </w:r>
            <w:proofErr w:type="gramEnd"/>
          </w:p>
        </w:tc>
      </w:tr>
      <w:tr w:rsidR="0090402A" w:rsidRPr="00F512DD" w:rsidTr="000232E5">
        <w:tc>
          <w:tcPr>
            <w:tcW w:w="2518" w:type="dxa"/>
            <w:shd w:val="clear" w:color="auto" w:fill="auto"/>
          </w:tcPr>
          <w:p w:rsidR="005108A8" w:rsidRPr="00F512DD" w:rsidRDefault="005108A8" w:rsidP="000232E5">
            <w:pPr>
              <w:spacing w:after="0"/>
              <w:rPr>
                <w:szCs w:val="24"/>
              </w:rPr>
            </w:pPr>
            <w:r w:rsidRPr="00F512DD">
              <w:rPr>
                <w:szCs w:val="24"/>
              </w:rPr>
              <w:t>Mevzuat-Yasal</w:t>
            </w:r>
          </w:p>
        </w:tc>
        <w:tc>
          <w:tcPr>
            <w:tcW w:w="7371" w:type="dxa"/>
            <w:shd w:val="clear" w:color="auto" w:fill="auto"/>
          </w:tcPr>
          <w:p w:rsidR="005108A8" w:rsidRPr="00F512DD" w:rsidRDefault="005108A8" w:rsidP="000232E5">
            <w:pPr>
              <w:spacing w:after="0"/>
              <w:rPr>
                <w:szCs w:val="24"/>
              </w:rPr>
            </w:pPr>
          </w:p>
        </w:tc>
      </w:tr>
      <w:tr w:rsidR="005108A8" w:rsidRPr="00F512DD" w:rsidTr="000232E5">
        <w:tc>
          <w:tcPr>
            <w:tcW w:w="2518" w:type="dxa"/>
            <w:shd w:val="clear" w:color="auto" w:fill="auto"/>
          </w:tcPr>
          <w:p w:rsidR="005108A8" w:rsidRPr="00F512DD" w:rsidRDefault="005108A8" w:rsidP="000232E5">
            <w:pPr>
              <w:spacing w:after="0"/>
              <w:rPr>
                <w:szCs w:val="24"/>
              </w:rPr>
            </w:pPr>
            <w:r w:rsidRPr="00F512DD">
              <w:rPr>
                <w:szCs w:val="24"/>
              </w:rPr>
              <w:t>Ekolojik</w:t>
            </w:r>
          </w:p>
        </w:tc>
        <w:tc>
          <w:tcPr>
            <w:tcW w:w="7371" w:type="dxa"/>
            <w:shd w:val="clear" w:color="auto" w:fill="auto"/>
          </w:tcPr>
          <w:p w:rsidR="005108A8" w:rsidRPr="00F512DD" w:rsidRDefault="0010539A" w:rsidP="000232E5">
            <w:pPr>
              <w:spacing w:after="0"/>
              <w:rPr>
                <w:szCs w:val="24"/>
              </w:rPr>
            </w:pPr>
            <w:r w:rsidRPr="00F512DD">
              <w:rPr>
                <w:rFonts w:cs="Times New Roman"/>
                <w:b/>
                <w:sz w:val="22"/>
              </w:rPr>
              <w:t>Tema Vakfı ile Ortak Proje Yürütülmesi.</w:t>
            </w:r>
          </w:p>
        </w:tc>
      </w:tr>
    </w:tbl>
    <w:p w:rsidR="005108A8" w:rsidRPr="00F512DD" w:rsidRDefault="005108A8" w:rsidP="005108A8">
      <w:pPr>
        <w:spacing w:after="0"/>
        <w:ind w:firstLine="708"/>
        <w:rPr>
          <w:szCs w:val="24"/>
        </w:rPr>
      </w:pPr>
    </w:p>
    <w:p w:rsidR="00F75348" w:rsidRPr="00F512DD" w:rsidRDefault="00F75348" w:rsidP="007027B5">
      <w:pPr>
        <w:pStyle w:val="Balk3"/>
      </w:pPr>
      <w:bookmarkStart w:id="50" w:name="_Toc7704193"/>
      <w:r w:rsidRPr="00F512DD">
        <w:t>Tehditler</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402A" w:rsidRPr="00F512DD" w:rsidTr="000232E5">
        <w:tc>
          <w:tcPr>
            <w:tcW w:w="2518" w:type="dxa"/>
          </w:tcPr>
          <w:p w:rsidR="00F75348" w:rsidRPr="00F512DD" w:rsidRDefault="00F75348" w:rsidP="000232E5">
            <w:pPr>
              <w:spacing w:after="0"/>
              <w:rPr>
                <w:szCs w:val="24"/>
              </w:rPr>
            </w:pPr>
            <w:r w:rsidRPr="00F512DD">
              <w:rPr>
                <w:szCs w:val="24"/>
              </w:rPr>
              <w:t>Politik</w:t>
            </w:r>
          </w:p>
        </w:tc>
        <w:tc>
          <w:tcPr>
            <w:tcW w:w="7371" w:type="dxa"/>
            <w:shd w:val="clear" w:color="auto" w:fill="auto"/>
          </w:tcPr>
          <w:p w:rsidR="00F75348" w:rsidRPr="00F512DD" w:rsidRDefault="00F75348" w:rsidP="000232E5">
            <w:pPr>
              <w:spacing w:after="0"/>
              <w:rPr>
                <w:szCs w:val="24"/>
              </w:rPr>
            </w:pPr>
          </w:p>
        </w:tc>
      </w:tr>
      <w:tr w:rsidR="0090402A" w:rsidRPr="00F512DD" w:rsidTr="000232E5">
        <w:tc>
          <w:tcPr>
            <w:tcW w:w="2518" w:type="dxa"/>
          </w:tcPr>
          <w:p w:rsidR="00F75348" w:rsidRPr="00F512DD" w:rsidRDefault="00F75348" w:rsidP="000232E5">
            <w:pPr>
              <w:spacing w:after="0"/>
              <w:rPr>
                <w:szCs w:val="24"/>
              </w:rPr>
            </w:pPr>
            <w:r w:rsidRPr="00F512DD">
              <w:rPr>
                <w:szCs w:val="24"/>
              </w:rPr>
              <w:t>Ekonomik</w:t>
            </w:r>
          </w:p>
        </w:tc>
        <w:tc>
          <w:tcPr>
            <w:tcW w:w="7371" w:type="dxa"/>
            <w:shd w:val="clear" w:color="auto" w:fill="auto"/>
          </w:tcPr>
          <w:p w:rsidR="00F75348" w:rsidRPr="00F512DD" w:rsidRDefault="00F75348" w:rsidP="000232E5">
            <w:pPr>
              <w:spacing w:after="0"/>
              <w:rPr>
                <w:szCs w:val="24"/>
              </w:rPr>
            </w:pPr>
          </w:p>
        </w:tc>
      </w:tr>
      <w:tr w:rsidR="0090402A" w:rsidRPr="00F512DD" w:rsidTr="000232E5">
        <w:tc>
          <w:tcPr>
            <w:tcW w:w="2518" w:type="dxa"/>
          </w:tcPr>
          <w:p w:rsidR="00F75348" w:rsidRPr="00F512DD" w:rsidRDefault="00F75348" w:rsidP="000232E5">
            <w:pPr>
              <w:spacing w:after="0"/>
              <w:rPr>
                <w:szCs w:val="24"/>
              </w:rPr>
            </w:pPr>
            <w:r w:rsidRPr="00F512DD">
              <w:rPr>
                <w:szCs w:val="24"/>
              </w:rPr>
              <w:t>Sosyolojik</w:t>
            </w:r>
          </w:p>
        </w:tc>
        <w:tc>
          <w:tcPr>
            <w:tcW w:w="7371" w:type="dxa"/>
            <w:shd w:val="clear" w:color="auto" w:fill="auto"/>
          </w:tcPr>
          <w:p w:rsidR="00F75348" w:rsidRPr="00F512DD" w:rsidRDefault="00F75348" w:rsidP="00F75348">
            <w:pPr>
              <w:suppressAutoHyphens/>
              <w:spacing w:before="0" w:after="0" w:line="360" w:lineRule="auto"/>
              <w:rPr>
                <w:rFonts w:cs="Times New Roman"/>
                <w:b/>
              </w:rPr>
            </w:pPr>
            <w:r w:rsidRPr="00F512DD">
              <w:rPr>
                <w:rFonts w:cs="Times New Roman"/>
                <w:b/>
                <w:sz w:val="22"/>
              </w:rPr>
              <w:t>Okulumuzun sanayi bölgesinde olması</w:t>
            </w:r>
          </w:p>
          <w:p w:rsidR="00F75348" w:rsidRPr="00F512DD" w:rsidRDefault="00F75348" w:rsidP="00F75348">
            <w:pPr>
              <w:suppressAutoHyphens/>
              <w:spacing w:before="0" w:after="0" w:line="360" w:lineRule="auto"/>
              <w:rPr>
                <w:rFonts w:cs="Times New Roman"/>
                <w:b/>
              </w:rPr>
            </w:pPr>
            <w:r w:rsidRPr="00F512DD">
              <w:rPr>
                <w:rFonts w:cs="Times New Roman"/>
                <w:b/>
                <w:sz w:val="22"/>
              </w:rPr>
              <w:t>Okulun cadde üzerinde olması</w:t>
            </w:r>
          </w:p>
          <w:p w:rsidR="00F75348" w:rsidRPr="00F512DD" w:rsidRDefault="00F75348" w:rsidP="00F75348">
            <w:pPr>
              <w:suppressAutoHyphens/>
              <w:spacing w:before="0" w:after="0" w:line="360" w:lineRule="auto"/>
              <w:rPr>
                <w:szCs w:val="24"/>
              </w:rPr>
            </w:pPr>
            <w:r w:rsidRPr="00F512DD">
              <w:rPr>
                <w:rFonts w:cs="Times New Roman"/>
                <w:b/>
                <w:sz w:val="22"/>
              </w:rPr>
              <w:t>Okul çıkış saatlerinde trafik yoğunluğu</w:t>
            </w:r>
          </w:p>
        </w:tc>
      </w:tr>
      <w:tr w:rsidR="0090402A" w:rsidRPr="00F512DD" w:rsidTr="000232E5">
        <w:tc>
          <w:tcPr>
            <w:tcW w:w="2518" w:type="dxa"/>
          </w:tcPr>
          <w:p w:rsidR="00F75348" w:rsidRPr="00F512DD" w:rsidRDefault="00F75348" w:rsidP="000232E5">
            <w:pPr>
              <w:spacing w:after="0"/>
              <w:rPr>
                <w:szCs w:val="24"/>
              </w:rPr>
            </w:pPr>
            <w:r w:rsidRPr="00F512DD">
              <w:rPr>
                <w:szCs w:val="24"/>
              </w:rPr>
              <w:t>Teknolojik</w:t>
            </w:r>
          </w:p>
        </w:tc>
        <w:tc>
          <w:tcPr>
            <w:tcW w:w="7371" w:type="dxa"/>
            <w:shd w:val="clear" w:color="auto" w:fill="auto"/>
          </w:tcPr>
          <w:p w:rsidR="00F75348" w:rsidRPr="00F512DD" w:rsidRDefault="00F75348" w:rsidP="000232E5">
            <w:pPr>
              <w:spacing w:after="0"/>
              <w:rPr>
                <w:szCs w:val="24"/>
              </w:rPr>
            </w:pPr>
          </w:p>
        </w:tc>
      </w:tr>
      <w:tr w:rsidR="0090402A" w:rsidRPr="00F512DD" w:rsidTr="000232E5">
        <w:tc>
          <w:tcPr>
            <w:tcW w:w="2518" w:type="dxa"/>
          </w:tcPr>
          <w:p w:rsidR="00F75348" w:rsidRPr="00F512DD" w:rsidRDefault="00F75348" w:rsidP="000232E5">
            <w:pPr>
              <w:spacing w:after="0"/>
              <w:rPr>
                <w:szCs w:val="24"/>
              </w:rPr>
            </w:pPr>
            <w:r w:rsidRPr="00F512DD">
              <w:rPr>
                <w:szCs w:val="24"/>
              </w:rPr>
              <w:t>Mevzuat-Yasal</w:t>
            </w:r>
          </w:p>
        </w:tc>
        <w:tc>
          <w:tcPr>
            <w:tcW w:w="7371" w:type="dxa"/>
            <w:shd w:val="clear" w:color="auto" w:fill="auto"/>
          </w:tcPr>
          <w:p w:rsidR="00F75348" w:rsidRPr="00F512DD" w:rsidRDefault="00F75348" w:rsidP="000232E5">
            <w:pPr>
              <w:spacing w:after="0"/>
              <w:rPr>
                <w:szCs w:val="24"/>
              </w:rPr>
            </w:pPr>
          </w:p>
        </w:tc>
      </w:tr>
      <w:tr w:rsidR="00F75348" w:rsidRPr="00F512DD" w:rsidTr="000232E5">
        <w:tc>
          <w:tcPr>
            <w:tcW w:w="2518" w:type="dxa"/>
          </w:tcPr>
          <w:p w:rsidR="00F75348" w:rsidRPr="00F512DD" w:rsidRDefault="00F75348" w:rsidP="000232E5">
            <w:pPr>
              <w:spacing w:after="0"/>
              <w:rPr>
                <w:szCs w:val="24"/>
              </w:rPr>
            </w:pPr>
            <w:r w:rsidRPr="00F512DD">
              <w:rPr>
                <w:szCs w:val="24"/>
              </w:rPr>
              <w:t>Ekolojik</w:t>
            </w:r>
          </w:p>
        </w:tc>
        <w:tc>
          <w:tcPr>
            <w:tcW w:w="7371" w:type="dxa"/>
            <w:shd w:val="clear" w:color="auto" w:fill="auto"/>
          </w:tcPr>
          <w:p w:rsidR="00F75348" w:rsidRPr="00F512DD" w:rsidRDefault="00F75348" w:rsidP="000232E5">
            <w:pPr>
              <w:spacing w:after="0"/>
              <w:rPr>
                <w:szCs w:val="24"/>
              </w:rPr>
            </w:pPr>
          </w:p>
        </w:tc>
      </w:tr>
    </w:tbl>
    <w:p w:rsidR="00F75348" w:rsidRPr="00F512DD" w:rsidRDefault="00F75348" w:rsidP="00F75348"/>
    <w:p w:rsidR="005108A8" w:rsidRPr="00F512DD" w:rsidRDefault="005108A8" w:rsidP="00F422D2">
      <w:pPr>
        <w:ind w:firstLine="708"/>
        <w:rPr>
          <w:szCs w:val="24"/>
        </w:rPr>
      </w:pPr>
    </w:p>
    <w:bookmarkEnd w:id="46"/>
    <w:p w:rsidR="00584C10" w:rsidRPr="00F512DD" w:rsidRDefault="00584C10" w:rsidP="00584C10">
      <w:pPr>
        <w:spacing w:before="0" w:after="200" w:line="360" w:lineRule="auto"/>
        <w:jc w:val="left"/>
        <w:rPr>
          <w:rFonts w:eastAsia="Times New Roman" w:cs="Times New Roman"/>
          <w:b/>
          <w:bCs/>
          <w:sz w:val="22"/>
        </w:rPr>
      </w:pPr>
    </w:p>
    <w:p w:rsidR="00084B75" w:rsidRPr="00F512DD" w:rsidRDefault="00084B75" w:rsidP="00584C10">
      <w:pPr>
        <w:spacing w:before="0" w:after="200" w:line="360" w:lineRule="auto"/>
        <w:jc w:val="left"/>
        <w:rPr>
          <w:rFonts w:eastAsia="Times New Roman" w:cs="Times New Roman"/>
          <w:b/>
          <w:bCs/>
          <w:sz w:val="22"/>
        </w:rPr>
      </w:pPr>
    </w:p>
    <w:p w:rsidR="00084B75" w:rsidRPr="00F512DD" w:rsidRDefault="00084B75" w:rsidP="00584C10">
      <w:pPr>
        <w:spacing w:before="0" w:after="200" w:line="360" w:lineRule="auto"/>
        <w:jc w:val="left"/>
        <w:rPr>
          <w:rFonts w:eastAsia="Times New Roman" w:cs="Times New Roman"/>
          <w:b/>
          <w:bCs/>
          <w:sz w:val="22"/>
        </w:rPr>
      </w:pPr>
    </w:p>
    <w:p w:rsidR="00084B75" w:rsidRPr="00F512DD" w:rsidRDefault="00084B75" w:rsidP="00584C10">
      <w:pPr>
        <w:spacing w:before="0" w:after="200" w:line="360" w:lineRule="auto"/>
        <w:jc w:val="left"/>
        <w:rPr>
          <w:rFonts w:eastAsia="Times New Roman" w:cs="Times New Roman"/>
          <w:b/>
          <w:bCs/>
          <w:sz w:val="22"/>
        </w:rPr>
      </w:pPr>
    </w:p>
    <w:p w:rsidR="007341DC" w:rsidRPr="00F512DD" w:rsidRDefault="007341DC" w:rsidP="00584C10">
      <w:pPr>
        <w:spacing w:before="0" w:after="200" w:line="360" w:lineRule="auto"/>
        <w:jc w:val="left"/>
        <w:rPr>
          <w:rFonts w:eastAsia="Times New Roman" w:cs="Times New Roman"/>
          <w:b/>
          <w:bCs/>
          <w:sz w:val="22"/>
        </w:rPr>
      </w:pPr>
    </w:p>
    <w:p w:rsidR="007341DC" w:rsidRPr="00F512DD" w:rsidRDefault="007341DC" w:rsidP="00584C10">
      <w:pPr>
        <w:spacing w:before="0" w:after="200" w:line="360" w:lineRule="auto"/>
        <w:jc w:val="left"/>
        <w:rPr>
          <w:rFonts w:eastAsia="Times New Roman" w:cs="Times New Roman"/>
          <w:b/>
          <w:bCs/>
          <w:sz w:val="22"/>
        </w:rPr>
      </w:pPr>
    </w:p>
    <w:p w:rsidR="00084B75" w:rsidRPr="00F512DD" w:rsidRDefault="00084B75" w:rsidP="00584C10">
      <w:pPr>
        <w:spacing w:before="0" w:after="200" w:line="360" w:lineRule="auto"/>
        <w:jc w:val="left"/>
        <w:rPr>
          <w:rFonts w:eastAsia="Times New Roman" w:cs="Times New Roman"/>
          <w:b/>
          <w:bCs/>
          <w:sz w:val="22"/>
        </w:rPr>
      </w:pPr>
    </w:p>
    <w:p w:rsidR="00D93E80" w:rsidRPr="00F512DD" w:rsidRDefault="00584C10" w:rsidP="003346CB">
      <w:pPr>
        <w:pStyle w:val="Balk2"/>
      </w:pPr>
      <w:bookmarkStart w:id="51" w:name="_Toc1691756"/>
      <w:bookmarkStart w:id="52" w:name="_Toc6173712"/>
      <w:r w:rsidRPr="00F512DD">
        <w:lastRenderedPageBreak/>
        <w:t>GELİŞİM VE SORUN ALANLARI</w:t>
      </w:r>
      <w:bookmarkEnd w:id="51"/>
      <w:bookmarkEnd w:id="52"/>
      <w:r w:rsidR="00084B75" w:rsidRPr="00F512DD">
        <w:t xml:space="preserve"> </w:t>
      </w:r>
    </w:p>
    <w:tbl>
      <w:tblPr>
        <w:tblpPr w:leftFromText="141" w:rightFromText="141" w:vertAnchor="page" w:horzAnchor="margin" w:tblpXSpec="center" w:tblpY="1921"/>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2997"/>
        <w:gridCol w:w="4472"/>
      </w:tblGrid>
      <w:tr w:rsidR="00084B75" w:rsidRPr="00F512DD" w:rsidTr="00084B75">
        <w:trPr>
          <w:trHeight w:val="558"/>
        </w:trPr>
        <w:tc>
          <w:tcPr>
            <w:tcW w:w="1476"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084B75" w:rsidRPr="00F512DD" w:rsidRDefault="00084B75" w:rsidP="00084B75">
            <w:pPr>
              <w:spacing w:before="0" w:after="0" w:line="360" w:lineRule="auto"/>
              <w:jc w:val="left"/>
              <w:rPr>
                <w:rFonts w:cs="Times New Roman"/>
                <w:b/>
                <w:bCs/>
              </w:rPr>
            </w:pPr>
            <w:r w:rsidRPr="00F512DD">
              <w:rPr>
                <w:rFonts w:cs="Times New Roman"/>
                <w:b/>
                <w:bCs/>
                <w:sz w:val="22"/>
              </w:rPr>
              <w:t>Eğitim ve Öğretime Erişimin Artırılması</w:t>
            </w:r>
          </w:p>
        </w:tc>
        <w:tc>
          <w:tcPr>
            <w:tcW w:w="1414"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084B75" w:rsidRPr="00F512DD" w:rsidRDefault="00084B75" w:rsidP="00084B75">
            <w:pPr>
              <w:spacing w:before="0" w:after="0" w:line="360" w:lineRule="auto"/>
              <w:jc w:val="left"/>
              <w:rPr>
                <w:rFonts w:cs="Times New Roman"/>
                <w:b/>
                <w:bCs/>
              </w:rPr>
            </w:pPr>
            <w:r w:rsidRPr="00F512DD">
              <w:rPr>
                <w:rFonts w:cs="Times New Roman"/>
                <w:b/>
                <w:bCs/>
                <w:sz w:val="22"/>
              </w:rPr>
              <w:t>Eğitim ve Öğretimde Kalitenin Artırılması</w:t>
            </w:r>
          </w:p>
        </w:tc>
        <w:tc>
          <w:tcPr>
            <w:tcW w:w="2110"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084B75" w:rsidRPr="00F512DD" w:rsidRDefault="00084B75" w:rsidP="00084B75">
            <w:pPr>
              <w:spacing w:before="0" w:after="0" w:line="360" w:lineRule="auto"/>
              <w:jc w:val="left"/>
              <w:rPr>
                <w:rFonts w:cs="Times New Roman"/>
                <w:b/>
                <w:bCs/>
              </w:rPr>
            </w:pPr>
            <w:r w:rsidRPr="00F512DD">
              <w:rPr>
                <w:rFonts w:cs="Times New Roman"/>
                <w:b/>
                <w:bCs/>
                <w:sz w:val="22"/>
              </w:rPr>
              <w:t>Kurumsal Kapasitenin Geliştirilmesi</w:t>
            </w:r>
          </w:p>
        </w:tc>
      </w:tr>
      <w:tr w:rsidR="00084B75" w:rsidRPr="00F512DD" w:rsidTr="00084B75">
        <w:trPr>
          <w:trHeight w:val="5604"/>
        </w:trPr>
        <w:tc>
          <w:tcPr>
            <w:tcW w:w="1476" w:type="pct"/>
            <w:tcBorders>
              <w:top w:val="single" w:sz="4" w:space="0" w:color="auto"/>
              <w:left w:val="single" w:sz="4" w:space="0" w:color="auto"/>
              <w:bottom w:val="single" w:sz="4" w:space="0" w:color="auto"/>
              <w:right w:val="single" w:sz="4" w:space="0" w:color="auto"/>
            </w:tcBorders>
            <w:hideMark/>
          </w:tcPr>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İlkokulda devamsızlık</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Özel Eğitim ihtiyacı olan bireylerin eğitime erişimi</w:t>
            </w:r>
          </w:p>
        </w:tc>
        <w:tc>
          <w:tcPr>
            <w:tcW w:w="1414" w:type="pct"/>
            <w:tcBorders>
              <w:top w:val="single" w:sz="4" w:space="0" w:color="auto"/>
              <w:left w:val="single" w:sz="4" w:space="0" w:color="auto"/>
              <w:bottom w:val="single" w:sz="4" w:space="0" w:color="auto"/>
              <w:right w:val="single" w:sz="4" w:space="0" w:color="auto"/>
            </w:tcBorders>
          </w:tcPr>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Bilimsel, kültürel, sanatsal ve sportif faaliyetler</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 xml:space="preserve">Okuma kültürü </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 xml:space="preserve">Öğretmenlere yönelik </w:t>
            </w:r>
            <w:proofErr w:type="spellStart"/>
            <w:r w:rsidRPr="00F512DD">
              <w:rPr>
                <w:rFonts w:cs="Times New Roman"/>
                <w:sz w:val="22"/>
              </w:rPr>
              <w:t>hizmetiçi</w:t>
            </w:r>
            <w:proofErr w:type="spellEnd"/>
            <w:r w:rsidRPr="00F512DD">
              <w:rPr>
                <w:rFonts w:cs="Times New Roman"/>
                <w:sz w:val="22"/>
              </w:rPr>
              <w:t xml:space="preserve"> eğitimler</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Öğretmen yeterlilikleri</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 xml:space="preserve">Öğretim programlarını uygulama </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Eğitim ve öğretim süreçlerinde bilgi ve iletişim teknolojilerinin kullanımı</w:t>
            </w:r>
          </w:p>
          <w:p w:rsidR="00084B75" w:rsidRPr="00F512DD" w:rsidRDefault="00084B75" w:rsidP="00084B75">
            <w:pPr>
              <w:numPr>
                <w:ilvl w:val="0"/>
                <w:numId w:val="10"/>
              </w:numPr>
              <w:spacing w:line="360" w:lineRule="auto"/>
              <w:contextualSpacing/>
              <w:rPr>
                <w:rFonts w:cs="Times New Roman"/>
              </w:rPr>
            </w:pPr>
            <w:r w:rsidRPr="00F512DD">
              <w:rPr>
                <w:rFonts w:cs="Times New Roman"/>
                <w:sz w:val="22"/>
              </w:rPr>
              <w:t>Akademik başarı</w:t>
            </w:r>
          </w:p>
          <w:p w:rsidR="00084B75" w:rsidRPr="00F512DD" w:rsidRDefault="00084B75" w:rsidP="00084B75">
            <w:pPr>
              <w:spacing w:before="0" w:after="0" w:line="360" w:lineRule="auto"/>
              <w:ind w:left="284"/>
              <w:jc w:val="left"/>
              <w:rPr>
                <w:rFonts w:cs="Times New Roman"/>
              </w:rPr>
            </w:pPr>
          </w:p>
        </w:tc>
        <w:tc>
          <w:tcPr>
            <w:tcW w:w="2110" w:type="pct"/>
            <w:tcBorders>
              <w:top w:val="single" w:sz="4" w:space="0" w:color="auto"/>
              <w:left w:val="single" w:sz="4" w:space="0" w:color="auto"/>
              <w:bottom w:val="single" w:sz="4" w:space="0" w:color="auto"/>
              <w:right w:val="single" w:sz="4" w:space="0" w:color="auto"/>
            </w:tcBorders>
          </w:tcPr>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Fiziki donanım</w:t>
            </w:r>
          </w:p>
          <w:p w:rsidR="00084B75" w:rsidRPr="00F512DD" w:rsidRDefault="00084B75" w:rsidP="00084B75">
            <w:pPr>
              <w:numPr>
                <w:ilvl w:val="0"/>
                <w:numId w:val="10"/>
              </w:numPr>
              <w:spacing w:before="0" w:after="0" w:line="360" w:lineRule="auto"/>
              <w:ind w:left="284" w:hanging="284"/>
              <w:jc w:val="left"/>
              <w:rPr>
                <w:rFonts w:cs="Times New Roman"/>
              </w:rPr>
            </w:pPr>
            <w:r w:rsidRPr="00F512DD">
              <w:rPr>
                <w:rFonts w:cs="Times New Roman"/>
                <w:sz w:val="22"/>
              </w:rPr>
              <w:t>Teknolojik gelişmeleri takip</w:t>
            </w:r>
          </w:p>
          <w:p w:rsidR="00084B75" w:rsidRPr="00F512DD" w:rsidRDefault="00084B75" w:rsidP="00084B75">
            <w:pPr>
              <w:numPr>
                <w:ilvl w:val="0"/>
                <w:numId w:val="10"/>
              </w:numPr>
              <w:spacing w:before="0" w:after="0" w:line="360" w:lineRule="auto"/>
              <w:contextualSpacing/>
              <w:jc w:val="left"/>
              <w:rPr>
                <w:rFonts w:cs="Times New Roman"/>
              </w:rPr>
            </w:pPr>
            <w:r w:rsidRPr="00F512DD">
              <w:rPr>
                <w:rFonts w:cs="Times New Roman"/>
                <w:sz w:val="22"/>
              </w:rPr>
              <w:t xml:space="preserve">Okul sağlığı ve </w:t>
            </w:r>
            <w:proofErr w:type="gramStart"/>
            <w:r w:rsidRPr="00F512DD">
              <w:rPr>
                <w:rFonts w:cs="Times New Roman"/>
                <w:sz w:val="22"/>
              </w:rPr>
              <w:t>hijyen</w:t>
            </w:r>
            <w:proofErr w:type="gramEnd"/>
            <w:r w:rsidRPr="00F512DD">
              <w:rPr>
                <w:rFonts w:cs="Times New Roman"/>
                <w:sz w:val="22"/>
              </w:rPr>
              <w:t xml:space="preserve"> </w:t>
            </w:r>
          </w:p>
          <w:p w:rsidR="00084B75" w:rsidRPr="00F512DD" w:rsidRDefault="00084B75" w:rsidP="00084B75">
            <w:pPr>
              <w:numPr>
                <w:ilvl w:val="0"/>
                <w:numId w:val="10"/>
              </w:numPr>
              <w:spacing w:before="0" w:after="0" w:line="360" w:lineRule="auto"/>
              <w:contextualSpacing/>
              <w:jc w:val="left"/>
              <w:rPr>
                <w:rFonts w:cs="Times New Roman"/>
              </w:rPr>
            </w:pPr>
            <w:r w:rsidRPr="00F512DD">
              <w:rPr>
                <w:rFonts w:cs="Times New Roman"/>
                <w:sz w:val="22"/>
              </w:rPr>
              <w:t>Okul güvenliği</w:t>
            </w:r>
          </w:p>
          <w:p w:rsidR="00084B75" w:rsidRPr="00F512DD" w:rsidRDefault="00084B75" w:rsidP="00084B75">
            <w:pPr>
              <w:spacing w:before="0" w:after="0" w:line="360" w:lineRule="auto"/>
              <w:ind w:left="360"/>
              <w:jc w:val="left"/>
              <w:rPr>
                <w:rFonts w:cs="Times New Roman"/>
              </w:rPr>
            </w:pPr>
          </w:p>
          <w:p w:rsidR="00084B75" w:rsidRPr="00F512DD" w:rsidRDefault="00084B75" w:rsidP="00084B75">
            <w:pPr>
              <w:spacing w:before="0" w:after="0" w:line="360" w:lineRule="auto"/>
              <w:jc w:val="left"/>
              <w:rPr>
                <w:rFonts w:cs="Times New Roman"/>
              </w:rPr>
            </w:pPr>
          </w:p>
          <w:p w:rsidR="00084B75" w:rsidRPr="00F512DD" w:rsidRDefault="00084B75" w:rsidP="00084B75">
            <w:pPr>
              <w:spacing w:before="0" w:after="0" w:line="360" w:lineRule="auto"/>
              <w:jc w:val="left"/>
              <w:rPr>
                <w:rFonts w:cs="Times New Roman"/>
              </w:rPr>
            </w:pPr>
          </w:p>
        </w:tc>
      </w:tr>
    </w:tbl>
    <w:p w:rsidR="00687A61" w:rsidRPr="00F512DD" w:rsidRDefault="00687A61" w:rsidP="00A229B2">
      <w:pPr>
        <w:spacing w:line="360" w:lineRule="auto"/>
        <w:rPr>
          <w:rFonts w:cs="Times New Roman"/>
          <w:sz w:val="22"/>
          <w:highlight w:val="yellow"/>
        </w:rPr>
        <w:sectPr w:rsidR="00687A61" w:rsidRPr="00F512DD" w:rsidSect="005B3104">
          <w:footerReference w:type="default" r:id="rId19"/>
          <w:pgSz w:w="11906" w:h="16838"/>
          <w:pgMar w:top="568" w:right="1418" w:bottom="1418" w:left="1418" w:header="709" w:footer="510" w:gutter="0"/>
          <w:pgNumType w:start="1"/>
          <w:cols w:space="708"/>
          <w:docGrid w:linePitch="360"/>
        </w:sectPr>
      </w:pPr>
      <w:bookmarkStart w:id="53" w:name="_GoBack"/>
      <w:bookmarkEnd w:id="53"/>
    </w:p>
    <w:p w:rsidR="00BA4628" w:rsidRPr="00F512DD" w:rsidRDefault="00BA4628" w:rsidP="007027B5">
      <w:pPr>
        <w:pStyle w:val="Balk1"/>
      </w:pPr>
      <w:bookmarkStart w:id="54" w:name="_Toc1691757"/>
      <w:bookmarkStart w:id="55" w:name="_Toc6173713"/>
      <w:bookmarkStart w:id="56" w:name="_Toc7704194"/>
      <w:r w:rsidRPr="00F512DD">
        <w:lastRenderedPageBreak/>
        <w:t>BÖLÜM</w:t>
      </w:r>
      <w:r w:rsidR="00EB63C8" w:rsidRPr="00F512DD">
        <w:t xml:space="preserve"> III</w:t>
      </w:r>
      <w:bookmarkEnd w:id="54"/>
      <w:bookmarkEnd w:id="55"/>
      <w:bookmarkEnd w:id="56"/>
    </w:p>
    <w:p w:rsidR="00BA4628" w:rsidRPr="00F512DD" w:rsidRDefault="00B12313" w:rsidP="007027B5">
      <w:pPr>
        <w:pStyle w:val="Balk2"/>
      </w:pPr>
      <w:bookmarkStart w:id="57" w:name="_Toc1691758"/>
      <w:bookmarkStart w:id="58" w:name="_Toc6173714"/>
      <w:bookmarkStart w:id="59" w:name="_Toc7704195"/>
      <w:r w:rsidRPr="00F512DD">
        <w:t>GELECEĞE YÖNELİM</w:t>
      </w:r>
      <w:bookmarkEnd w:id="57"/>
      <w:bookmarkEnd w:id="58"/>
      <w:bookmarkEnd w:id="59"/>
    </w:p>
    <w:p w:rsidR="009F61AE" w:rsidRPr="00F512DD" w:rsidRDefault="009F61AE" w:rsidP="00A229B2">
      <w:pPr>
        <w:pStyle w:val="A1"/>
        <w:spacing w:line="360" w:lineRule="auto"/>
        <w:rPr>
          <w:rFonts w:cs="Times New Roman"/>
          <w:sz w:val="22"/>
        </w:rPr>
      </w:pPr>
    </w:p>
    <w:p w:rsidR="00BF62BA" w:rsidRPr="00F512DD" w:rsidRDefault="000B383F" w:rsidP="007027B5">
      <w:pPr>
        <w:pStyle w:val="Balk3"/>
      </w:pPr>
      <w:bookmarkStart w:id="60" w:name="_Toc1691759"/>
      <w:bookmarkStart w:id="61" w:name="_Toc6173715"/>
      <w:bookmarkStart w:id="62" w:name="_Toc7704196"/>
      <w:r w:rsidRPr="00F512DD">
        <w:t>MİSYON, VİZYON VE TEMEL DEĞERLER</w:t>
      </w:r>
      <w:bookmarkEnd w:id="60"/>
      <w:bookmarkEnd w:id="61"/>
      <w:bookmarkEnd w:id="62"/>
    </w:p>
    <w:p w:rsidR="00045B06" w:rsidRPr="00F512DD" w:rsidRDefault="00705D5D" w:rsidP="00A229B2">
      <w:pPr>
        <w:spacing w:line="360" w:lineRule="auto"/>
        <w:rPr>
          <w:rFonts w:cs="Times New Roman"/>
          <w:sz w:val="22"/>
        </w:rPr>
      </w:pPr>
      <w:r>
        <w:rPr>
          <w:rFonts w:cs="Times New Roman"/>
          <w:noProof/>
          <w:sz w:val="22"/>
          <w:lang w:eastAsia="tr-TR"/>
        </w:rPr>
        <w:pict>
          <v:shape id="Metin Kutusu 17" o:spid="_x0000_s1033" type="#_x0000_t202" style="position:absolute;left:0;text-align:left;margin-left:111.9pt;margin-top:10pt;width:241.2pt;height:47.35pt;z-index:2517166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" filled="f" stroked="f">
            <v:path arrowok="t"/>
            <v:textbox>
              <w:txbxContent>
                <w:p w:rsidR="008F6403" w:rsidRPr="0041029A" w:rsidRDefault="008F6403" w:rsidP="003C02E2">
                  <w:pPr>
                    <w:pStyle w:val="AltKonuBal"/>
                    <w:shd w:val="clear" w:color="auto" w:fill="E2EFD9" w:themeFill="accent6" w:themeFillTint="33"/>
                    <w:jc w:val="center"/>
                    <w:rPr>
                      <w:b/>
                      <w:bCs/>
                      <w:caps/>
                      <w:color w:val="auto"/>
                      <w:spacing w:val="0"/>
                      <w:sz w:val="72"/>
                      <w:szCs w:val="72"/>
                    </w:rPr>
                  </w:pPr>
                  <w:r w:rsidRPr="0041029A">
                    <w:rPr>
                      <w:b/>
                      <w:bCs/>
                      <w:caps/>
                      <w:color w:val="auto"/>
                      <w:spacing w:val="0"/>
                      <w:sz w:val="72"/>
                      <w:szCs w:val="72"/>
                    </w:rPr>
                    <w:t>MİSYONUMUZ</w:t>
                  </w:r>
                </w:p>
              </w:txbxContent>
            </v:textbox>
          </v:shape>
        </w:pict>
      </w:r>
    </w:p>
    <w:p w:rsidR="00045B06" w:rsidRPr="00F512DD" w:rsidRDefault="00045B06" w:rsidP="00A229B2">
      <w:pPr>
        <w:pStyle w:val="AltKonuBal"/>
        <w:shd w:val="clear" w:color="auto" w:fill="A8D08D" w:themeFill="accent6" w:themeFillTint="99"/>
        <w:spacing w:line="360" w:lineRule="auto"/>
        <w:rPr>
          <w:rStyle w:val="Vurgu"/>
          <w:rFonts w:ascii="Times New Roman" w:hAnsi="Times New Roman" w:cs="Times New Roman"/>
          <w:b/>
          <w:bCs/>
          <w:color w:val="auto"/>
          <w:sz w:val="22"/>
          <w:szCs w:val="22"/>
        </w:rPr>
      </w:pPr>
    </w:p>
    <w:p w:rsidR="00045B06" w:rsidRPr="00F512DD" w:rsidRDefault="00045B06" w:rsidP="00A229B2">
      <w:pPr>
        <w:shd w:val="clear" w:color="auto" w:fill="A8D08D" w:themeFill="accent6" w:themeFillTint="99"/>
        <w:spacing w:line="360" w:lineRule="auto"/>
        <w:jc w:val="center"/>
        <w:rPr>
          <w:rStyle w:val="Vurgu"/>
          <w:rFonts w:cs="Times New Roman"/>
          <w:sz w:val="22"/>
        </w:rPr>
      </w:pPr>
    </w:p>
    <w:p w:rsidR="00045B06" w:rsidRPr="00F512DD" w:rsidRDefault="00045B06" w:rsidP="00A229B2">
      <w:pPr>
        <w:shd w:val="clear" w:color="auto" w:fill="A8D08D" w:themeFill="accent6" w:themeFillTint="99"/>
        <w:tabs>
          <w:tab w:val="left" w:pos="180"/>
        </w:tabs>
        <w:spacing w:line="360" w:lineRule="auto"/>
        <w:jc w:val="center"/>
        <w:rPr>
          <w:rStyle w:val="Vurgu"/>
          <w:rFonts w:cs="Times New Roman"/>
          <w:sz w:val="22"/>
        </w:rPr>
      </w:pPr>
      <w:r w:rsidRPr="00F512DD">
        <w:rPr>
          <w:rStyle w:val="Vurgu"/>
          <w:rFonts w:cs="Times New Roman"/>
          <w:sz w:val="22"/>
        </w:rPr>
        <w:t>Geleceğin Türkiye’si için; toplumsal değerleri özümseyen</w:t>
      </w:r>
    </w:p>
    <w:p w:rsidR="00045B06" w:rsidRPr="00F512DD" w:rsidRDefault="00045B06" w:rsidP="00A229B2">
      <w:pPr>
        <w:shd w:val="clear" w:color="auto" w:fill="A8D08D" w:themeFill="accent6" w:themeFillTint="99"/>
        <w:tabs>
          <w:tab w:val="left" w:pos="180"/>
        </w:tabs>
        <w:spacing w:line="360" w:lineRule="auto"/>
        <w:jc w:val="center"/>
        <w:rPr>
          <w:rStyle w:val="Vurgu"/>
          <w:rFonts w:cs="Times New Roman"/>
          <w:sz w:val="22"/>
        </w:rPr>
      </w:pPr>
      <w:r w:rsidRPr="00F512DD">
        <w:rPr>
          <w:rStyle w:val="Vurgu"/>
          <w:rFonts w:cs="Times New Roman"/>
          <w:sz w:val="22"/>
        </w:rPr>
        <w:t xml:space="preserve"> ,evrensel değerleri tanıyan ve benimseyen,</w:t>
      </w:r>
    </w:p>
    <w:p w:rsidR="00045B06" w:rsidRPr="00F512DD" w:rsidRDefault="00045B06" w:rsidP="00A229B2">
      <w:pPr>
        <w:shd w:val="clear" w:color="auto" w:fill="A8D08D" w:themeFill="accent6" w:themeFillTint="99"/>
        <w:tabs>
          <w:tab w:val="left" w:pos="180"/>
        </w:tabs>
        <w:spacing w:line="360" w:lineRule="auto"/>
        <w:jc w:val="center"/>
        <w:rPr>
          <w:rStyle w:val="Vurgu"/>
          <w:rFonts w:cs="Times New Roman"/>
          <w:sz w:val="22"/>
        </w:rPr>
      </w:pPr>
      <w:proofErr w:type="gramStart"/>
      <w:r w:rsidRPr="00F512DD">
        <w:rPr>
          <w:rStyle w:val="Vurgu"/>
          <w:rFonts w:cs="Times New Roman"/>
          <w:sz w:val="22"/>
        </w:rPr>
        <w:t>görev</w:t>
      </w:r>
      <w:proofErr w:type="gramEnd"/>
      <w:r w:rsidRPr="00F512DD">
        <w:rPr>
          <w:rStyle w:val="Vurgu"/>
          <w:rFonts w:cs="Times New Roman"/>
          <w:sz w:val="22"/>
        </w:rPr>
        <w:t xml:space="preserve"> ve sorumluluklarının bilincinde olan, okuyan, inceleyen, araştıran, girişimci ruha sahip, yenilikçi ve yaratıcı, özgüveni</w:t>
      </w:r>
    </w:p>
    <w:p w:rsidR="00045B06" w:rsidRPr="00F512DD" w:rsidRDefault="00045B06" w:rsidP="00A229B2">
      <w:pPr>
        <w:shd w:val="clear" w:color="auto" w:fill="A8D08D" w:themeFill="accent6" w:themeFillTint="99"/>
        <w:tabs>
          <w:tab w:val="left" w:pos="180"/>
        </w:tabs>
        <w:spacing w:line="360" w:lineRule="auto"/>
        <w:jc w:val="center"/>
        <w:rPr>
          <w:rStyle w:val="Vurgu"/>
          <w:rFonts w:cs="Times New Roman"/>
          <w:sz w:val="22"/>
        </w:rPr>
      </w:pPr>
      <w:proofErr w:type="gramStart"/>
      <w:r w:rsidRPr="00F512DD">
        <w:rPr>
          <w:rStyle w:val="Vurgu"/>
          <w:rFonts w:cs="Times New Roman"/>
          <w:sz w:val="22"/>
        </w:rPr>
        <w:t>yüksek</w:t>
      </w:r>
      <w:proofErr w:type="gramEnd"/>
      <w:r w:rsidRPr="00F512DD">
        <w:rPr>
          <w:rStyle w:val="Vurgu"/>
          <w:rFonts w:cs="Times New Roman"/>
          <w:sz w:val="22"/>
        </w:rPr>
        <w:t xml:space="preserve"> olan çalışkan, dürüst, sağlam karakterli öğrenciler yetiştirmektir.</w:t>
      </w:r>
    </w:p>
    <w:p w:rsidR="00045B06" w:rsidRPr="00F512DD" w:rsidRDefault="00045B06" w:rsidP="00A229B2">
      <w:pPr>
        <w:spacing w:line="360" w:lineRule="auto"/>
        <w:rPr>
          <w:rFonts w:cs="Times New Roman"/>
          <w:sz w:val="22"/>
        </w:rPr>
      </w:pPr>
    </w:p>
    <w:p w:rsidR="00EB1504" w:rsidRPr="00F512DD" w:rsidRDefault="00EB1504" w:rsidP="00A229B2">
      <w:pPr>
        <w:spacing w:line="360" w:lineRule="auto"/>
        <w:rPr>
          <w:rFonts w:cs="Times New Roman"/>
          <w:sz w:val="22"/>
        </w:rPr>
      </w:pPr>
    </w:p>
    <w:p w:rsidR="00045B06" w:rsidRPr="00F512DD" w:rsidRDefault="00705D5D" w:rsidP="00A229B2">
      <w:pPr>
        <w:spacing w:line="360" w:lineRule="auto"/>
        <w:rPr>
          <w:rFonts w:cs="Times New Roman"/>
          <w:sz w:val="22"/>
        </w:rPr>
      </w:pPr>
      <w:r>
        <w:rPr>
          <w:rFonts w:cs="Times New Roman"/>
          <w:noProof/>
          <w:sz w:val="22"/>
          <w:lang w:eastAsia="tr-TR"/>
        </w:rPr>
        <w:pict>
          <v:shape id="Metin Kutusu 16" o:spid="_x0000_s1032" type="#_x0000_t202" style="position:absolute;left:0;text-align:left;margin-left:87.45pt;margin-top:21.05pt;width:339.7pt;height:53.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" filled="f" stroked="f">
            <v:path arrowok="t"/>
            <v:textbox>
              <w:txbxContent>
                <w:p w:rsidR="008F6403" w:rsidRPr="00045B06" w:rsidRDefault="008F6403" w:rsidP="00045B06">
                  <w:pPr>
                    <w:rPr>
                      <w:b/>
                      <w:spacing w:val="60"/>
                      <w:sz w:val="72"/>
                      <w:szCs w:val="72"/>
                    </w:rPr>
                  </w:pPr>
                  <w:r w:rsidRPr="00045B06">
                    <w:rPr>
                      <w:b/>
                      <w:spacing w:val="60"/>
                      <w:sz w:val="72"/>
                      <w:szCs w:val="72"/>
                    </w:rPr>
                    <w:t>VİZYONUMU</w:t>
                  </w:r>
                  <w:r>
                    <w:rPr>
                      <w:b/>
                      <w:spacing w:val="60"/>
                      <w:sz w:val="72"/>
                      <w:szCs w:val="72"/>
                    </w:rPr>
                    <w:t>Z</w:t>
                  </w:r>
                </w:p>
              </w:txbxContent>
            </v:textbox>
          </v:shape>
        </w:pict>
      </w:r>
    </w:p>
    <w:p w:rsidR="00045B06" w:rsidRPr="00F512DD" w:rsidRDefault="00045B06" w:rsidP="00A229B2">
      <w:pPr>
        <w:shd w:val="clear" w:color="auto" w:fill="A8D08D" w:themeFill="accent6" w:themeFillTint="99"/>
        <w:tabs>
          <w:tab w:val="left" w:pos="180"/>
        </w:tabs>
        <w:spacing w:after="200" w:line="360" w:lineRule="auto"/>
        <w:rPr>
          <w:rFonts w:cs="Times New Roman"/>
          <w:b/>
          <w:bCs/>
          <w:sz w:val="22"/>
        </w:rPr>
      </w:pPr>
    </w:p>
    <w:p w:rsidR="00045B06" w:rsidRPr="00F512DD" w:rsidRDefault="00045B06" w:rsidP="00A229B2">
      <w:pPr>
        <w:shd w:val="clear" w:color="auto" w:fill="A8D08D" w:themeFill="accent6" w:themeFillTint="99"/>
        <w:tabs>
          <w:tab w:val="left" w:pos="180"/>
        </w:tabs>
        <w:spacing w:after="200" w:line="360" w:lineRule="auto"/>
        <w:rPr>
          <w:rStyle w:val="Vurgu"/>
          <w:rFonts w:cs="Times New Roman"/>
          <w:b/>
          <w:bCs/>
          <w:sz w:val="22"/>
        </w:rPr>
      </w:pPr>
    </w:p>
    <w:p w:rsidR="00045B06" w:rsidRPr="00F512DD" w:rsidRDefault="00045B06" w:rsidP="00A229B2">
      <w:pPr>
        <w:shd w:val="clear" w:color="auto" w:fill="A8D08D" w:themeFill="accent6" w:themeFillTint="99"/>
        <w:tabs>
          <w:tab w:val="left" w:pos="180"/>
        </w:tabs>
        <w:spacing w:after="200" w:line="360" w:lineRule="auto"/>
        <w:jc w:val="center"/>
        <w:rPr>
          <w:rStyle w:val="Vurgu"/>
          <w:rFonts w:cs="Times New Roman"/>
          <w:sz w:val="22"/>
        </w:rPr>
      </w:pPr>
      <w:r w:rsidRPr="00F512DD">
        <w:rPr>
          <w:rStyle w:val="Vurgu"/>
          <w:rFonts w:cs="Times New Roman"/>
          <w:sz w:val="22"/>
        </w:rPr>
        <w:t>Geleceğ</w:t>
      </w:r>
      <w:r w:rsidR="00DD490F" w:rsidRPr="00F512DD">
        <w:rPr>
          <w:rStyle w:val="Vurgu"/>
          <w:rFonts w:cs="Times New Roman"/>
          <w:sz w:val="22"/>
        </w:rPr>
        <w:t>in Türkiye’sine</w:t>
      </w:r>
      <w:r w:rsidRPr="00F512DD">
        <w:rPr>
          <w:rStyle w:val="Vurgu"/>
          <w:rFonts w:cs="Times New Roman"/>
          <w:sz w:val="22"/>
        </w:rPr>
        <w:t xml:space="preserve"> damgasını vura</w:t>
      </w:r>
      <w:r w:rsidR="00C3613E" w:rsidRPr="00F512DD">
        <w:rPr>
          <w:rStyle w:val="Vurgu"/>
          <w:rFonts w:cs="Times New Roman"/>
          <w:sz w:val="22"/>
        </w:rPr>
        <w:t>cak</w:t>
      </w:r>
      <w:r w:rsidR="005D2EB6" w:rsidRPr="00F512DD">
        <w:rPr>
          <w:rStyle w:val="Vurgu"/>
          <w:rFonts w:cs="Times New Roman"/>
          <w:sz w:val="22"/>
        </w:rPr>
        <w:t>, aklın ve bilimin ışığı</w:t>
      </w:r>
      <w:r w:rsidR="007A4246" w:rsidRPr="00F512DD">
        <w:rPr>
          <w:rStyle w:val="Vurgu"/>
          <w:rFonts w:cs="Times New Roman"/>
          <w:sz w:val="22"/>
        </w:rPr>
        <w:t xml:space="preserve">nda toplumsal değerlere </w:t>
      </w:r>
      <w:proofErr w:type="gramStart"/>
      <w:r w:rsidR="007A4246" w:rsidRPr="00F512DD">
        <w:rPr>
          <w:rStyle w:val="Vurgu"/>
          <w:rFonts w:cs="Times New Roman"/>
          <w:sz w:val="22"/>
        </w:rPr>
        <w:t>saygılı</w:t>
      </w:r>
      <w:r w:rsidR="005D2EB6" w:rsidRPr="00F512DD">
        <w:rPr>
          <w:rStyle w:val="Vurgu"/>
          <w:rFonts w:cs="Times New Roman"/>
          <w:sz w:val="22"/>
        </w:rPr>
        <w:t>,ilkeli</w:t>
      </w:r>
      <w:proofErr w:type="gramEnd"/>
      <w:r w:rsidR="005D2EB6" w:rsidRPr="00F512DD">
        <w:rPr>
          <w:rStyle w:val="Vurgu"/>
          <w:rFonts w:cs="Times New Roman"/>
          <w:sz w:val="22"/>
        </w:rPr>
        <w:t xml:space="preserve">,erdemli,çalışkan bireyler yetiştiren </w:t>
      </w:r>
      <w:r w:rsidRPr="00F512DD">
        <w:rPr>
          <w:rStyle w:val="Vurgu"/>
          <w:rFonts w:cs="Times New Roman"/>
          <w:sz w:val="22"/>
        </w:rPr>
        <w:t>bir kurum olmaktır.</w:t>
      </w:r>
    </w:p>
    <w:p w:rsidR="00045B06" w:rsidRPr="00F512DD" w:rsidRDefault="00045B06" w:rsidP="00A229B2">
      <w:pPr>
        <w:shd w:val="clear" w:color="auto" w:fill="E2EFD9" w:themeFill="accent6" w:themeFillTint="33"/>
        <w:tabs>
          <w:tab w:val="left" w:pos="180"/>
        </w:tabs>
        <w:spacing w:after="200" w:line="360" w:lineRule="auto"/>
        <w:rPr>
          <w:rStyle w:val="Vurgu"/>
          <w:rFonts w:cs="Times New Roman"/>
          <w:sz w:val="22"/>
        </w:rPr>
      </w:pPr>
    </w:p>
    <w:p w:rsidR="00045B06" w:rsidRPr="00F512DD" w:rsidRDefault="00045B06" w:rsidP="00A229B2">
      <w:pPr>
        <w:tabs>
          <w:tab w:val="left" w:pos="180"/>
        </w:tabs>
        <w:spacing w:after="200" w:line="360" w:lineRule="auto"/>
        <w:rPr>
          <w:rFonts w:cs="Times New Roman"/>
          <w:b/>
          <w:bCs/>
          <w:sz w:val="22"/>
        </w:rPr>
      </w:pPr>
    </w:p>
    <w:p w:rsidR="00045B06" w:rsidRPr="00F512DD" w:rsidRDefault="00045B06" w:rsidP="00A229B2">
      <w:pPr>
        <w:tabs>
          <w:tab w:val="left" w:pos="180"/>
        </w:tabs>
        <w:spacing w:after="200" w:line="360" w:lineRule="auto"/>
        <w:rPr>
          <w:rFonts w:cs="Times New Roman"/>
          <w:b/>
          <w:bCs/>
          <w:sz w:val="22"/>
        </w:rPr>
      </w:pPr>
    </w:p>
    <w:p w:rsidR="00045B06" w:rsidRPr="00F512DD" w:rsidRDefault="00045B06" w:rsidP="00A229B2">
      <w:pPr>
        <w:pStyle w:val="A"/>
        <w:spacing w:line="360" w:lineRule="auto"/>
        <w:rPr>
          <w:rFonts w:cs="Times New Roman"/>
          <w:sz w:val="22"/>
        </w:rPr>
      </w:pPr>
    </w:p>
    <w:p w:rsidR="00045B06" w:rsidRPr="00F512DD" w:rsidRDefault="00045B06" w:rsidP="007027B5">
      <w:pPr>
        <w:pStyle w:val="Balk3"/>
      </w:pPr>
      <w:bookmarkStart w:id="63" w:name="_Toc1691760"/>
      <w:bookmarkStart w:id="64" w:name="_Toc6173716"/>
      <w:bookmarkStart w:id="65" w:name="_Toc7704197"/>
      <w:r w:rsidRPr="00F512DD">
        <w:lastRenderedPageBreak/>
        <w:t>TEMEL DEĞERLERİMİZ</w:t>
      </w:r>
      <w:bookmarkEnd w:id="63"/>
      <w:bookmarkEnd w:id="64"/>
      <w:bookmarkEnd w:id="65"/>
    </w:p>
    <w:p w:rsidR="00045B06" w:rsidRPr="00F512DD" w:rsidRDefault="00045B06"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Atatürk il</w:t>
      </w:r>
      <w:r w:rsidR="00DF273E" w:rsidRPr="00F512DD">
        <w:rPr>
          <w:rFonts w:cs="Times New Roman"/>
          <w:b/>
          <w:bCs/>
          <w:i/>
          <w:sz w:val="22"/>
        </w:rPr>
        <w:t>ke ve inkıl</w:t>
      </w:r>
      <w:r w:rsidR="004241AE" w:rsidRPr="00F512DD">
        <w:rPr>
          <w:rFonts w:cs="Times New Roman"/>
          <w:b/>
          <w:bCs/>
          <w:i/>
          <w:sz w:val="22"/>
        </w:rPr>
        <w:t>âplarını esas almak</w:t>
      </w:r>
      <w:r w:rsidR="00DF273E" w:rsidRPr="00F512DD">
        <w:rPr>
          <w:rFonts w:cs="Times New Roman"/>
          <w:b/>
          <w:bCs/>
          <w:i/>
          <w:sz w:val="22"/>
        </w:rPr>
        <w:t>,</w:t>
      </w:r>
    </w:p>
    <w:p w:rsidR="00DF273E"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Öğrenci merkezli olmak</w:t>
      </w:r>
      <w:r w:rsidR="00DF273E" w:rsidRPr="00F512DD">
        <w:rPr>
          <w:rFonts w:cs="Times New Roman"/>
          <w:b/>
          <w:bCs/>
          <w:i/>
          <w:sz w:val="22"/>
        </w:rPr>
        <w:t xml:space="preserve">, </w:t>
      </w:r>
    </w:p>
    <w:p w:rsidR="00DF273E" w:rsidRPr="00F512DD" w:rsidRDefault="00DF273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Bi</w:t>
      </w:r>
      <w:r w:rsidR="004241AE" w:rsidRPr="00F512DD">
        <w:rPr>
          <w:rFonts w:cs="Times New Roman"/>
          <w:b/>
          <w:bCs/>
          <w:i/>
          <w:sz w:val="22"/>
        </w:rPr>
        <w:t>reysel farklılıklara dikkat etmek</w:t>
      </w:r>
      <w:r w:rsidRPr="00F512DD">
        <w:rPr>
          <w:rFonts w:cs="Times New Roman"/>
          <w:b/>
          <w:bCs/>
          <w:i/>
          <w:sz w:val="22"/>
        </w:rPr>
        <w:t>,</w:t>
      </w:r>
    </w:p>
    <w:p w:rsidR="00DF273E"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Fırsat eşitliğini sağlamak</w:t>
      </w:r>
      <w:r w:rsidR="00DF273E" w:rsidRPr="00F512DD">
        <w:rPr>
          <w:rFonts w:cs="Times New Roman"/>
          <w:b/>
          <w:bCs/>
          <w:i/>
          <w:sz w:val="22"/>
        </w:rPr>
        <w:t>,</w:t>
      </w:r>
    </w:p>
    <w:p w:rsidR="00045B06"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Takım çalışmasına inanmak</w:t>
      </w:r>
      <w:r w:rsidR="00DF273E" w:rsidRPr="00F512DD">
        <w:rPr>
          <w:rFonts w:cs="Times New Roman"/>
          <w:b/>
          <w:bCs/>
          <w:i/>
          <w:sz w:val="22"/>
        </w:rPr>
        <w:t>,</w:t>
      </w:r>
    </w:p>
    <w:p w:rsidR="00045B06" w:rsidRPr="00F512DD" w:rsidRDefault="00045B06"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Değişim</w:t>
      </w:r>
      <w:r w:rsidR="004241AE" w:rsidRPr="00F512DD">
        <w:rPr>
          <w:rFonts w:cs="Times New Roman"/>
          <w:b/>
          <w:bCs/>
          <w:i/>
          <w:sz w:val="22"/>
        </w:rPr>
        <w:t xml:space="preserve"> ve gelişime açıklık</w:t>
      </w:r>
      <w:r w:rsidR="00DF273E" w:rsidRPr="00F512DD">
        <w:rPr>
          <w:rFonts w:cs="Times New Roman"/>
          <w:b/>
          <w:bCs/>
          <w:i/>
          <w:sz w:val="22"/>
        </w:rPr>
        <w:t>,</w:t>
      </w:r>
    </w:p>
    <w:p w:rsidR="00DF273E" w:rsidRPr="00F512DD" w:rsidRDefault="00DF273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Paydaş odakl</w:t>
      </w:r>
      <w:r w:rsidR="004241AE" w:rsidRPr="00F512DD">
        <w:rPr>
          <w:rFonts w:cs="Times New Roman"/>
          <w:b/>
          <w:bCs/>
          <w:i/>
          <w:sz w:val="22"/>
        </w:rPr>
        <w:t>ılık</w:t>
      </w:r>
      <w:r w:rsidRPr="00F512DD">
        <w:rPr>
          <w:rFonts w:cs="Times New Roman"/>
          <w:b/>
          <w:bCs/>
          <w:i/>
          <w:sz w:val="22"/>
        </w:rPr>
        <w:t>,</w:t>
      </w:r>
    </w:p>
    <w:p w:rsidR="00045B06"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Ortak akla önem vermek</w:t>
      </w:r>
      <w:r w:rsidR="00DF273E" w:rsidRPr="00F512DD">
        <w:rPr>
          <w:rFonts w:cs="Times New Roman"/>
          <w:b/>
          <w:bCs/>
          <w:i/>
          <w:sz w:val="22"/>
        </w:rPr>
        <w:t>,</w:t>
      </w:r>
    </w:p>
    <w:p w:rsidR="00045B06"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Kaliteli eğitimden ödün vermemek</w:t>
      </w:r>
      <w:r w:rsidR="00DF273E"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Sorumluluk sahibi</w:t>
      </w:r>
      <w:r w:rsidR="004241AE" w:rsidRPr="00F512DD">
        <w:rPr>
          <w:rFonts w:cs="Times New Roman"/>
          <w:b/>
          <w:bCs/>
          <w:i/>
          <w:sz w:val="22"/>
        </w:rPr>
        <w:t xml:space="preserve"> olmak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Objektif</w:t>
      </w:r>
      <w:r w:rsidR="004241AE" w:rsidRPr="00F512DD">
        <w:rPr>
          <w:rFonts w:cs="Times New Roman"/>
          <w:b/>
          <w:bCs/>
          <w:i/>
          <w:sz w:val="22"/>
        </w:rPr>
        <w:t>lik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Saygı ve ho</w:t>
      </w:r>
      <w:r w:rsidR="004241AE" w:rsidRPr="00F512DD">
        <w:rPr>
          <w:rFonts w:cs="Times New Roman"/>
          <w:b/>
          <w:bCs/>
          <w:i/>
          <w:sz w:val="22"/>
        </w:rPr>
        <w:t>şgörüyü esas almak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İletişime açık</w:t>
      </w:r>
      <w:r w:rsidR="004241AE" w:rsidRPr="00F512DD">
        <w:rPr>
          <w:rFonts w:cs="Times New Roman"/>
          <w:b/>
          <w:bCs/>
          <w:i/>
          <w:sz w:val="22"/>
        </w:rPr>
        <w:t xml:space="preserve"> olmak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İşbirliğine açık</w:t>
      </w:r>
      <w:r w:rsidR="004241AE" w:rsidRPr="00F512DD">
        <w:rPr>
          <w:rFonts w:cs="Times New Roman"/>
          <w:b/>
          <w:bCs/>
          <w:i/>
          <w:sz w:val="22"/>
        </w:rPr>
        <w:t xml:space="preserve"> olmak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Üretken</w:t>
      </w:r>
      <w:r w:rsidR="004241AE" w:rsidRPr="00F512DD">
        <w:rPr>
          <w:rFonts w:cs="Times New Roman"/>
          <w:b/>
          <w:bCs/>
          <w:i/>
          <w:sz w:val="22"/>
        </w:rPr>
        <w:t>lik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Verimli</w:t>
      </w:r>
      <w:r w:rsidR="004241AE" w:rsidRPr="00F512DD">
        <w:rPr>
          <w:rFonts w:cs="Times New Roman"/>
          <w:b/>
          <w:bCs/>
          <w:i/>
          <w:sz w:val="22"/>
        </w:rPr>
        <w:t>lik</w:t>
      </w:r>
      <w:r w:rsidRPr="00F512DD">
        <w:rPr>
          <w:rFonts w:cs="Times New Roman"/>
          <w:b/>
          <w:bCs/>
          <w:i/>
          <w:sz w:val="22"/>
        </w:rPr>
        <w:t>,</w:t>
      </w:r>
    </w:p>
    <w:p w:rsidR="00045B06"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Bilimsel</w:t>
      </w:r>
      <w:r w:rsidR="004241AE" w:rsidRPr="00F512DD">
        <w:rPr>
          <w:rFonts w:cs="Times New Roman"/>
          <w:b/>
          <w:bCs/>
          <w:i/>
          <w:sz w:val="22"/>
        </w:rPr>
        <w:t>lik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Adil</w:t>
      </w:r>
      <w:r w:rsidR="004241AE" w:rsidRPr="00F512DD">
        <w:rPr>
          <w:rFonts w:cs="Times New Roman"/>
          <w:b/>
          <w:bCs/>
          <w:i/>
          <w:sz w:val="22"/>
        </w:rPr>
        <w:t xml:space="preserve"> olmak</w:t>
      </w:r>
      <w:r w:rsidRPr="00F512DD">
        <w:rPr>
          <w:rFonts w:cs="Times New Roman"/>
          <w:b/>
          <w:bCs/>
          <w:i/>
          <w:sz w:val="22"/>
        </w:rPr>
        <w:t>,</w:t>
      </w:r>
    </w:p>
    <w:p w:rsidR="00392E97" w:rsidRPr="00F512DD" w:rsidRDefault="00392E97"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D</w:t>
      </w:r>
      <w:r w:rsidR="00045B06" w:rsidRPr="00F512DD">
        <w:rPr>
          <w:rFonts w:cs="Times New Roman"/>
          <w:b/>
          <w:bCs/>
          <w:i/>
          <w:sz w:val="22"/>
        </w:rPr>
        <w:t>eğişim</w:t>
      </w:r>
      <w:r w:rsidRPr="00F512DD">
        <w:rPr>
          <w:rFonts w:cs="Times New Roman"/>
          <w:b/>
          <w:bCs/>
          <w:i/>
          <w:sz w:val="22"/>
        </w:rPr>
        <w:t xml:space="preserve">e </w:t>
      </w:r>
      <w:r w:rsidR="00045B06" w:rsidRPr="00F512DD">
        <w:rPr>
          <w:rFonts w:cs="Times New Roman"/>
          <w:b/>
          <w:bCs/>
          <w:i/>
          <w:sz w:val="22"/>
        </w:rPr>
        <w:t>inan</w:t>
      </w:r>
      <w:r w:rsidR="004241AE" w:rsidRPr="00F512DD">
        <w:rPr>
          <w:rFonts w:cs="Times New Roman"/>
          <w:b/>
          <w:bCs/>
          <w:i/>
          <w:sz w:val="22"/>
        </w:rPr>
        <w:t>mak</w:t>
      </w:r>
    </w:p>
    <w:p w:rsidR="004241AE" w:rsidRPr="00F512DD" w:rsidRDefault="004241AE" w:rsidP="00A229B2">
      <w:pPr>
        <w:pStyle w:val="ListeParagraf"/>
        <w:numPr>
          <w:ilvl w:val="0"/>
          <w:numId w:val="19"/>
        </w:numPr>
        <w:tabs>
          <w:tab w:val="left" w:pos="180"/>
        </w:tabs>
        <w:spacing w:before="0" w:after="200" w:line="360" w:lineRule="auto"/>
        <w:contextualSpacing w:val="0"/>
        <w:jc w:val="left"/>
        <w:rPr>
          <w:rFonts w:cs="Times New Roman"/>
          <w:b/>
          <w:bCs/>
          <w:i/>
          <w:sz w:val="22"/>
        </w:rPr>
      </w:pPr>
      <w:r w:rsidRPr="00F512DD">
        <w:rPr>
          <w:rFonts w:cs="Times New Roman"/>
          <w:b/>
          <w:bCs/>
          <w:i/>
          <w:sz w:val="22"/>
        </w:rPr>
        <w:t>Okulumuzun temel değerleridir.</w:t>
      </w:r>
    </w:p>
    <w:p w:rsidR="004241AE" w:rsidRPr="00F512DD" w:rsidRDefault="004241AE" w:rsidP="00A229B2">
      <w:pPr>
        <w:pStyle w:val="ListeParagraf"/>
        <w:tabs>
          <w:tab w:val="left" w:pos="180"/>
        </w:tabs>
        <w:spacing w:before="0" w:after="200" w:line="360" w:lineRule="auto"/>
        <w:contextualSpacing w:val="0"/>
        <w:jc w:val="left"/>
        <w:rPr>
          <w:rFonts w:cs="Times New Roman"/>
          <w:b/>
          <w:bCs/>
          <w:i/>
          <w:sz w:val="22"/>
        </w:rPr>
      </w:pPr>
    </w:p>
    <w:p w:rsidR="00045B06" w:rsidRPr="00F512DD" w:rsidRDefault="002331AC" w:rsidP="007027B5">
      <w:pPr>
        <w:pStyle w:val="Balk2"/>
      </w:pPr>
      <w:bookmarkStart w:id="66" w:name="_Toc1691761"/>
      <w:bookmarkStart w:id="67" w:name="_Toc7704198"/>
      <w:r w:rsidRPr="00F512DD">
        <w:lastRenderedPageBreak/>
        <w:t>S</w:t>
      </w:r>
      <w:r w:rsidR="00E52B4C" w:rsidRPr="00F512DD">
        <w:t>TRATEJİK PLAN GENEL TABLOSU</w:t>
      </w:r>
      <w:bookmarkEnd w:id="66"/>
      <w:bookmarkEnd w:id="67"/>
    </w:p>
    <w:p w:rsidR="00E52B4C" w:rsidRPr="00F512DD" w:rsidRDefault="00E52B4C" w:rsidP="007027B5">
      <w:pPr>
        <w:pStyle w:val="Balk3"/>
      </w:pPr>
      <w:bookmarkStart w:id="68" w:name="_Toc1691762"/>
      <w:bookmarkStart w:id="69" w:name="_Toc6173717"/>
      <w:bookmarkStart w:id="70" w:name="_Toc7704199"/>
      <w:r w:rsidRPr="00F512DD">
        <w:t>Stratejik Amaç 1</w:t>
      </w:r>
      <w:bookmarkEnd w:id="68"/>
      <w:bookmarkEnd w:id="69"/>
      <w:bookmarkEnd w:id="70"/>
    </w:p>
    <w:p w:rsidR="00417747" w:rsidRPr="00F512DD" w:rsidRDefault="00417747" w:rsidP="00A229B2">
      <w:pPr>
        <w:tabs>
          <w:tab w:val="left" w:pos="180"/>
        </w:tabs>
        <w:spacing w:after="200" w:line="360" w:lineRule="auto"/>
        <w:ind w:firstLine="708"/>
        <w:rPr>
          <w:rFonts w:cs="Times New Roman"/>
          <w:bCs/>
          <w:sz w:val="22"/>
        </w:rPr>
      </w:pPr>
      <w:r w:rsidRPr="00F512DD">
        <w:rPr>
          <w:rFonts w:cs="Times New Roman"/>
          <w:bCs/>
          <w:sz w:val="22"/>
        </w:rPr>
        <w:t xml:space="preserve">          </w:t>
      </w:r>
      <w:proofErr w:type="gramStart"/>
      <w:r w:rsidRPr="00F512DD">
        <w:rPr>
          <w:rFonts w:cs="Times New Roman"/>
          <w:bCs/>
          <w:sz w:val="22"/>
        </w:rPr>
        <w:t>Her bir öğrencimizin Atatürk ilkelerine bağlı, bilimsel düşünceyi rehber edinmiş, demokrasi kültürü ve evrensel değerleri benimsemiş, gelişen Türkiye için çağdaş, akılcı, realist, insan haklarına saygılı, ruhsal, bedensel ve zihinsel yönden sağlıklı, çevreye duyarlı ve özgüveni gelişmiş, iyi birer vatandaş olarak yetişmesi için fırsat ve imkân eşitliği içinde eğitim almasını sağlamak.</w:t>
      </w:r>
      <w:proofErr w:type="gramEnd"/>
    </w:p>
    <w:p w:rsidR="00417747" w:rsidRPr="00F512DD" w:rsidRDefault="00417747" w:rsidP="00A229B2">
      <w:pPr>
        <w:tabs>
          <w:tab w:val="left" w:pos="180"/>
        </w:tabs>
        <w:spacing w:after="200" w:line="360" w:lineRule="auto"/>
        <w:rPr>
          <w:rFonts w:cs="Times New Roman"/>
          <w:bCs/>
          <w:sz w:val="22"/>
        </w:rPr>
      </w:pPr>
    </w:p>
    <w:p w:rsidR="00E52B4C" w:rsidRPr="00F512DD" w:rsidRDefault="00E52B4C" w:rsidP="007027B5">
      <w:pPr>
        <w:pStyle w:val="Balk3"/>
      </w:pPr>
      <w:bookmarkStart w:id="71" w:name="_Toc1691763"/>
      <w:bookmarkStart w:id="72" w:name="_Toc6173718"/>
      <w:bookmarkStart w:id="73" w:name="_Toc7704200"/>
      <w:r w:rsidRPr="00F512DD">
        <w:t xml:space="preserve">Stratejik Hedef </w:t>
      </w:r>
      <w:proofErr w:type="gramStart"/>
      <w:r w:rsidRPr="00F512DD">
        <w:t>1.1</w:t>
      </w:r>
      <w:bookmarkEnd w:id="71"/>
      <w:bookmarkEnd w:id="72"/>
      <w:bookmarkEnd w:id="73"/>
      <w:proofErr w:type="gramEnd"/>
    </w:p>
    <w:p w:rsidR="006A26A4" w:rsidRPr="00F512DD" w:rsidRDefault="006A26A4" w:rsidP="00A229B2">
      <w:pPr>
        <w:spacing w:line="360" w:lineRule="auto"/>
        <w:rPr>
          <w:rFonts w:cs="Times New Roman"/>
          <w:bCs/>
          <w:sz w:val="22"/>
          <w:lang w:eastAsia="tr-TR"/>
        </w:rPr>
      </w:pPr>
      <w:r w:rsidRPr="00F512DD">
        <w:rPr>
          <w:rFonts w:cs="Times New Roman"/>
          <w:bCs/>
          <w:sz w:val="22"/>
        </w:rPr>
        <w:t xml:space="preserve">            Plan dönemi sonuna kadar okulumuzdaki her kademede eğitim öğretime katılım ve eğitim öğretimi tamamlama oranlarındaki mevcut durumu korumak, devamsızlığı azaltmak,  özel eğitime ihtiyacı olan öğrenciler ile </w:t>
      </w:r>
      <w:r w:rsidRPr="00F512DD">
        <w:rPr>
          <w:rFonts w:cs="Times New Roman"/>
          <w:bCs/>
          <w:sz w:val="22"/>
          <w:lang w:eastAsia="tr-TR"/>
        </w:rPr>
        <w:t>Ostim Anasınıfına başlayan öğrencilerin uyum sorunu yaşamadan öğrenimlerine devam edebilmelerini sağlayacak temel bilgi ve becerileri kazandırmak.</w:t>
      </w:r>
    </w:p>
    <w:p w:rsidR="00417747" w:rsidRPr="00F512DD" w:rsidRDefault="00417747" w:rsidP="007027B5">
      <w:pPr>
        <w:pStyle w:val="Balk3"/>
      </w:pPr>
      <w:bookmarkStart w:id="74" w:name="_Toc1691764"/>
      <w:bookmarkStart w:id="75" w:name="_Toc6173719"/>
      <w:bookmarkStart w:id="76" w:name="_Toc7704201"/>
      <w:r w:rsidRPr="00F512DD">
        <w:t>Stratejik Amaç 2</w:t>
      </w:r>
      <w:bookmarkEnd w:id="74"/>
      <w:bookmarkEnd w:id="75"/>
      <w:bookmarkEnd w:id="76"/>
    </w:p>
    <w:p w:rsidR="00417747" w:rsidRPr="00F512DD" w:rsidRDefault="00417747" w:rsidP="00A229B2">
      <w:pPr>
        <w:spacing w:line="360" w:lineRule="auto"/>
        <w:rPr>
          <w:rFonts w:cs="Times New Roman"/>
          <w:bCs/>
          <w:sz w:val="22"/>
        </w:rPr>
      </w:pPr>
      <w:r w:rsidRPr="00F512DD">
        <w:rPr>
          <w:rFonts w:cs="Times New Roman"/>
          <w:bCs/>
          <w:sz w:val="22"/>
        </w:rPr>
        <w:t xml:space="preserve">     </w:t>
      </w:r>
      <w:proofErr w:type="gramStart"/>
      <w:r w:rsidRPr="00F512DD">
        <w:rPr>
          <w:rFonts w:cs="Times New Roman"/>
          <w:bCs/>
          <w:sz w:val="22"/>
        </w:rPr>
        <w:t xml:space="preserve">Kurumdaki hizmet, kalite ve verimliliği </w:t>
      </w:r>
      <w:r w:rsidR="00973118" w:rsidRPr="00F512DD">
        <w:rPr>
          <w:rFonts w:cs="Times New Roman"/>
          <w:bCs/>
          <w:sz w:val="22"/>
        </w:rPr>
        <w:t>artırılacak</w:t>
      </w:r>
      <w:r w:rsidRPr="00F512DD">
        <w:rPr>
          <w:rFonts w:cs="Times New Roman"/>
          <w:bCs/>
          <w:sz w:val="22"/>
        </w:rPr>
        <w:t xml:space="preserve"> için yaşam boyu öğrenme anlayışı ile içinde bulunduğumuz çağın eğitim anlayışı ilkelerine uygun, okulun eğitim öğretim başarısını yükseltmek; yenilikçi, sorumluluk bilinci yüksek, sosyal, kültürel, bilimsel, sportif faaliyetlere katılan, sanatsal ve estetik duygusu gelişmiş, kendi kültürünü tanıyan ve temsil edebilen, derslerde edindiği bilgi ve becerilerini farklı ortamlarda da kullanabilen, yabancı dil becerisi gelişmiş, girdiği her ortamda kendini ifade edebilen sağlıklı ve mutlu bireyler yetiştirmek.</w:t>
      </w:r>
      <w:proofErr w:type="gramEnd"/>
    </w:p>
    <w:p w:rsidR="00417747" w:rsidRPr="00F512DD" w:rsidRDefault="00417747" w:rsidP="00A229B2">
      <w:pPr>
        <w:spacing w:line="360" w:lineRule="auto"/>
        <w:rPr>
          <w:rFonts w:cs="Times New Roman"/>
          <w:bCs/>
          <w:sz w:val="22"/>
        </w:rPr>
      </w:pPr>
    </w:p>
    <w:p w:rsidR="00417747" w:rsidRPr="00F512DD" w:rsidRDefault="00417747" w:rsidP="00CE2AAF">
      <w:pPr>
        <w:pStyle w:val="Balk1"/>
      </w:pPr>
      <w:bookmarkStart w:id="77" w:name="_Toc1691765"/>
      <w:bookmarkStart w:id="78" w:name="_Toc6173720"/>
      <w:bookmarkStart w:id="79" w:name="_Toc7704202"/>
      <w:r w:rsidRPr="00F512DD">
        <w:t xml:space="preserve">Stratejik Hedef </w:t>
      </w:r>
      <w:proofErr w:type="gramStart"/>
      <w:r w:rsidRPr="00F512DD">
        <w:t>2.1</w:t>
      </w:r>
      <w:bookmarkEnd w:id="77"/>
      <w:bookmarkEnd w:id="78"/>
      <w:bookmarkEnd w:id="79"/>
      <w:proofErr w:type="gramEnd"/>
    </w:p>
    <w:p w:rsidR="006A26A4" w:rsidRPr="00F512DD" w:rsidRDefault="006A26A4" w:rsidP="00A229B2">
      <w:pPr>
        <w:tabs>
          <w:tab w:val="left" w:pos="426"/>
        </w:tabs>
        <w:spacing w:after="0" w:line="360" w:lineRule="auto"/>
        <w:rPr>
          <w:rFonts w:cs="Times New Roman"/>
          <w:sz w:val="22"/>
        </w:rPr>
      </w:pPr>
      <w:r w:rsidRPr="00F512DD">
        <w:rPr>
          <w:rFonts w:cs="Times New Roman"/>
          <w:sz w:val="22"/>
        </w:rPr>
        <w:t xml:space="preserve">  Sosyal, kültürel, sportif, bilimsel ve sanatsal faaliyetlere katılım oranını plan dönemi sonuna kadar artırarak öğrencilerin akademik başarı düzeylerini </w:t>
      </w:r>
      <w:r w:rsidR="00973118" w:rsidRPr="00F512DD">
        <w:rPr>
          <w:rFonts w:cs="Times New Roman"/>
          <w:sz w:val="22"/>
        </w:rPr>
        <w:t>artırılacak</w:t>
      </w:r>
      <w:r w:rsidRPr="00F512DD">
        <w:rPr>
          <w:rFonts w:cs="Times New Roman"/>
          <w:sz w:val="22"/>
        </w:rPr>
        <w:t>, bedensel, ruhsal ve zihinsel gelişimlerini desteklemek, teknolojiye hâkim olmalarını sağlamak.</w:t>
      </w:r>
    </w:p>
    <w:p w:rsidR="00D77EE1" w:rsidRPr="00F512DD" w:rsidRDefault="00D77EE1" w:rsidP="007027B5">
      <w:pPr>
        <w:pStyle w:val="Balk3"/>
      </w:pPr>
      <w:bookmarkStart w:id="80" w:name="_Toc1691766"/>
      <w:bookmarkStart w:id="81" w:name="_Toc6173721"/>
      <w:bookmarkStart w:id="82" w:name="_Toc7704203"/>
      <w:r w:rsidRPr="00F512DD">
        <w:t xml:space="preserve">Stratejik Hedef </w:t>
      </w:r>
      <w:proofErr w:type="gramStart"/>
      <w:r w:rsidR="00EA4541" w:rsidRPr="00F512DD">
        <w:t>2.2</w:t>
      </w:r>
      <w:bookmarkEnd w:id="80"/>
      <w:bookmarkEnd w:id="81"/>
      <w:bookmarkEnd w:id="82"/>
      <w:proofErr w:type="gramEnd"/>
    </w:p>
    <w:p w:rsidR="006A26A4" w:rsidRPr="00F512DD" w:rsidRDefault="00417747" w:rsidP="00A229B2">
      <w:pPr>
        <w:spacing w:line="360" w:lineRule="auto"/>
        <w:rPr>
          <w:rFonts w:cs="Times New Roman"/>
          <w:bCs/>
          <w:sz w:val="22"/>
        </w:rPr>
      </w:pPr>
      <w:r w:rsidRPr="00F512DD">
        <w:rPr>
          <w:rFonts w:cs="Times New Roman"/>
          <w:bCs/>
          <w:sz w:val="22"/>
        </w:rPr>
        <w:t xml:space="preserve">      Etkin bir rehberlik anlayışı ile öğrencilerin </w:t>
      </w:r>
      <w:proofErr w:type="gramStart"/>
      <w:r w:rsidRPr="00F512DD">
        <w:rPr>
          <w:rFonts w:cs="Times New Roman"/>
          <w:bCs/>
          <w:sz w:val="22"/>
        </w:rPr>
        <w:t>ilgi,yetenek</w:t>
      </w:r>
      <w:proofErr w:type="gramEnd"/>
      <w:r w:rsidR="003E3726" w:rsidRPr="00F512DD">
        <w:rPr>
          <w:rFonts w:cs="Times New Roman"/>
          <w:bCs/>
          <w:sz w:val="22"/>
        </w:rPr>
        <w:t xml:space="preserve"> ve </w:t>
      </w:r>
      <w:r w:rsidRPr="00F512DD">
        <w:rPr>
          <w:rFonts w:cs="Times New Roman"/>
          <w:bCs/>
          <w:sz w:val="22"/>
        </w:rPr>
        <w:t xml:space="preserve"> kendilerini tanımalarını sağlamak.</w:t>
      </w:r>
    </w:p>
    <w:p w:rsidR="00A04528" w:rsidRPr="00F512DD" w:rsidRDefault="00A04528" w:rsidP="007027B5">
      <w:pPr>
        <w:pStyle w:val="Balk3"/>
      </w:pPr>
      <w:bookmarkStart w:id="83" w:name="_Toc1691767"/>
      <w:bookmarkStart w:id="84" w:name="_Toc6173722"/>
      <w:bookmarkStart w:id="85" w:name="_Toc7704204"/>
      <w:r w:rsidRPr="00F512DD">
        <w:t>Stratejik Amaç 3</w:t>
      </w:r>
      <w:bookmarkEnd w:id="83"/>
      <w:bookmarkEnd w:id="84"/>
      <w:bookmarkEnd w:id="85"/>
    </w:p>
    <w:p w:rsidR="002422E2" w:rsidRPr="00F512DD" w:rsidRDefault="00A04528" w:rsidP="00A229B2">
      <w:pPr>
        <w:spacing w:line="360" w:lineRule="auto"/>
        <w:rPr>
          <w:rFonts w:cs="Times New Roman"/>
          <w:bCs/>
          <w:sz w:val="22"/>
        </w:rPr>
      </w:pPr>
      <w:r w:rsidRPr="00F512DD">
        <w:rPr>
          <w:rFonts w:cs="Times New Roman"/>
          <w:bCs/>
          <w:sz w:val="22"/>
        </w:rPr>
        <w:t>Okulumuzun fiziki, teknolojik, mali ve beşeri yapısı ile yönetim ve organizasyon sistemini iyileştirerek çağın eğitim anlayışı ilkelerine</w:t>
      </w:r>
      <w:r w:rsidR="00BA7EF3" w:rsidRPr="00F512DD">
        <w:rPr>
          <w:rFonts w:cs="Times New Roman"/>
          <w:bCs/>
          <w:sz w:val="22"/>
        </w:rPr>
        <w:t xml:space="preserve"> uygun bir kurum haline gelmek.</w:t>
      </w:r>
    </w:p>
    <w:p w:rsidR="003E3726" w:rsidRPr="00F512DD" w:rsidRDefault="003E3726" w:rsidP="007027B5">
      <w:pPr>
        <w:pStyle w:val="Balk3"/>
        <w:rPr>
          <w:i/>
          <w:iCs/>
        </w:rPr>
      </w:pPr>
      <w:bookmarkStart w:id="86" w:name="_Toc1691769"/>
      <w:bookmarkStart w:id="87" w:name="_Toc6173724"/>
      <w:bookmarkStart w:id="88" w:name="_Toc7704205"/>
      <w:r w:rsidRPr="00F512DD">
        <w:lastRenderedPageBreak/>
        <w:t xml:space="preserve">Stratejik Hedef </w:t>
      </w:r>
      <w:proofErr w:type="gramStart"/>
      <w:r w:rsidRPr="00F512DD">
        <w:t>3.1</w:t>
      </w:r>
      <w:proofErr w:type="gramEnd"/>
      <w:r w:rsidRPr="00F512DD">
        <w:rPr>
          <w:i/>
          <w:iCs/>
        </w:rPr>
        <w:t>.</w:t>
      </w:r>
      <w:bookmarkEnd w:id="86"/>
      <w:bookmarkEnd w:id="87"/>
      <w:bookmarkEnd w:id="88"/>
    </w:p>
    <w:p w:rsidR="003E3726" w:rsidRPr="00F512DD" w:rsidRDefault="003E3726" w:rsidP="00A229B2">
      <w:pPr>
        <w:tabs>
          <w:tab w:val="left" w:pos="426"/>
        </w:tabs>
        <w:spacing w:after="0" w:line="360" w:lineRule="auto"/>
        <w:rPr>
          <w:rFonts w:cs="Times New Roman"/>
          <w:sz w:val="22"/>
        </w:rPr>
      </w:pPr>
      <w:r w:rsidRPr="00F512DD">
        <w:rPr>
          <w:rFonts w:cs="Times New Roman"/>
          <w:sz w:val="22"/>
        </w:rPr>
        <w:t xml:space="preserve">    </w:t>
      </w:r>
      <w:proofErr w:type="gramStart"/>
      <w:r w:rsidRPr="00F512DD">
        <w:rPr>
          <w:rFonts w:cs="Times New Roman"/>
          <w:sz w:val="22"/>
        </w:rPr>
        <w:t>Okulun finansal kaynaklarının etkin dağılımı sağlayarak okulun fiziki ve teknolojik yapısını iyileştirmek.</w:t>
      </w:r>
      <w:proofErr w:type="gramEnd"/>
    </w:p>
    <w:p w:rsidR="00BA7EF3" w:rsidRPr="00F512DD" w:rsidRDefault="00BA7EF3" w:rsidP="00A229B2">
      <w:pPr>
        <w:tabs>
          <w:tab w:val="left" w:pos="180"/>
        </w:tabs>
        <w:spacing w:after="200" w:line="360" w:lineRule="auto"/>
        <w:rPr>
          <w:rFonts w:cs="Times New Roman"/>
          <w:bCs/>
          <w:sz w:val="22"/>
        </w:rPr>
      </w:pPr>
    </w:p>
    <w:p w:rsidR="00BA7EF3" w:rsidRPr="00F512DD" w:rsidRDefault="00A0381B" w:rsidP="007027B5">
      <w:pPr>
        <w:pStyle w:val="Balk1"/>
      </w:pPr>
      <w:bookmarkStart w:id="89" w:name="_Toc1691770"/>
      <w:bookmarkStart w:id="90" w:name="_Toc6173725"/>
      <w:bookmarkStart w:id="91" w:name="_Toc7704206"/>
      <w:r w:rsidRPr="00F512DD">
        <w:t>TEMA, AMAÇ, HEDEF</w:t>
      </w:r>
      <w:r w:rsidR="00BA7EF3" w:rsidRPr="00F512DD">
        <w:t xml:space="preserve"> VE TEDBİRLER</w:t>
      </w:r>
      <w:bookmarkEnd w:id="89"/>
      <w:bookmarkEnd w:id="90"/>
      <w:bookmarkEnd w:id="91"/>
    </w:p>
    <w:p w:rsidR="00C017D6" w:rsidRPr="00F512DD" w:rsidRDefault="00C017D6" w:rsidP="007027B5">
      <w:pPr>
        <w:pStyle w:val="Balk2"/>
      </w:pPr>
      <w:bookmarkStart w:id="92" w:name="_Toc1691771"/>
      <w:bookmarkStart w:id="93" w:name="_Toc6173726"/>
      <w:bookmarkStart w:id="94" w:name="_Toc7704207"/>
      <w:r w:rsidRPr="00F512DD">
        <w:t>EĞİTİM VE ÖĞRETİME ERİŞİM</w:t>
      </w:r>
      <w:bookmarkEnd w:id="92"/>
      <w:bookmarkEnd w:id="93"/>
      <w:bookmarkEnd w:id="94"/>
    </w:p>
    <w:p w:rsidR="00C017D6" w:rsidRPr="00F512DD" w:rsidRDefault="00C017D6" w:rsidP="007027B5">
      <w:pPr>
        <w:pStyle w:val="Balk3"/>
      </w:pPr>
      <w:bookmarkStart w:id="95" w:name="_Toc1691772"/>
      <w:bookmarkStart w:id="96" w:name="_Toc6173727"/>
      <w:bookmarkStart w:id="97" w:name="_Toc7704208"/>
      <w:r w:rsidRPr="00F512DD">
        <w:t>Stratejik Amaç 1</w:t>
      </w:r>
      <w:bookmarkEnd w:id="95"/>
      <w:bookmarkEnd w:id="96"/>
      <w:bookmarkEnd w:id="97"/>
    </w:p>
    <w:p w:rsidR="00C017D6" w:rsidRPr="00F512DD" w:rsidRDefault="00C017D6" w:rsidP="00A229B2">
      <w:pPr>
        <w:autoSpaceDE w:val="0"/>
        <w:autoSpaceDN w:val="0"/>
        <w:adjustRightInd w:val="0"/>
        <w:spacing w:before="0" w:after="0" w:line="360" w:lineRule="auto"/>
        <w:jc w:val="left"/>
        <w:rPr>
          <w:rFonts w:cs="Times New Roman"/>
          <w:bCs/>
          <w:iCs/>
          <w:sz w:val="22"/>
          <w:lang w:eastAsia="tr-TR"/>
        </w:rPr>
      </w:pPr>
      <w:r w:rsidRPr="00F512DD">
        <w:rPr>
          <w:rFonts w:cs="Times New Roman"/>
          <w:bCs/>
          <w:iCs/>
          <w:sz w:val="22"/>
          <w:lang w:eastAsia="tr-TR"/>
        </w:rPr>
        <w:t xml:space="preserve">          </w:t>
      </w:r>
      <w:proofErr w:type="gramStart"/>
      <w:r w:rsidRPr="00F512DD">
        <w:rPr>
          <w:rFonts w:cs="Times New Roman"/>
          <w:bCs/>
          <w:iCs/>
          <w:sz w:val="22"/>
          <w:lang w:eastAsia="tr-TR"/>
        </w:rPr>
        <w:t>Her bir öğrencimizin Atatürk ilkelerine bağlı, bilimsel düşünceyi rehber edinmiş,</w:t>
      </w:r>
      <w:r w:rsidR="00EF61A3" w:rsidRPr="00F512DD">
        <w:rPr>
          <w:rFonts w:cs="Times New Roman"/>
          <w:bCs/>
          <w:iCs/>
          <w:sz w:val="22"/>
          <w:lang w:eastAsia="tr-TR"/>
        </w:rPr>
        <w:t xml:space="preserve"> d</w:t>
      </w:r>
      <w:r w:rsidRPr="00F512DD">
        <w:rPr>
          <w:rFonts w:cs="Times New Roman"/>
          <w:bCs/>
          <w:iCs/>
          <w:sz w:val="22"/>
          <w:lang w:eastAsia="tr-TR"/>
        </w:rPr>
        <w:t xml:space="preserve">emokrasi kültürü ve evrensel değerleri benimsemiş, gelişen Türkiye </w:t>
      </w:r>
      <w:r w:rsidR="004E1670" w:rsidRPr="00F512DD">
        <w:rPr>
          <w:rFonts w:cs="Times New Roman"/>
          <w:bCs/>
          <w:iCs/>
          <w:sz w:val="22"/>
          <w:lang w:eastAsia="tr-TR"/>
        </w:rPr>
        <w:t>için çağdaş</w:t>
      </w:r>
      <w:r w:rsidRPr="00F512DD">
        <w:rPr>
          <w:rFonts w:cs="Times New Roman"/>
          <w:bCs/>
          <w:iCs/>
          <w:sz w:val="22"/>
          <w:lang w:eastAsia="tr-TR"/>
        </w:rPr>
        <w:t xml:space="preserve">, akılcı, </w:t>
      </w:r>
      <w:r w:rsidR="004E1670" w:rsidRPr="00F512DD">
        <w:rPr>
          <w:rFonts w:cs="Times New Roman"/>
          <w:bCs/>
          <w:iCs/>
          <w:sz w:val="22"/>
          <w:lang w:eastAsia="tr-TR"/>
        </w:rPr>
        <w:t>realist, insan</w:t>
      </w:r>
      <w:r w:rsidRPr="00F512DD">
        <w:rPr>
          <w:rFonts w:cs="Times New Roman"/>
          <w:bCs/>
          <w:iCs/>
          <w:sz w:val="22"/>
          <w:lang w:eastAsia="tr-TR"/>
        </w:rPr>
        <w:t xml:space="preserve"> haklarına saygılı, ruhsal, bedensel ve zihinsel yönden sağlıklı, çevreye duyarlı ve özgüveni gelişmiş, iyi birer vatandaş olarak yetişmesi için fırsat ve imkân eşitliği içinde eğitim almasını sağlamak.</w:t>
      </w:r>
      <w:proofErr w:type="gramEnd"/>
    </w:p>
    <w:p w:rsidR="00C017D6" w:rsidRPr="00F512DD" w:rsidRDefault="00C017D6" w:rsidP="007027B5">
      <w:pPr>
        <w:pStyle w:val="Balk3"/>
      </w:pPr>
      <w:bookmarkStart w:id="98" w:name="_Toc1691773"/>
      <w:bookmarkStart w:id="99" w:name="_Toc6173728"/>
      <w:bookmarkStart w:id="100" w:name="_Toc7704209"/>
      <w:r w:rsidRPr="00F512DD">
        <w:t>Stratejik Hedef1.1</w:t>
      </w:r>
      <w:bookmarkEnd w:id="98"/>
      <w:bookmarkEnd w:id="99"/>
      <w:bookmarkEnd w:id="100"/>
    </w:p>
    <w:p w:rsidR="00C017D6" w:rsidRPr="00F512DD" w:rsidRDefault="00C017D6" w:rsidP="00A229B2">
      <w:pPr>
        <w:spacing w:line="360" w:lineRule="auto"/>
        <w:rPr>
          <w:rFonts w:cs="Times New Roman"/>
          <w:bCs/>
          <w:sz w:val="22"/>
          <w:lang w:eastAsia="tr-TR"/>
        </w:rPr>
      </w:pPr>
      <w:r w:rsidRPr="00F512DD">
        <w:rPr>
          <w:rFonts w:cs="Times New Roman"/>
          <w:bCs/>
          <w:sz w:val="22"/>
        </w:rPr>
        <w:t xml:space="preserve">            Plan dönemi sonuna kadar okulumuzdaki her kademede eğitim öğretime katılım ve eğitim öğretimi tamamlama oranlarındaki mevcut durumu korumak, devamsızlığı azaltmak,  özel eğitime ihtiyacı olan öğrenciler ile </w:t>
      </w:r>
      <w:r w:rsidRPr="00F512DD">
        <w:rPr>
          <w:rFonts w:cs="Times New Roman"/>
          <w:bCs/>
          <w:sz w:val="22"/>
          <w:lang w:eastAsia="tr-TR"/>
        </w:rPr>
        <w:t>Ostim Anasınıfına başlayan öğrencilerin uyum sorunu yaşamadan öğrenimlerine devam edebilmelerini sağlayacak temel bilgi ve becerileri kazandırmak.</w:t>
      </w:r>
    </w:p>
    <w:p w:rsidR="00571104" w:rsidRPr="00F512DD" w:rsidRDefault="00571104" w:rsidP="007027B5">
      <w:pPr>
        <w:pStyle w:val="Balk2"/>
      </w:pPr>
      <w:bookmarkStart w:id="101" w:name="_Toc1721045"/>
      <w:bookmarkStart w:id="102" w:name="_Toc7704210"/>
      <w:r w:rsidRPr="00F512DD">
        <w:t xml:space="preserve">Tablo </w:t>
      </w:r>
      <w:r w:rsidR="00705D5D" w:rsidRPr="00F512DD">
        <w:rPr>
          <w:noProof/>
        </w:rPr>
        <w:fldChar w:fldCharType="begin"/>
      </w:r>
      <w:r w:rsidR="00345C67" w:rsidRPr="00F512DD">
        <w:rPr>
          <w:noProof/>
        </w:rPr>
        <w:instrText xml:space="preserve"> SEQ Tablo \* ARABIC </w:instrText>
      </w:r>
      <w:r w:rsidR="00705D5D" w:rsidRPr="00F512DD">
        <w:rPr>
          <w:noProof/>
        </w:rPr>
        <w:fldChar w:fldCharType="separate"/>
      </w:r>
      <w:r w:rsidR="00EB194B">
        <w:rPr>
          <w:noProof/>
        </w:rPr>
        <w:t>1</w:t>
      </w:r>
      <w:r w:rsidR="00705D5D" w:rsidRPr="00F512DD">
        <w:rPr>
          <w:noProof/>
        </w:rPr>
        <w:fldChar w:fldCharType="end"/>
      </w:r>
      <w:r w:rsidRPr="00F512DD">
        <w:t xml:space="preserve">  Performans göstergeleri</w:t>
      </w:r>
      <w:bookmarkEnd w:id="101"/>
      <w:bookmarkEnd w:id="102"/>
    </w:p>
    <w:tbl>
      <w:tblPr>
        <w:tblW w:w="4723" w:type="pct"/>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434"/>
        <w:gridCol w:w="1003"/>
        <w:gridCol w:w="889"/>
        <w:gridCol w:w="775"/>
        <w:gridCol w:w="775"/>
        <w:gridCol w:w="775"/>
        <w:gridCol w:w="775"/>
        <w:gridCol w:w="770"/>
      </w:tblGrid>
      <w:tr w:rsidR="00084B75" w:rsidRPr="00F512DD" w:rsidTr="00084B75">
        <w:trPr>
          <w:trHeight w:val="426"/>
        </w:trPr>
        <w:tc>
          <w:tcPr>
            <w:tcW w:w="328"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left"/>
              <w:rPr>
                <w:rFonts w:cs="Times New Roman"/>
                <w:b/>
                <w:bCs/>
              </w:rPr>
            </w:pPr>
            <w:r w:rsidRPr="00F512DD">
              <w:rPr>
                <w:rFonts w:cs="Times New Roman"/>
                <w:b/>
                <w:bCs/>
                <w:sz w:val="22"/>
              </w:rPr>
              <w:t>NO</w:t>
            </w:r>
          </w:p>
        </w:tc>
        <w:tc>
          <w:tcPr>
            <w:tcW w:w="1958" w:type="pct"/>
            <w:gridSpan w:val="2"/>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left"/>
              <w:rPr>
                <w:rFonts w:cs="Times New Roman"/>
                <w:b/>
                <w:bCs/>
              </w:rPr>
            </w:pPr>
            <w:r w:rsidRPr="00F512DD">
              <w:rPr>
                <w:rFonts w:cs="Times New Roman"/>
                <w:b/>
                <w:bCs/>
                <w:sz w:val="22"/>
              </w:rPr>
              <w:t>Performans Göstergeleri</w:t>
            </w:r>
          </w:p>
        </w:tc>
        <w:tc>
          <w:tcPr>
            <w:tcW w:w="507"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Önceki Yıl 2018</w:t>
            </w:r>
          </w:p>
        </w:tc>
        <w:tc>
          <w:tcPr>
            <w:tcW w:w="442"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2019</w:t>
            </w:r>
          </w:p>
        </w:tc>
        <w:tc>
          <w:tcPr>
            <w:tcW w:w="442"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2020</w:t>
            </w:r>
          </w:p>
        </w:tc>
        <w:tc>
          <w:tcPr>
            <w:tcW w:w="442"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2021</w:t>
            </w:r>
          </w:p>
        </w:tc>
        <w:tc>
          <w:tcPr>
            <w:tcW w:w="442"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2022</w:t>
            </w:r>
          </w:p>
        </w:tc>
        <w:tc>
          <w:tcPr>
            <w:tcW w:w="440" w:type="pct"/>
            <w:tcBorders>
              <w:top w:val="single" w:sz="4" w:space="0" w:color="auto"/>
              <w:left w:val="single" w:sz="4" w:space="0" w:color="auto"/>
              <w:bottom w:val="single" w:sz="4" w:space="0" w:color="auto"/>
              <w:right w:val="single" w:sz="4" w:space="0" w:color="auto"/>
            </w:tcBorders>
            <w:shd w:val="clear" w:color="auto" w:fill="A8D08D"/>
            <w:vAlign w:val="center"/>
          </w:tcPr>
          <w:p w:rsidR="00E938B4" w:rsidRPr="00F512DD" w:rsidRDefault="00E938B4"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2023</w:t>
            </w:r>
          </w:p>
        </w:tc>
      </w:tr>
      <w:tr w:rsidR="00084B75" w:rsidRPr="00F512DD" w:rsidTr="00084B75">
        <w:trPr>
          <w:trHeight w:val="453"/>
        </w:trPr>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38B4" w:rsidRPr="00F512DD" w:rsidRDefault="00E938B4"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38B4" w:rsidRPr="00F512DD" w:rsidRDefault="00E938B4" w:rsidP="00A229B2">
            <w:pPr>
              <w:pStyle w:val="ListeParagraf"/>
              <w:tabs>
                <w:tab w:val="left" w:pos="7310"/>
              </w:tabs>
              <w:spacing w:before="0" w:after="0" w:line="360" w:lineRule="auto"/>
              <w:ind w:left="0"/>
              <w:jc w:val="left"/>
              <w:rPr>
                <w:rFonts w:cs="Times New Roman"/>
              </w:rPr>
            </w:pPr>
          </w:p>
          <w:p w:rsidR="00E938B4"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Kayıt bölgesindeki öğrencilerden okula kayıt yaptıranların oranı</w:t>
            </w: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38B4" w:rsidRPr="00F512DD" w:rsidRDefault="00E938B4" w:rsidP="00A229B2">
            <w:pPr>
              <w:pStyle w:val="ListeParagraf"/>
              <w:tabs>
                <w:tab w:val="left" w:pos="7310"/>
              </w:tabs>
              <w:spacing w:before="0" w:after="0" w:line="360" w:lineRule="auto"/>
              <w:ind w:left="0"/>
              <w:jc w:val="left"/>
              <w:rPr>
                <w:rFonts w:cs="Times New Roman"/>
              </w:rPr>
            </w:pPr>
          </w:p>
          <w:p w:rsidR="00E938B4" w:rsidRPr="00F512DD" w:rsidRDefault="00E938B4" w:rsidP="00A229B2">
            <w:pPr>
              <w:pStyle w:val="ListeParagraf"/>
              <w:tabs>
                <w:tab w:val="left" w:pos="7310"/>
              </w:tabs>
              <w:spacing w:before="0" w:after="0" w:line="360" w:lineRule="auto"/>
              <w:ind w:left="0"/>
              <w:jc w:val="left"/>
              <w:rPr>
                <w:rFonts w:cs="Times New Roman"/>
              </w:rPr>
            </w:pPr>
            <w:r w:rsidRPr="00F512DD">
              <w:rPr>
                <w:rFonts w:cs="Times New Roman"/>
                <w:sz w:val="22"/>
              </w:rPr>
              <w:t xml:space="preserve">İlkokul </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BA180E" w:rsidP="00A229B2">
            <w:pPr>
              <w:spacing w:before="0" w:after="0" w:line="360" w:lineRule="auto"/>
              <w:jc w:val="center"/>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BA180E" w:rsidP="00A229B2">
            <w:pPr>
              <w:spacing w:before="0" w:after="0" w:line="360" w:lineRule="auto"/>
              <w:jc w:val="center"/>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BA180E" w:rsidP="00A229B2">
            <w:pPr>
              <w:spacing w:before="0" w:after="0" w:line="360" w:lineRule="auto"/>
              <w:jc w:val="center"/>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BA180E" w:rsidP="00A229B2">
            <w:pPr>
              <w:spacing w:before="0" w:after="0" w:line="360" w:lineRule="auto"/>
              <w:jc w:val="center"/>
              <w:rPr>
                <w:rFonts w:cs="Times New Roman"/>
              </w:rPr>
            </w:pPr>
            <w:r w:rsidRPr="00F512DD">
              <w:rPr>
                <w:rFonts w:cs="Times New Roman"/>
                <w:sz w:val="22"/>
              </w:rPr>
              <w:t>%100</w:t>
            </w:r>
          </w:p>
          <w:p w:rsidR="00E938B4" w:rsidRPr="00F512DD" w:rsidRDefault="00E938B4" w:rsidP="00A229B2">
            <w:pPr>
              <w:spacing w:before="0" w:after="0" w:line="360" w:lineRule="auto"/>
              <w:jc w:val="center"/>
              <w:rPr>
                <w:rFonts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E938B4" w:rsidP="00A229B2">
            <w:pPr>
              <w:spacing w:before="0" w:after="0" w:line="360" w:lineRule="auto"/>
              <w:jc w:val="center"/>
              <w:rPr>
                <w:rFonts w:cs="Times New Roman"/>
              </w:rPr>
            </w:pPr>
          </w:p>
          <w:p w:rsidR="00E938B4" w:rsidRPr="00F512DD" w:rsidRDefault="00E938B4" w:rsidP="00A229B2">
            <w:pPr>
              <w:spacing w:before="0" w:after="0" w:line="360" w:lineRule="auto"/>
              <w:jc w:val="center"/>
              <w:rPr>
                <w:rFonts w:cs="Times New Roman"/>
              </w:rPr>
            </w:pPr>
            <w:r w:rsidRPr="00F512DD">
              <w:rPr>
                <w:rFonts w:cs="Times New Roman"/>
                <w:sz w:val="22"/>
              </w:rPr>
              <w:t>%100</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B4" w:rsidRPr="00F512DD" w:rsidRDefault="00E938B4" w:rsidP="00A229B2">
            <w:pPr>
              <w:spacing w:before="0" w:after="0" w:line="360" w:lineRule="auto"/>
              <w:jc w:val="center"/>
              <w:rPr>
                <w:rFonts w:cs="Times New Roman"/>
              </w:rPr>
            </w:pPr>
          </w:p>
          <w:p w:rsidR="00E938B4" w:rsidRPr="00F512DD" w:rsidRDefault="00E938B4" w:rsidP="00A229B2">
            <w:pPr>
              <w:spacing w:before="0" w:after="0" w:line="360" w:lineRule="auto"/>
              <w:jc w:val="center"/>
              <w:rPr>
                <w:rFonts w:cs="Times New Roman"/>
              </w:rPr>
            </w:pPr>
            <w:r w:rsidRPr="00F512DD">
              <w:rPr>
                <w:rFonts w:cs="Times New Roman"/>
                <w:sz w:val="22"/>
              </w:rPr>
              <w:t>%100</w:t>
            </w:r>
          </w:p>
          <w:p w:rsidR="00E938B4" w:rsidRPr="00F512DD" w:rsidRDefault="00E938B4" w:rsidP="00A229B2">
            <w:pPr>
              <w:spacing w:before="0" w:after="0" w:line="360" w:lineRule="auto"/>
              <w:jc w:val="center"/>
              <w:rPr>
                <w:rFonts w:cs="Times New Roman"/>
              </w:rPr>
            </w:pPr>
          </w:p>
        </w:tc>
      </w:tr>
      <w:tr w:rsidR="00084B75" w:rsidRPr="00F512DD" w:rsidTr="00084B75">
        <w:trPr>
          <w:trHeight w:val="453"/>
        </w:trPr>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 xml:space="preserve">Okula yeni başlayan öğrencilerden </w:t>
            </w:r>
            <w:proofErr w:type="gramStart"/>
            <w:r w:rsidRPr="00F512DD">
              <w:rPr>
                <w:rFonts w:cs="Times New Roman"/>
                <w:sz w:val="22"/>
              </w:rPr>
              <w:t>oryantasyon</w:t>
            </w:r>
            <w:proofErr w:type="gramEnd"/>
            <w:r w:rsidRPr="00F512DD">
              <w:rPr>
                <w:rFonts w:cs="Times New Roman"/>
                <w:sz w:val="22"/>
              </w:rPr>
              <w:t xml:space="preserve"> eğitimine katılanların oranı</w:t>
            </w: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%98</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line="360" w:lineRule="auto"/>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line="360" w:lineRule="auto"/>
              <w:rPr>
                <w:rFonts w:cs="Times New Roman"/>
              </w:rPr>
            </w:pPr>
            <w:r w:rsidRPr="00F512DD">
              <w:rPr>
                <w:rFonts w:cs="Times New Roman"/>
                <w:sz w:val="22"/>
              </w:rPr>
              <w:t>%100</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line="360" w:lineRule="auto"/>
              <w:rPr>
                <w:rFonts w:cs="Times New Roman"/>
              </w:rPr>
            </w:pPr>
            <w:r w:rsidRPr="00F512DD">
              <w:rPr>
                <w:rFonts w:cs="Times New Roman"/>
                <w:sz w:val="22"/>
              </w:rPr>
              <w:t>%100</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line="360" w:lineRule="auto"/>
              <w:rPr>
                <w:rFonts w:cs="Times New Roman"/>
              </w:rPr>
            </w:pPr>
            <w:r w:rsidRPr="00F512DD">
              <w:rPr>
                <w:rFonts w:cs="Times New Roman"/>
                <w:sz w:val="22"/>
              </w:rPr>
              <w:t>%100</w:t>
            </w:r>
          </w:p>
        </w:tc>
      </w:tr>
      <w:tr w:rsidR="00084B75" w:rsidRPr="00F512DD" w:rsidTr="00084B75">
        <w:trPr>
          <w:trHeight w:val="453"/>
        </w:trPr>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Bir eğitim öğretim döneminde devamsızlık yapan yabancı öğrenci oranı</w:t>
            </w: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before="0" w:after="0" w:line="360" w:lineRule="auto"/>
              <w:jc w:val="center"/>
              <w:rPr>
                <w:rFonts w:cs="Times New Roman"/>
              </w:rPr>
            </w:pPr>
            <w:r w:rsidRPr="00F512DD">
              <w:rPr>
                <w:rFonts w:cs="Times New Roman"/>
                <w:sz w:val="22"/>
              </w:rPr>
              <w:t>%5</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before="0" w:after="0" w:line="360" w:lineRule="auto"/>
              <w:jc w:val="center"/>
              <w:rPr>
                <w:rFonts w:cs="Times New Roman"/>
              </w:rPr>
            </w:pPr>
            <w:r w:rsidRPr="00F512DD">
              <w:rPr>
                <w:rFonts w:cs="Times New Roman"/>
                <w:sz w:val="22"/>
              </w:rPr>
              <w:t>%4</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line="360" w:lineRule="auto"/>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line="360" w:lineRule="auto"/>
              <w:rPr>
                <w:rFonts w:cs="Times New Roman"/>
              </w:rPr>
            </w:pPr>
            <w:r w:rsidRPr="00F512DD">
              <w:rPr>
                <w:rFonts w:cs="Times New Roman"/>
                <w:sz w:val="22"/>
              </w:rPr>
              <w:t>%2</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line="360" w:lineRule="auto"/>
              <w:rPr>
                <w:rFonts w:cs="Times New Roman"/>
              </w:rPr>
            </w:pPr>
            <w:r w:rsidRPr="00F512DD">
              <w:rPr>
                <w:rFonts w:cs="Times New Roman"/>
                <w:sz w:val="22"/>
              </w:rPr>
              <w:t>%1</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095113" w:rsidP="00A229B2">
            <w:pPr>
              <w:spacing w:line="360" w:lineRule="auto"/>
              <w:rPr>
                <w:rFonts w:cs="Times New Roman"/>
              </w:rPr>
            </w:pPr>
            <w:r w:rsidRPr="00F512DD">
              <w:rPr>
                <w:rFonts w:cs="Times New Roman"/>
                <w:sz w:val="22"/>
              </w:rPr>
              <w:t>%0</w:t>
            </w:r>
          </w:p>
        </w:tc>
      </w:tr>
      <w:tr w:rsidR="00084B75" w:rsidRPr="00F512DD" w:rsidTr="00084B75">
        <w:trPr>
          <w:trHeight w:val="453"/>
        </w:trPr>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İlkokul birinci sınıf öğrencilerinden en az bir yıl okul öncesi eğitim almış olanların oranı (%)</w:t>
            </w: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 xml:space="preserve">İlkokul </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/%93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%93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%95</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%96</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%98</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%100</w:t>
            </w:r>
          </w:p>
        </w:tc>
      </w:tr>
      <w:tr w:rsidR="00084B75" w:rsidRPr="00F512DD" w:rsidTr="00084B75">
        <w:trPr>
          <w:trHeight w:val="450"/>
        </w:trPr>
        <w:tc>
          <w:tcPr>
            <w:tcW w:w="3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A180E"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 xml:space="preserve">Bir eğitim öğretim dönemi </w:t>
            </w:r>
            <w:r w:rsidR="00BA180E" w:rsidRPr="00F512DD">
              <w:rPr>
                <w:rFonts w:cs="Times New Roman"/>
                <w:sz w:val="22"/>
              </w:rPr>
              <w:t xml:space="preserve">içerisinde 20 gün ve üzeri devamsız öğrenci oranı (%) </w:t>
            </w: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p w:rsidR="00BA180E" w:rsidRPr="00F512DD" w:rsidRDefault="00BA180E" w:rsidP="00A229B2">
            <w:pPr>
              <w:pStyle w:val="ListeParagraf"/>
              <w:tabs>
                <w:tab w:val="left" w:pos="7310"/>
              </w:tabs>
              <w:spacing w:before="0" w:after="0" w:line="360" w:lineRule="auto"/>
              <w:ind w:left="0"/>
              <w:jc w:val="left"/>
              <w:rPr>
                <w:rFonts w:cs="Times New Roman"/>
              </w:rPr>
            </w:pP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%2</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%2</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r w:rsidRPr="00F512DD">
              <w:rPr>
                <w:rFonts w:cs="Times New Roman"/>
                <w:sz w:val="22"/>
              </w:rPr>
              <w:t>%1</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spacing w:before="0" w:after="0" w:line="360" w:lineRule="auto"/>
              <w:jc w:val="center"/>
              <w:rPr>
                <w:rFonts w:cs="Times New Roman"/>
              </w:rPr>
            </w:pPr>
            <w:r w:rsidRPr="00F512DD">
              <w:rPr>
                <w:rFonts w:cs="Times New Roman"/>
                <w:sz w:val="22"/>
              </w:rPr>
              <w:t>%1</w:t>
            </w:r>
          </w:p>
        </w:tc>
      </w:tr>
      <w:tr w:rsidR="00084B75" w:rsidRPr="00F512DD" w:rsidTr="00084B75">
        <w:trPr>
          <w:trHeight w:val="294"/>
        </w:trPr>
        <w:tc>
          <w:tcPr>
            <w:tcW w:w="328" w:type="pct"/>
            <w:vMerge/>
            <w:tcBorders>
              <w:left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numPr>
                <w:ilvl w:val="2"/>
                <w:numId w:val="4"/>
              </w:numPr>
              <w:tabs>
                <w:tab w:val="left" w:pos="7310"/>
              </w:tabs>
              <w:spacing w:before="0" w:after="0" w:line="360" w:lineRule="auto"/>
              <w:ind w:left="0" w:right="743" w:firstLine="0"/>
              <w:contextualSpacing w:val="0"/>
              <w:jc w:val="left"/>
              <w:rPr>
                <w:rFonts w:cs="Times New Roman"/>
                <w:b/>
                <w:bCs/>
              </w:rPr>
            </w:pPr>
          </w:p>
        </w:tc>
        <w:tc>
          <w:tcPr>
            <w:tcW w:w="1387" w:type="pct"/>
            <w:vMerge/>
            <w:tcBorders>
              <w:left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p>
        </w:tc>
        <w:tc>
          <w:tcPr>
            <w:tcW w:w="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3E3726" w:rsidP="00A229B2">
            <w:pPr>
              <w:spacing w:before="0" w:after="0" w:line="360" w:lineRule="auto"/>
              <w:jc w:val="center"/>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3E3726" w:rsidP="00A229B2">
            <w:pPr>
              <w:spacing w:before="0" w:after="0" w:line="360" w:lineRule="auto"/>
              <w:jc w:val="center"/>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3E3726" w:rsidP="00A229B2">
            <w:pPr>
              <w:spacing w:before="0" w:after="0" w:line="360" w:lineRule="auto"/>
              <w:jc w:val="center"/>
              <w:rPr>
                <w:rFonts w:cs="Times New Roman"/>
              </w:rPr>
            </w:pPr>
            <w:r w:rsidRPr="00F512DD">
              <w:rPr>
                <w:rFonts w:cs="Times New Roman"/>
                <w:sz w:val="22"/>
              </w:rPr>
              <w:t>%3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%6,3</w:t>
            </w:r>
          </w:p>
        </w:tc>
        <w:tc>
          <w:tcPr>
            <w:tcW w:w="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%5,7</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80E" w:rsidRPr="00F512DD" w:rsidRDefault="00BA180E" w:rsidP="00A229B2">
            <w:pPr>
              <w:spacing w:before="0" w:after="0" w:line="360" w:lineRule="auto"/>
              <w:jc w:val="center"/>
              <w:rPr>
                <w:rFonts w:cs="Times New Roman"/>
              </w:rPr>
            </w:pPr>
          </w:p>
          <w:p w:rsidR="00BA180E" w:rsidRPr="00F512DD" w:rsidRDefault="00BA180E" w:rsidP="00A229B2">
            <w:pPr>
              <w:spacing w:before="0" w:after="0" w:line="360" w:lineRule="auto"/>
              <w:jc w:val="center"/>
              <w:rPr>
                <w:rFonts w:cs="Times New Roman"/>
              </w:rPr>
            </w:pPr>
            <w:r w:rsidRPr="00F512DD">
              <w:rPr>
                <w:rFonts w:cs="Times New Roman"/>
                <w:sz w:val="22"/>
              </w:rPr>
              <w:t>%5</w:t>
            </w:r>
          </w:p>
        </w:tc>
      </w:tr>
    </w:tbl>
    <w:p w:rsidR="00672D93" w:rsidRPr="00F512DD" w:rsidRDefault="00672D93" w:rsidP="00A229B2">
      <w:pPr>
        <w:pStyle w:val="ListeParagraf"/>
        <w:tabs>
          <w:tab w:val="left" w:pos="9072"/>
        </w:tabs>
        <w:spacing w:before="0" w:after="0" w:line="360" w:lineRule="auto"/>
        <w:ind w:left="0"/>
        <w:rPr>
          <w:rFonts w:cs="Times New Roman"/>
          <w:bCs/>
          <w:sz w:val="22"/>
        </w:rPr>
      </w:pPr>
    </w:p>
    <w:p w:rsidR="00060B3F" w:rsidRPr="00F512DD" w:rsidRDefault="00E046ED" w:rsidP="007027B5">
      <w:pPr>
        <w:pStyle w:val="Balk2"/>
      </w:pPr>
      <w:bookmarkStart w:id="103" w:name="_Toc7704211"/>
      <w:r w:rsidRPr="00F512DD">
        <w:t>EYLEMLER</w:t>
      </w:r>
      <w:r w:rsidR="008722BB" w:rsidRPr="00F512DD">
        <w:t xml:space="preserve"> </w:t>
      </w:r>
      <w:bookmarkEnd w:id="103"/>
    </w:p>
    <w:p w:rsidR="000D7D4A" w:rsidRPr="00F512DD" w:rsidRDefault="000D7D4A" w:rsidP="00A229B2">
      <w:pPr>
        <w:pStyle w:val="ListeParagraf"/>
        <w:tabs>
          <w:tab w:val="left" w:pos="9072"/>
        </w:tabs>
        <w:spacing w:before="0" w:after="0" w:line="360" w:lineRule="auto"/>
        <w:ind w:left="0"/>
        <w:jc w:val="left"/>
        <w:rPr>
          <w:rFonts w:cs="Times New Roman"/>
          <w:bCs/>
          <w:sz w:val="22"/>
        </w:rPr>
      </w:pPr>
    </w:p>
    <w:tbl>
      <w:tblPr>
        <w:tblpPr w:leftFromText="141" w:rightFromText="141" w:vertAnchor="text" w:horzAnchor="margin" w:tblpY="104"/>
        <w:tblW w:w="3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481"/>
        <w:gridCol w:w="1335"/>
        <w:gridCol w:w="1765"/>
      </w:tblGrid>
      <w:tr w:rsidR="00821280" w:rsidRPr="00F512DD" w:rsidTr="009E6A53">
        <w:trPr>
          <w:trHeight w:val="247"/>
        </w:trPr>
        <w:tc>
          <w:tcPr>
            <w:tcW w:w="295" w:type="pct"/>
            <w:tcBorders>
              <w:top w:val="single" w:sz="4" w:space="0" w:color="auto"/>
              <w:left w:val="single" w:sz="4" w:space="0" w:color="auto"/>
              <w:bottom w:val="single" w:sz="4" w:space="0" w:color="auto"/>
              <w:right w:val="single" w:sz="4" w:space="0" w:color="auto"/>
            </w:tcBorders>
            <w:shd w:val="clear" w:color="auto" w:fill="A8D08D"/>
            <w:vAlign w:val="center"/>
          </w:tcPr>
          <w:p w:rsidR="009E6A53" w:rsidRPr="00F512DD" w:rsidRDefault="009E6A53" w:rsidP="00A229B2">
            <w:pPr>
              <w:pStyle w:val="ListeParagraf"/>
              <w:spacing w:before="0" w:after="0" w:line="360" w:lineRule="auto"/>
              <w:ind w:left="0"/>
              <w:jc w:val="left"/>
              <w:rPr>
                <w:rFonts w:cs="Times New Roman"/>
                <w:b/>
                <w:bCs/>
              </w:rPr>
            </w:pPr>
            <w:r w:rsidRPr="00F512DD">
              <w:rPr>
                <w:rFonts w:cs="Times New Roman"/>
                <w:b/>
                <w:bCs/>
                <w:sz w:val="22"/>
              </w:rPr>
              <w:t>No</w:t>
            </w:r>
          </w:p>
        </w:tc>
        <w:tc>
          <w:tcPr>
            <w:tcW w:w="2439" w:type="pct"/>
            <w:tcBorders>
              <w:top w:val="single" w:sz="4" w:space="0" w:color="auto"/>
              <w:left w:val="single" w:sz="4" w:space="0" w:color="auto"/>
              <w:bottom w:val="single" w:sz="4" w:space="0" w:color="auto"/>
              <w:right w:val="single" w:sz="4" w:space="0" w:color="auto"/>
            </w:tcBorders>
            <w:shd w:val="clear" w:color="auto" w:fill="A8D08D"/>
            <w:vAlign w:val="center"/>
          </w:tcPr>
          <w:p w:rsidR="009E6A53" w:rsidRPr="00F512DD" w:rsidRDefault="00786E45" w:rsidP="00A229B2">
            <w:pPr>
              <w:pStyle w:val="ListeParagraf"/>
              <w:spacing w:before="0" w:after="0" w:line="360" w:lineRule="auto"/>
              <w:ind w:left="0"/>
              <w:jc w:val="left"/>
              <w:rPr>
                <w:rFonts w:cs="Times New Roman"/>
                <w:b/>
                <w:bCs/>
              </w:rPr>
            </w:pPr>
            <w:r w:rsidRPr="00F512DD">
              <w:rPr>
                <w:rFonts w:cs="Times New Roman"/>
                <w:b/>
                <w:bCs/>
                <w:sz w:val="22"/>
              </w:rPr>
              <w:t>Eylem</w:t>
            </w:r>
          </w:p>
        </w:tc>
        <w:tc>
          <w:tcPr>
            <w:tcW w:w="988" w:type="pct"/>
            <w:tcBorders>
              <w:top w:val="single" w:sz="4" w:space="0" w:color="auto"/>
              <w:left w:val="single" w:sz="4" w:space="0" w:color="auto"/>
              <w:bottom w:val="single" w:sz="4" w:space="0" w:color="auto"/>
              <w:right w:val="single" w:sz="4" w:space="0" w:color="auto"/>
            </w:tcBorders>
            <w:shd w:val="clear" w:color="auto" w:fill="A8D08D"/>
            <w:vAlign w:val="center"/>
          </w:tcPr>
          <w:p w:rsidR="009E6A53" w:rsidRPr="00F512DD" w:rsidRDefault="00786E45" w:rsidP="00A229B2">
            <w:pPr>
              <w:pStyle w:val="ListeParagraf"/>
              <w:spacing w:before="0" w:after="0" w:line="360" w:lineRule="auto"/>
              <w:ind w:left="0"/>
              <w:jc w:val="center"/>
              <w:rPr>
                <w:rFonts w:cs="Times New Roman"/>
                <w:b/>
                <w:bCs/>
              </w:rPr>
            </w:pPr>
            <w:r w:rsidRPr="00F512DD">
              <w:rPr>
                <w:rFonts w:cs="Times New Roman"/>
                <w:b/>
                <w:bCs/>
                <w:sz w:val="22"/>
              </w:rPr>
              <w:t>Eylem Sorumlu</w:t>
            </w:r>
          </w:p>
        </w:tc>
        <w:tc>
          <w:tcPr>
            <w:tcW w:w="1278" w:type="pct"/>
            <w:tcBorders>
              <w:top w:val="single" w:sz="4" w:space="0" w:color="auto"/>
              <w:left w:val="single" w:sz="4" w:space="0" w:color="auto"/>
              <w:bottom w:val="single" w:sz="4" w:space="0" w:color="auto"/>
              <w:right w:val="single" w:sz="4" w:space="0" w:color="auto"/>
            </w:tcBorders>
            <w:shd w:val="clear" w:color="auto" w:fill="A8D08D"/>
            <w:vAlign w:val="center"/>
          </w:tcPr>
          <w:p w:rsidR="009E6A53" w:rsidRPr="00F512DD" w:rsidRDefault="00786E45" w:rsidP="00A229B2">
            <w:pPr>
              <w:pStyle w:val="ListeParagraf"/>
              <w:spacing w:before="0" w:after="0" w:line="360" w:lineRule="auto"/>
              <w:ind w:left="0"/>
              <w:jc w:val="center"/>
              <w:rPr>
                <w:rFonts w:cs="Times New Roman"/>
                <w:b/>
                <w:bCs/>
              </w:rPr>
            </w:pPr>
            <w:r w:rsidRPr="00F512DD">
              <w:rPr>
                <w:rFonts w:cs="Times New Roman"/>
                <w:b/>
                <w:bCs/>
                <w:sz w:val="22"/>
              </w:rPr>
              <w:t>Eylem Tarihi</w:t>
            </w:r>
          </w:p>
        </w:tc>
      </w:tr>
      <w:tr w:rsidR="00821280" w:rsidRPr="00F512DD" w:rsidTr="009E6A53">
        <w:trPr>
          <w:trHeight w:val="419"/>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1.1.1</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9F7E33">
            <w:pPr>
              <w:pStyle w:val="ListeParagraf"/>
              <w:spacing w:before="0" w:after="0" w:line="360" w:lineRule="auto"/>
              <w:ind w:left="0"/>
              <w:jc w:val="left"/>
              <w:rPr>
                <w:rFonts w:cs="Times New Roman"/>
              </w:rPr>
            </w:pPr>
            <w:r w:rsidRPr="00F512DD">
              <w:rPr>
                <w:rFonts w:cs="Times New Roman"/>
                <w:sz w:val="22"/>
              </w:rPr>
              <w:t xml:space="preserve">Okul öncesi eğitim tanıtımını </w:t>
            </w:r>
            <w:r w:rsidR="00854927" w:rsidRPr="00F512DD">
              <w:rPr>
                <w:rFonts w:cs="Times New Roman"/>
                <w:sz w:val="22"/>
              </w:rPr>
              <w:t>yapılacak</w:t>
            </w:r>
            <w:r w:rsidR="009F7E33" w:rsidRPr="00F512DD">
              <w:rPr>
                <w:rFonts w:cs="Times New Roman"/>
                <w:sz w:val="22"/>
              </w:rPr>
              <w:t>tır.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Müdür Yardımcısı</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A229B2">
            <w:pPr>
              <w:pStyle w:val="ListeParagraf"/>
              <w:spacing w:before="0" w:after="0" w:line="360" w:lineRule="auto"/>
              <w:ind w:left="0"/>
              <w:jc w:val="left"/>
              <w:rPr>
                <w:rFonts w:cs="Times New Roman"/>
              </w:rPr>
            </w:pPr>
            <w:r w:rsidRPr="00F512DD">
              <w:rPr>
                <w:rFonts w:cs="Times New Roman"/>
                <w:sz w:val="22"/>
              </w:rPr>
              <w:t xml:space="preserve">01 Eylül -20 Eylül </w:t>
            </w:r>
          </w:p>
        </w:tc>
      </w:tr>
      <w:tr w:rsidR="00821280" w:rsidRPr="00F512DD" w:rsidTr="009E6A53">
        <w:trPr>
          <w:trHeight w:val="419"/>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1.1.2</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9F7E33">
            <w:pPr>
              <w:spacing w:before="0" w:after="0" w:line="360" w:lineRule="auto"/>
              <w:rPr>
                <w:rFonts w:cs="Times New Roman"/>
              </w:rPr>
            </w:pPr>
            <w:r w:rsidRPr="00F512DD">
              <w:rPr>
                <w:rFonts w:cs="Times New Roman"/>
                <w:sz w:val="22"/>
                <w:lang w:eastAsia="tr-TR"/>
              </w:rPr>
              <w:t xml:space="preserve">Okul öncesi eğitimin </w:t>
            </w:r>
            <w:r w:rsidR="006961DF" w:rsidRPr="00F512DD">
              <w:rPr>
                <w:rFonts w:cs="Times New Roman"/>
                <w:sz w:val="22"/>
                <w:lang w:eastAsia="tr-TR"/>
              </w:rPr>
              <w:t xml:space="preserve">konusunda </w:t>
            </w:r>
            <w:proofErr w:type="spellStart"/>
            <w:r w:rsidR="006961DF" w:rsidRPr="00F512DD">
              <w:rPr>
                <w:rFonts w:cs="Times New Roman"/>
                <w:sz w:val="22"/>
                <w:lang w:eastAsia="tr-TR"/>
              </w:rPr>
              <w:t>farkındalık</w:t>
            </w:r>
            <w:proofErr w:type="spellEnd"/>
            <w:r w:rsidR="006961DF" w:rsidRPr="00F512DD">
              <w:rPr>
                <w:rFonts w:cs="Times New Roman"/>
                <w:sz w:val="22"/>
                <w:lang w:eastAsia="tr-TR"/>
              </w:rPr>
              <w:t xml:space="preserve"> oluşturulacak</w:t>
            </w:r>
            <w:r w:rsidR="009F7E33" w:rsidRPr="00F512DD">
              <w:rPr>
                <w:rFonts w:cs="Times New Roman"/>
                <w:sz w:val="22"/>
                <w:lang w:eastAsia="tr-TR"/>
              </w:rPr>
              <w:t>tır.</w:t>
            </w:r>
            <w:r w:rsidR="00A957AA" w:rsidRPr="00F512DD">
              <w:rPr>
                <w:rFonts w:cs="Times New Roman"/>
                <w:sz w:val="22"/>
                <w:lang w:eastAsia="tr-TR"/>
              </w:rPr>
              <w:t xml:space="preserve"> </w:t>
            </w:r>
            <w:r w:rsidRPr="00F512DD">
              <w:rPr>
                <w:rFonts w:cs="Times New Roman"/>
                <w:sz w:val="22"/>
                <w:lang w:eastAsia="tr-TR"/>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Müdür Yardımcısı</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A229B2">
            <w:pPr>
              <w:pStyle w:val="ListeParagraf"/>
              <w:spacing w:before="0" w:after="0" w:line="360" w:lineRule="auto"/>
              <w:ind w:left="0"/>
              <w:jc w:val="left"/>
              <w:rPr>
                <w:rFonts w:cs="Times New Roman"/>
              </w:rPr>
            </w:pPr>
            <w:r w:rsidRPr="00F512DD">
              <w:rPr>
                <w:rFonts w:cs="Times New Roman"/>
                <w:sz w:val="22"/>
              </w:rPr>
              <w:t>01 Eylül -20 Eylül</w:t>
            </w:r>
          </w:p>
        </w:tc>
      </w:tr>
      <w:tr w:rsidR="00821280" w:rsidRPr="00F512DD" w:rsidTr="009E6A53">
        <w:trPr>
          <w:trHeight w:val="625"/>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1.1.3</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spacing w:before="0" w:after="0" w:line="360" w:lineRule="auto"/>
              <w:rPr>
                <w:rFonts w:cs="Times New Roman"/>
                <w:lang w:eastAsia="tr-TR"/>
              </w:rPr>
            </w:pPr>
            <w:r w:rsidRPr="00F512DD">
              <w:rPr>
                <w:rFonts w:cs="Times New Roman"/>
                <w:sz w:val="22"/>
                <w:lang w:eastAsia="tr-TR"/>
              </w:rPr>
              <w:t xml:space="preserve">Okul öncesi eğitimin niteliğini artırıcı malzeme, materyal ve donanım ihtiyaçlarının tespitini </w:t>
            </w:r>
            <w:r w:rsidR="009F7E33" w:rsidRPr="00F512DD">
              <w:rPr>
                <w:rFonts w:cs="Times New Roman"/>
                <w:sz w:val="22"/>
                <w:lang w:eastAsia="tr-TR"/>
              </w:rPr>
              <w:t>yapılacaktır</w:t>
            </w:r>
            <w:proofErr w:type="gramStart"/>
            <w:r w:rsidR="009F7E33" w:rsidRPr="00F512DD">
              <w:rPr>
                <w:rFonts w:cs="Times New Roman"/>
                <w:sz w:val="22"/>
                <w:lang w:eastAsia="tr-TR"/>
              </w:rPr>
              <w:t>.</w:t>
            </w:r>
            <w:r w:rsidRPr="00F512DD">
              <w:rPr>
                <w:rFonts w:cs="Times New Roman"/>
                <w:sz w:val="22"/>
                <w:lang w:eastAsia="tr-TR"/>
              </w:rPr>
              <w:t>.</w:t>
            </w:r>
            <w:proofErr w:type="gramEnd"/>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A229B2">
            <w:pPr>
              <w:pStyle w:val="ListeParagraf"/>
              <w:spacing w:before="0" w:after="0" w:line="360" w:lineRule="auto"/>
              <w:ind w:left="0"/>
              <w:jc w:val="left"/>
              <w:rPr>
                <w:rFonts w:cs="Times New Roman"/>
              </w:rPr>
            </w:pPr>
            <w:r w:rsidRPr="00F512DD">
              <w:rPr>
                <w:rFonts w:cs="Times New Roman"/>
                <w:sz w:val="22"/>
              </w:rPr>
              <w:t>01 Eylül -20 Eylül</w:t>
            </w:r>
          </w:p>
        </w:tc>
      </w:tr>
      <w:tr w:rsidR="00821280" w:rsidRPr="00F512DD" w:rsidTr="009E6A53">
        <w:trPr>
          <w:trHeight w:val="63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1.1.4</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spacing w:before="0" w:after="0" w:line="360" w:lineRule="auto"/>
              <w:rPr>
                <w:rFonts w:cs="Times New Roman"/>
                <w:lang w:eastAsia="tr-TR"/>
              </w:rPr>
            </w:pPr>
            <w:r w:rsidRPr="00F512DD">
              <w:rPr>
                <w:rFonts w:cs="Times New Roman"/>
                <w:sz w:val="22"/>
                <w:lang w:eastAsia="tr-TR"/>
              </w:rPr>
              <w:t xml:space="preserve">Okul öncesi eğitimden yararlanan öğrencilerin oranını artırmaya yönelik çalışmalar </w:t>
            </w:r>
            <w:r w:rsidR="009F7E33" w:rsidRPr="00F512DD">
              <w:rPr>
                <w:rFonts w:cs="Times New Roman"/>
                <w:sz w:val="22"/>
                <w:lang w:eastAsia="tr-TR"/>
              </w:rPr>
              <w:t>yapılacaktır.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A229B2">
            <w:pPr>
              <w:pStyle w:val="ListeParagraf"/>
              <w:spacing w:before="0" w:after="0" w:line="360" w:lineRule="auto"/>
              <w:ind w:left="0"/>
              <w:jc w:val="left"/>
              <w:rPr>
                <w:rFonts w:cs="Times New Roman"/>
              </w:rPr>
            </w:pPr>
            <w:r w:rsidRPr="00F512DD">
              <w:rPr>
                <w:rFonts w:cs="Times New Roman"/>
                <w:sz w:val="22"/>
              </w:rPr>
              <w:t>01 Eylül -20 Eylül</w:t>
            </w:r>
          </w:p>
        </w:tc>
      </w:tr>
      <w:tr w:rsidR="00821280" w:rsidRPr="00F512DD" w:rsidTr="009E6A53">
        <w:trPr>
          <w:trHeight w:val="839"/>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1.1.5</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6961DF">
            <w:pPr>
              <w:pStyle w:val="ListeParagraf"/>
              <w:spacing w:before="0" w:after="0" w:line="360" w:lineRule="auto"/>
              <w:ind w:left="0"/>
              <w:jc w:val="left"/>
              <w:rPr>
                <w:rFonts w:cs="Times New Roman"/>
              </w:rPr>
            </w:pPr>
            <w:r w:rsidRPr="00F512DD">
              <w:rPr>
                <w:rFonts w:cs="Times New Roman"/>
                <w:sz w:val="22"/>
              </w:rPr>
              <w:t xml:space="preserve">Özel eğitim ihtiyacı olan bireylerin tespiti ve bu bireylerin tanısına uygun eğitime erişmelerini ve devam etmelerini sağlayacak imkânlar </w:t>
            </w:r>
            <w:r w:rsidR="006961DF" w:rsidRPr="00F512DD">
              <w:rPr>
                <w:rFonts w:cs="Times New Roman"/>
                <w:sz w:val="22"/>
              </w:rPr>
              <w:t>geliştirilece</w:t>
            </w:r>
            <w:r w:rsidR="009F7E33" w:rsidRPr="00F512DD">
              <w:rPr>
                <w:rFonts w:cs="Times New Roman"/>
                <w:sz w:val="22"/>
              </w:rPr>
              <w:t>ktir.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487BE0">
            <w:pPr>
              <w:pStyle w:val="ListeParagraf"/>
              <w:spacing w:before="0" w:after="0" w:line="360" w:lineRule="auto"/>
              <w:ind w:left="0"/>
              <w:jc w:val="left"/>
              <w:rPr>
                <w:rFonts w:cs="Times New Roman"/>
              </w:rPr>
            </w:pPr>
            <w:r w:rsidRPr="00F512DD">
              <w:rPr>
                <w:rFonts w:cs="Times New Roman"/>
                <w:sz w:val="22"/>
              </w:rPr>
              <w:t>01 Eylül -</w:t>
            </w:r>
            <w:r w:rsidR="00487BE0" w:rsidRPr="00F512DD">
              <w:rPr>
                <w:rFonts w:cs="Times New Roman"/>
                <w:sz w:val="22"/>
              </w:rPr>
              <w:t>30 Kasım</w:t>
            </w:r>
          </w:p>
        </w:tc>
      </w:tr>
      <w:tr w:rsidR="00821280" w:rsidRPr="00F512DD" w:rsidTr="009E6A53">
        <w:trPr>
          <w:trHeight w:val="839"/>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1.1.6</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r w:rsidRPr="00F512DD">
              <w:rPr>
                <w:rFonts w:cs="Times New Roman"/>
                <w:sz w:val="22"/>
              </w:rPr>
              <w:t xml:space="preserve">Özel eğitim konusunda uzman kişiler tarafından engel türlerine yönelik </w:t>
            </w:r>
            <w:proofErr w:type="spellStart"/>
            <w:r w:rsidRPr="00F512DD">
              <w:rPr>
                <w:rFonts w:cs="Times New Roman"/>
                <w:sz w:val="22"/>
              </w:rPr>
              <w:t>hizmetiçi</w:t>
            </w:r>
            <w:proofErr w:type="spellEnd"/>
            <w:r w:rsidRPr="00F512DD">
              <w:rPr>
                <w:rFonts w:cs="Times New Roman"/>
                <w:sz w:val="22"/>
              </w:rPr>
              <w:t xml:space="preserve"> seminerler düzenlemek, Öğretmenlerin mesleki gelişimine katkı sağlayacak çalışmalar </w:t>
            </w:r>
            <w:r w:rsidR="00854927" w:rsidRPr="00F512DD">
              <w:rPr>
                <w:rFonts w:cs="Times New Roman"/>
                <w:sz w:val="22"/>
              </w:rPr>
              <w:t>yapılacak</w:t>
            </w:r>
            <w:r w:rsidR="009F7E33" w:rsidRPr="00F512DD">
              <w:rPr>
                <w:rFonts w:cs="Times New Roman"/>
                <w:sz w:val="22"/>
              </w:rPr>
              <w:t>tır</w:t>
            </w:r>
            <w:proofErr w:type="gramStart"/>
            <w:r w:rsidR="009F7E33" w:rsidRPr="00F512DD">
              <w:rPr>
                <w:rFonts w:cs="Times New Roman"/>
                <w:sz w:val="22"/>
              </w:rPr>
              <w:t>.</w:t>
            </w:r>
            <w:r w:rsidRPr="00F512DD">
              <w:rPr>
                <w:rFonts w:cs="Times New Roman"/>
                <w:sz w:val="22"/>
              </w:rPr>
              <w:t>.</w:t>
            </w:r>
            <w:proofErr w:type="gramEnd"/>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FC3C4F" w:rsidP="00E12254">
            <w:pPr>
              <w:pStyle w:val="ListeParagraf"/>
              <w:spacing w:before="0" w:after="0" w:line="360" w:lineRule="auto"/>
              <w:ind w:left="0"/>
              <w:jc w:val="left"/>
              <w:rPr>
                <w:rFonts w:cs="Times New Roman"/>
              </w:rPr>
            </w:pPr>
            <w:r w:rsidRPr="00F512DD">
              <w:rPr>
                <w:rFonts w:cs="Times New Roman"/>
                <w:sz w:val="22"/>
              </w:rPr>
              <w:t xml:space="preserve">01 Eylül </w:t>
            </w:r>
            <w:r w:rsidR="00E12254" w:rsidRPr="00F512DD">
              <w:rPr>
                <w:rFonts w:cs="Times New Roman"/>
                <w:sz w:val="22"/>
              </w:rPr>
              <w:t>– 1 Haziran</w:t>
            </w:r>
          </w:p>
        </w:tc>
      </w:tr>
      <w:tr w:rsidR="00821280" w:rsidRPr="00F512DD" w:rsidTr="009E6A53">
        <w:trPr>
          <w:trHeight w:val="625"/>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lastRenderedPageBreak/>
              <w:t>1.1.7</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r w:rsidRPr="00F512DD">
              <w:rPr>
                <w:rFonts w:cs="Times New Roman"/>
                <w:sz w:val="22"/>
              </w:rPr>
              <w:t xml:space="preserve">Özel eğitimin önemi ve gerekliliğini anlatan çalışmalar </w:t>
            </w:r>
            <w:r w:rsidR="009F7E33" w:rsidRPr="00F512DD">
              <w:rPr>
                <w:rFonts w:cs="Times New Roman"/>
                <w:sz w:val="22"/>
              </w:rPr>
              <w:t>yapılacaktır.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rPr>
              <w:t>1Eylül-31 Ekim</w:t>
            </w:r>
          </w:p>
        </w:tc>
      </w:tr>
      <w:tr w:rsidR="00821280" w:rsidRPr="00F512DD" w:rsidTr="009E6A53">
        <w:trPr>
          <w:trHeight w:val="565"/>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1.1.8</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proofErr w:type="gramStart"/>
            <w:r w:rsidRPr="00F512DD">
              <w:rPr>
                <w:rFonts w:cs="Times New Roman"/>
                <w:sz w:val="22"/>
              </w:rPr>
              <w:t>Kapsayıcı  eğitiminin</w:t>
            </w:r>
            <w:proofErr w:type="gramEnd"/>
            <w:r w:rsidRPr="00F512DD">
              <w:rPr>
                <w:rFonts w:cs="Times New Roman"/>
                <w:sz w:val="22"/>
              </w:rPr>
              <w:t xml:space="preserve"> amaçları ve önemi hakkında bilgilendirmeler </w:t>
            </w:r>
            <w:r w:rsidR="00854927" w:rsidRPr="00F512DD">
              <w:rPr>
                <w:rFonts w:cs="Times New Roman"/>
                <w:sz w:val="22"/>
              </w:rPr>
              <w:t>yapılacak</w:t>
            </w:r>
            <w:r w:rsidR="009F7E33" w:rsidRPr="00F512DD">
              <w:rPr>
                <w:rFonts w:cs="Times New Roman"/>
                <w:sz w:val="22"/>
              </w:rPr>
              <w:t>tır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rPr>
              <w:t>1Eylül-31 Ekim</w:t>
            </w:r>
          </w:p>
        </w:tc>
      </w:tr>
      <w:tr w:rsidR="00821280" w:rsidRPr="00F512DD" w:rsidTr="009E6A53">
        <w:trPr>
          <w:trHeight w:val="7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1.1.9</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854927">
            <w:pPr>
              <w:pStyle w:val="ListeParagraf"/>
              <w:spacing w:before="100" w:beforeAutospacing="1" w:after="0" w:line="360" w:lineRule="auto"/>
              <w:ind w:left="0"/>
              <w:jc w:val="left"/>
              <w:rPr>
                <w:rFonts w:cs="Times New Roman"/>
              </w:rPr>
            </w:pPr>
            <w:proofErr w:type="gramStart"/>
            <w:r w:rsidRPr="00F512DD">
              <w:rPr>
                <w:rFonts w:cs="Times New Roman"/>
                <w:sz w:val="22"/>
              </w:rPr>
              <w:t>Okul   tür</w:t>
            </w:r>
            <w:proofErr w:type="gramEnd"/>
            <w:r w:rsidRPr="00F512DD">
              <w:rPr>
                <w:rFonts w:cs="Times New Roman"/>
                <w:sz w:val="22"/>
              </w:rPr>
              <w:t xml:space="preserve"> ve kademelerinin tümünde devamsızlık nedenlerini tespit </w:t>
            </w:r>
            <w:r w:rsidR="00854927" w:rsidRPr="00F512DD">
              <w:rPr>
                <w:rFonts w:cs="Times New Roman"/>
                <w:sz w:val="22"/>
              </w:rPr>
              <w:t>edilecek</w:t>
            </w:r>
            <w:r w:rsidR="009F7E33" w:rsidRPr="00F512DD">
              <w:rPr>
                <w:rFonts w:cs="Times New Roman"/>
                <w:sz w:val="22"/>
              </w:rPr>
              <w:t>tir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9E6A53">
        <w:trPr>
          <w:trHeight w:val="7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1.1.10</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rPr>
                <w:rFonts w:cs="Times New Roman"/>
              </w:rPr>
            </w:pPr>
            <w:r w:rsidRPr="00F512DD">
              <w:rPr>
                <w:rFonts w:cs="Times New Roman"/>
                <w:sz w:val="22"/>
              </w:rPr>
              <w:t>Devamsızlıkların azaltılmasına yönelik öğrenci devamsızlıkları izleme ve ö</w:t>
            </w:r>
            <w:r w:rsidR="009F7E33" w:rsidRPr="00F512DD">
              <w:rPr>
                <w:rFonts w:cs="Times New Roman"/>
                <w:sz w:val="22"/>
              </w:rPr>
              <w:t>nleme mekanizmaları geliştirmektir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Müdür Yardımcısı</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9E6A53">
        <w:trPr>
          <w:trHeight w:val="7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1.1.11</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rPr>
                <w:rFonts w:cs="Times New Roman"/>
              </w:rPr>
            </w:pPr>
            <w:r w:rsidRPr="00F512DD">
              <w:rPr>
                <w:rFonts w:cs="Times New Roman"/>
                <w:sz w:val="22"/>
              </w:rPr>
              <w:t>Okulda tüm kademelerde sınıf tekrarı, okuldan erken ayrılma, tamamlama alan</w:t>
            </w:r>
            <w:r w:rsidR="009F7E33" w:rsidRPr="00F512DD">
              <w:rPr>
                <w:rFonts w:cs="Times New Roman"/>
                <w:sz w:val="22"/>
              </w:rPr>
              <w:t>l</w:t>
            </w:r>
            <w:r w:rsidR="006B3585" w:rsidRPr="00F512DD">
              <w:rPr>
                <w:rFonts w:cs="Times New Roman"/>
                <w:sz w:val="22"/>
              </w:rPr>
              <w:t>arındaki mevcut durumu korunacaktır.</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6A53" w:rsidRPr="00F512DD" w:rsidRDefault="009E6A53" w:rsidP="00A229B2">
            <w:pPr>
              <w:spacing w:before="0" w:after="0" w:line="360" w:lineRule="auto"/>
              <w:rPr>
                <w:rFonts w:cs="Times New Roman"/>
              </w:rPr>
            </w:pPr>
            <w:r w:rsidRPr="00F512DD">
              <w:rPr>
                <w:rFonts w:cs="Times New Roman"/>
                <w:sz w:val="22"/>
              </w:rPr>
              <w:t xml:space="preserve">Okul Müdürü </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9E6A53">
        <w:trPr>
          <w:trHeight w:val="7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1.1.12</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r w:rsidRPr="00F512DD">
              <w:rPr>
                <w:rFonts w:cs="Times New Roman"/>
                <w:sz w:val="22"/>
              </w:rPr>
              <w:t>Ortaokul sonrası okul türü seçimlerinde sonradan karşılaşılabilecek sorunların önüne geçmek amacıyla veli ve öğrencilerin bilgilendirilmesine yönelik çalışmaların kapsamı artırılacaktır.</w:t>
            </w:r>
          </w:p>
          <w:p w:rsidR="009E6A53" w:rsidRPr="00F512DD" w:rsidRDefault="009E6A53" w:rsidP="00A229B2">
            <w:pPr>
              <w:pStyle w:val="ListeParagraf"/>
              <w:spacing w:before="0" w:after="0" w:line="360" w:lineRule="auto"/>
              <w:ind w:left="0"/>
              <w:jc w:val="left"/>
              <w:rPr>
                <w:rFonts w:cs="Times New Roman"/>
              </w:rPr>
            </w:pP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r w:rsidRPr="00F512DD">
              <w:rPr>
                <w:rFonts w:cs="Times New Roman"/>
                <w:sz w:val="22"/>
              </w:rPr>
              <w:t>Müdür</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9E6A53">
        <w:trPr>
          <w:trHeight w:val="633"/>
        </w:trPr>
        <w:tc>
          <w:tcPr>
            <w:tcW w:w="2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6B3585" w:rsidP="006B3585">
            <w:pPr>
              <w:spacing w:before="0" w:after="0" w:line="360" w:lineRule="auto"/>
              <w:jc w:val="left"/>
              <w:rPr>
                <w:rFonts w:cs="Times New Roman"/>
                <w:b/>
                <w:bCs/>
              </w:rPr>
            </w:pPr>
            <w:r w:rsidRPr="00F512DD">
              <w:rPr>
                <w:rFonts w:cs="Times New Roman"/>
                <w:b/>
                <w:bCs/>
              </w:rPr>
              <w:t>1.1.13</w:t>
            </w:r>
          </w:p>
        </w:tc>
        <w:tc>
          <w:tcPr>
            <w:tcW w:w="243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E42F95">
            <w:pPr>
              <w:pStyle w:val="ListeParagraf"/>
              <w:spacing w:before="0" w:after="0" w:line="360" w:lineRule="auto"/>
              <w:ind w:left="0"/>
              <w:jc w:val="left"/>
              <w:rPr>
                <w:rFonts w:cs="Times New Roman"/>
              </w:rPr>
            </w:pPr>
            <w:r w:rsidRPr="00F512DD">
              <w:rPr>
                <w:rFonts w:cs="Times New Roman"/>
                <w:sz w:val="22"/>
              </w:rPr>
              <w:t>Bir üst öğrenime geçişteki rehberlik ve yönlendirme faaliyetleri artır</w:t>
            </w:r>
            <w:r w:rsidR="00E42F95" w:rsidRPr="00F512DD">
              <w:rPr>
                <w:rFonts w:cs="Times New Roman"/>
                <w:sz w:val="22"/>
              </w:rPr>
              <w:t>ılacak.</w:t>
            </w:r>
          </w:p>
        </w:tc>
        <w:tc>
          <w:tcPr>
            <w:tcW w:w="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E6A53" w:rsidP="00A229B2">
            <w:pPr>
              <w:pStyle w:val="ListeParagraf"/>
              <w:spacing w:before="0" w:after="0" w:line="360" w:lineRule="auto"/>
              <w:ind w:left="0"/>
              <w:jc w:val="left"/>
              <w:rPr>
                <w:rFonts w:cs="Times New Roman"/>
              </w:rPr>
            </w:pPr>
            <w:r w:rsidRPr="00F512DD">
              <w:rPr>
                <w:rFonts w:cs="Times New Roman"/>
                <w:sz w:val="22"/>
              </w:rPr>
              <w:t>Okul Müdürü</w:t>
            </w:r>
          </w:p>
        </w:tc>
        <w:tc>
          <w:tcPr>
            <w:tcW w:w="12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A53" w:rsidRPr="00F512DD" w:rsidRDefault="009F7E33" w:rsidP="009F7E33">
            <w:pPr>
              <w:pStyle w:val="ListeParagraf"/>
              <w:spacing w:before="0" w:after="0" w:line="360" w:lineRule="auto"/>
              <w:ind w:left="0"/>
              <w:jc w:val="left"/>
              <w:rPr>
                <w:rFonts w:cs="Times New Roman"/>
              </w:rPr>
            </w:pPr>
            <w:r w:rsidRPr="00F512DD">
              <w:rPr>
                <w:rFonts w:cs="Times New Roman"/>
                <w:sz w:val="22"/>
              </w:rPr>
              <w:t>01 Eylül – 1 Haziran</w:t>
            </w:r>
          </w:p>
        </w:tc>
      </w:tr>
    </w:tbl>
    <w:p w:rsidR="00C017D6" w:rsidRPr="00F512DD" w:rsidRDefault="00C017D6" w:rsidP="00A229B2">
      <w:pPr>
        <w:autoSpaceDE w:val="0"/>
        <w:autoSpaceDN w:val="0"/>
        <w:adjustRightInd w:val="0"/>
        <w:spacing w:before="0" w:after="0" w:line="360" w:lineRule="auto"/>
        <w:jc w:val="left"/>
        <w:rPr>
          <w:rFonts w:cs="Times New Roman"/>
          <w:bCs/>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9E6A53" w:rsidRPr="00F512DD" w:rsidRDefault="009E6A53" w:rsidP="00A229B2">
      <w:pPr>
        <w:spacing w:line="360" w:lineRule="auto"/>
        <w:rPr>
          <w:rFonts w:cs="Times New Roman"/>
          <w:sz w:val="22"/>
        </w:rPr>
      </w:pPr>
    </w:p>
    <w:p w:rsidR="006B3585" w:rsidRPr="00F512DD" w:rsidRDefault="006B3585" w:rsidP="007027B5">
      <w:pPr>
        <w:pStyle w:val="Balk1"/>
      </w:pPr>
      <w:bookmarkStart w:id="104" w:name="_Toc1691775"/>
      <w:bookmarkStart w:id="105" w:name="_Toc6173730"/>
      <w:bookmarkStart w:id="106" w:name="_Toc7704212"/>
    </w:p>
    <w:p w:rsidR="006B3585" w:rsidRPr="00F512DD" w:rsidRDefault="006B3585" w:rsidP="007027B5">
      <w:pPr>
        <w:pStyle w:val="Balk1"/>
      </w:pPr>
    </w:p>
    <w:p w:rsidR="006B3585" w:rsidRPr="00F512DD" w:rsidRDefault="006B3585" w:rsidP="007027B5">
      <w:pPr>
        <w:pStyle w:val="Balk1"/>
      </w:pPr>
    </w:p>
    <w:p w:rsidR="006B3585" w:rsidRPr="00F512DD" w:rsidRDefault="006B3585" w:rsidP="007027B5">
      <w:pPr>
        <w:pStyle w:val="Balk1"/>
      </w:pPr>
    </w:p>
    <w:p w:rsidR="006B3585" w:rsidRPr="00F512DD" w:rsidRDefault="006B3585" w:rsidP="007027B5">
      <w:pPr>
        <w:pStyle w:val="Balk1"/>
      </w:pPr>
    </w:p>
    <w:p w:rsidR="006B3585" w:rsidRPr="00F512DD" w:rsidRDefault="006B3585" w:rsidP="007027B5">
      <w:pPr>
        <w:pStyle w:val="Balk1"/>
      </w:pPr>
    </w:p>
    <w:p w:rsidR="006B3585" w:rsidRPr="00F512DD" w:rsidRDefault="006B3585" w:rsidP="007027B5">
      <w:pPr>
        <w:pStyle w:val="Balk1"/>
      </w:pPr>
    </w:p>
    <w:p w:rsidR="006B3585" w:rsidRPr="00F512DD" w:rsidRDefault="006B3585" w:rsidP="007027B5">
      <w:pPr>
        <w:pStyle w:val="Balk1"/>
      </w:pPr>
    </w:p>
    <w:p w:rsidR="00C017D6" w:rsidRPr="00F512DD" w:rsidRDefault="00C017D6" w:rsidP="007027B5">
      <w:pPr>
        <w:pStyle w:val="Balk1"/>
      </w:pPr>
      <w:r w:rsidRPr="00F512DD">
        <w:t>TEMA: EĞİTİM-ÖĞRETİMDE KALİTE</w:t>
      </w:r>
      <w:bookmarkEnd w:id="104"/>
      <w:bookmarkEnd w:id="105"/>
      <w:bookmarkEnd w:id="106"/>
    </w:p>
    <w:p w:rsidR="00C017D6" w:rsidRPr="00F512DD" w:rsidRDefault="00C017D6" w:rsidP="007027B5">
      <w:pPr>
        <w:pStyle w:val="Balk2"/>
      </w:pPr>
      <w:bookmarkStart w:id="107" w:name="_Toc1691776"/>
      <w:bookmarkStart w:id="108" w:name="_Toc6173731"/>
      <w:bookmarkStart w:id="109" w:name="_Toc7704213"/>
      <w:r w:rsidRPr="00F512DD">
        <w:t>Stratejik Amaç 2</w:t>
      </w:r>
      <w:bookmarkEnd w:id="107"/>
      <w:bookmarkEnd w:id="108"/>
      <w:bookmarkEnd w:id="109"/>
    </w:p>
    <w:p w:rsidR="00C017D6" w:rsidRPr="00F512DD" w:rsidRDefault="00C017D6" w:rsidP="00A229B2">
      <w:pPr>
        <w:spacing w:line="360" w:lineRule="auto"/>
        <w:rPr>
          <w:rFonts w:cs="Times New Roman"/>
          <w:sz w:val="22"/>
        </w:rPr>
      </w:pPr>
      <w:r w:rsidRPr="00F512DD">
        <w:rPr>
          <w:rFonts w:cs="Times New Roman"/>
          <w:sz w:val="22"/>
        </w:rPr>
        <w:t xml:space="preserve">     </w:t>
      </w:r>
      <w:proofErr w:type="gramStart"/>
      <w:r w:rsidRPr="00F512DD">
        <w:rPr>
          <w:rFonts w:cs="Times New Roman"/>
          <w:sz w:val="22"/>
        </w:rPr>
        <w:t>Kurumdaki hizmet, kalite ve verimliliği</w:t>
      </w:r>
      <w:r w:rsidR="003346CB" w:rsidRPr="00F512DD">
        <w:rPr>
          <w:rFonts w:cs="Times New Roman"/>
          <w:sz w:val="22"/>
        </w:rPr>
        <w:t xml:space="preserve"> </w:t>
      </w:r>
      <w:r w:rsidR="00973118" w:rsidRPr="00F512DD">
        <w:rPr>
          <w:rFonts w:cs="Times New Roman"/>
          <w:sz w:val="22"/>
        </w:rPr>
        <w:t>artırılacak</w:t>
      </w:r>
      <w:r w:rsidRPr="00F512DD">
        <w:rPr>
          <w:rFonts w:cs="Times New Roman"/>
          <w:sz w:val="22"/>
        </w:rPr>
        <w:t xml:space="preserve"> için yaşam boyu öğrenme anlayışı ile içinde bulunduğumuz çağın eğitim anlayışı ilkelerine uygun, okulun</w:t>
      </w:r>
      <w:r w:rsidRPr="00F512DD">
        <w:rPr>
          <w:rFonts w:cs="Times New Roman"/>
          <w:bCs/>
          <w:sz w:val="22"/>
        </w:rPr>
        <w:t xml:space="preserve"> eğitim öğretim başarısını yükseltmek; yenilikçi, sorumluluk bilinci yüksek, sosyal, kültürel, bilimsel, sportif faaliyetlere katılan,</w:t>
      </w:r>
      <w:r w:rsidRPr="00F512DD">
        <w:rPr>
          <w:rFonts w:cs="Times New Roman"/>
          <w:sz w:val="22"/>
        </w:rPr>
        <w:t xml:space="preserve"> sanatsal ve estetik duygusu gelişmiş, kendi kültürünü tanıyan ve temsil edebilen,</w:t>
      </w:r>
      <w:r w:rsidR="005E08E1" w:rsidRPr="00F512DD">
        <w:rPr>
          <w:rFonts w:cs="Times New Roman"/>
          <w:sz w:val="22"/>
        </w:rPr>
        <w:t xml:space="preserve"> teknolojiyi kullanabilen ve bunu </w:t>
      </w:r>
      <w:r w:rsidR="005E08E1" w:rsidRPr="00F512DD">
        <w:rPr>
          <w:rFonts w:cs="Times New Roman"/>
          <w:sz w:val="22"/>
        </w:rPr>
        <w:lastRenderedPageBreak/>
        <w:t xml:space="preserve">yaparken e-güvenlik önlemlerini alabilen, </w:t>
      </w:r>
      <w:r w:rsidRPr="00F512DD">
        <w:rPr>
          <w:rFonts w:cs="Times New Roman"/>
          <w:sz w:val="22"/>
        </w:rPr>
        <w:t xml:space="preserve"> derslerde edindiği bilgi ve becerilerini farklı ortamlarda da kullanabilen, yabancı dil becerisi gelişmiş, girdiği her ortamda kendini ifade edebilen sağlıklı ve mutlu bireyler yetiştirmek.</w:t>
      </w:r>
      <w:proofErr w:type="gramEnd"/>
    </w:p>
    <w:p w:rsidR="00C017D6" w:rsidRPr="00F512DD" w:rsidRDefault="00C017D6" w:rsidP="007027B5">
      <w:pPr>
        <w:pStyle w:val="Balk3"/>
      </w:pPr>
      <w:bookmarkStart w:id="110" w:name="_Toc1691777"/>
      <w:bookmarkStart w:id="111" w:name="_Toc6173732"/>
      <w:bookmarkStart w:id="112" w:name="_Toc7704214"/>
      <w:r w:rsidRPr="00F512DD">
        <w:t xml:space="preserve">Stratejik Hedef </w:t>
      </w:r>
      <w:proofErr w:type="gramStart"/>
      <w:r w:rsidRPr="00F512DD">
        <w:t>2.1</w:t>
      </w:r>
      <w:bookmarkEnd w:id="110"/>
      <w:bookmarkEnd w:id="111"/>
      <w:bookmarkEnd w:id="112"/>
      <w:proofErr w:type="gramEnd"/>
    </w:p>
    <w:p w:rsidR="003459CD" w:rsidRPr="00F512DD" w:rsidRDefault="00C017D6" w:rsidP="00A229B2">
      <w:pPr>
        <w:tabs>
          <w:tab w:val="left" w:pos="426"/>
        </w:tabs>
        <w:spacing w:after="0" w:line="360" w:lineRule="auto"/>
        <w:rPr>
          <w:rFonts w:cs="Times New Roman"/>
          <w:sz w:val="22"/>
        </w:rPr>
      </w:pPr>
      <w:r w:rsidRPr="00F512DD">
        <w:rPr>
          <w:rFonts w:cs="Times New Roman"/>
          <w:sz w:val="22"/>
        </w:rPr>
        <w:t>Sosyal, kültürel, sportif, bilimsel ve sanatsal faaliyetlere katılım oranı</w:t>
      </w:r>
      <w:r w:rsidR="004A1240" w:rsidRPr="00F512DD">
        <w:rPr>
          <w:rFonts w:cs="Times New Roman"/>
          <w:sz w:val="22"/>
        </w:rPr>
        <w:t xml:space="preserve">nı plan dönemi sonuna kadar artırarak </w:t>
      </w:r>
      <w:r w:rsidRPr="00F512DD">
        <w:rPr>
          <w:rFonts w:cs="Times New Roman"/>
          <w:sz w:val="22"/>
        </w:rPr>
        <w:t xml:space="preserve">öğrencilerin akademik başarı düzeylerini </w:t>
      </w:r>
      <w:r w:rsidR="00973118" w:rsidRPr="00F512DD">
        <w:rPr>
          <w:rFonts w:cs="Times New Roman"/>
          <w:sz w:val="22"/>
        </w:rPr>
        <w:t>artırılacak</w:t>
      </w:r>
      <w:r w:rsidRPr="00F512DD">
        <w:rPr>
          <w:rFonts w:cs="Times New Roman"/>
          <w:sz w:val="22"/>
        </w:rPr>
        <w:t>, bedensel, ruhsal ve zihinsel gelişimlerini desteklemek, teknolojiye hâkim olmalarını sağlamak.</w:t>
      </w:r>
    </w:p>
    <w:p w:rsidR="00F53358" w:rsidRPr="00F512DD" w:rsidRDefault="00F53358" w:rsidP="00A229B2">
      <w:pPr>
        <w:pStyle w:val="ResimYazs"/>
        <w:spacing w:line="360" w:lineRule="auto"/>
        <w:rPr>
          <w:rFonts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035"/>
        <w:gridCol w:w="1072"/>
        <w:gridCol w:w="973"/>
        <w:gridCol w:w="613"/>
        <w:gridCol w:w="722"/>
        <w:gridCol w:w="726"/>
        <w:gridCol w:w="724"/>
        <w:gridCol w:w="724"/>
      </w:tblGrid>
      <w:tr w:rsidR="0090402A" w:rsidRPr="00F512DD" w:rsidTr="00C8351A">
        <w:trPr>
          <w:trHeight w:val="20"/>
          <w:jc w:val="center"/>
        </w:trPr>
        <w:tc>
          <w:tcPr>
            <w:tcW w:w="375"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3E293D" w:rsidP="00A229B2">
            <w:pPr>
              <w:spacing w:before="0" w:after="0" w:line="360" w:lineRule="auto"/>
              <w:jc w:val="left"/>
              <w:rPr>
                <w:rFonts w:cs="Times New Roman"/>
                <w:b/>
                <w:bCs/>
              </w:rPr>
            </w:pPr>
            <w:r w:rsidRPr="00F512DD">
              <w:rPr>
                <w:rFonts w:cs="Times New Roman"/>
                <w:b/>
                <w:bCs/>
                <w:sz w:val="22"/>
              </w:rPr>
              <w:t>NO</w:t>
            </w:r>
          </w:p>
        </w:tc>
        <w:tc>
          <w:tcPr>
            <w:tcW w:w="2211" w:type="pct"/>
            <w:gridSpan w:val="2"/>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3E293D" w:rsidP="00A229B2">
            <w:pPr>
              <w:spacing w:before="0" w:after="0" w:line="360" w:lineRule="auto"/>
              <w:jc w:val="left"/>
              <w:rPr>
                <w:rFonts w:cs="Times New Roman"/>
                <w:b/>
                <w:bCs/>
              </w:rPr>
            </w:pPr>
            <w:r w:rsidRPr="00F512DD">
              <w:rPr>
                <w:rFonts w:cs="Times New Roman"/>
                <w:b/>
                <w:bCs/>
                <w:sz w:val="22"/>
              </w:rPr>
              <w:t>Performans Göstergeleri</w:t>
            </w:r>
          </w:p>
        </w:tc>
        <w:tc>
          <w:tcPr>
            <w:tcW w:w="524"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Önceki Yıl 2018</w:t>
            </w:r>
          </w:p>
        </w:tc>
        <w:tc>
          <w:tcPr>
            <w:tcW w:w="330"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2019</w:t>
            </w:r>
          </w:p>
        </w:tc>
        <w:tc>
          <w:tcPr>
            <w:tcW w:w="389"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2020</w:t>
            </w:r>
          </w:p>
        </w:tc>
        <w:tc>
          <w:tcPr>
            <w:tcW w:w="391"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2021</w:t>
            </w:r>
          </w:p>
        </w:tc>
        <w:tc>
          <w:tcPr>
            <w:tcW w:w="390"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2022</w:t>
            </w:r>
          </w:p>
        </w:tc>
        <w:tc>
          <w:tcPr>
            <w:tcW w:w="390" w:type="pct"/>
            <w:tcBorders>
              <w:top w:val="single" w:sz="4" w:space="0" w:color="auto"/>
              <w:left w:val="single" w:sz="4" w:space="0" w:color="auto"/>
              <w:bottom w:val="single" w:sz="4" w:space="0" w:color="auto"/>
              <w:right w:val="single" w:sz="4" w:space="0" w:color="auto"/>
            </w:tcBorders>
            <w:shd w:val="clear" w:color="auto" w:fill="A8D08D"/>
            <w:vAlign w:val="center"/>
          </w:tcPr>
          <w:p w:rsidR="00C8351A" w:rsidRPr="00F512DD" w:rsidRDefault="00C8351A"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2023</w:t>
            </w:r>
          </w:p>
        </w:tc>
      </w:tr>
      <w:tr w:rsidR="0090402A" w:rsidRPr="00F512DD" w:rsidTr="00C8351A">
        <w:trPr>
          <w:trHeight w:val="20"/>
          <w:jc w:val="center"/>
          <w:hidden/>
        </w:trPr>
        <w:tc>
          <w:tcPr>
            <w:tcW w:w="37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0"/>
                <w:numId w:val="4"/>
              </w:numPr>
              <w:tabs>
                <w:tab w:val="left" w:pos="528"/>
                <w:tab w:val="left" w:pos="7310"/>
              </w:tabs>
              <w:spacing w:before="0" w:after="0" w:line="360" w:lineRule="auto"/>
              <w:contextualSpacing w:val="0"/>
              <w:jc w:val="left"/>
              <w:rPr>
                <w:rFonts w:cs="Times New Roman"/>
                <w:b/>
                <w:bCs/>
                <w:vanish/>
              </w:rPr>
            </w:pPr>
          </w:p>
          <w:p w:rsidR="00C8351A" w:rsidRPr="00F512DD" w:rsidRDefault="00C8351A" w:rsidP="00A229B2">
            <w:pPr>
              <w:pStyle w:val="ListeParagraf"/>
              <w:numPr>
                <w:ilvl w:val="1"/>
                <w:numId w:val="4"/>
              </w:numPr>
              <w:tabs>
                <w:tab w:val="left" w:pos="528"/>
                <w:tab w:val="left" w:pos="7310"/>
              </w:tabs>
              <w:spacing w:before="0" w:after="0" w:line="360" w:lineRule="auto"/>
              <w:contextualSpacing w:val="0"/>
              <w:jc w:val="left"/>
              <w:rPr>
                <w:rFonts w:cs="Times New Roman"/>
                <w:b/>
                <w:bCs/>
                <w:vanish/>
              </w:rPr>
            </w:pPr>
          </w:p>
          <w:p w:rsidR="00C8351A" w:rsidRPr="00F512DD" w:rsidRDefault="00C8351A" w:rsidP="00A229B2">
            <w:pPr>
              <w:pStyle w:val="ListeParagraf"/>
              <w:numPr>
                <w:ilvl w:val="2"/>
                <w:numId w:val="4"/>
              </w:numPr>
              <w:tabs>
                <w:tab w:val="left" w:pos="528"/>
                <w:tab w:val="left" w:pos="7310"/>
              </w:tabs>
              <w:spacing w:before="0" w:after="0" w:line="360" w:lineRule="auto"/>
              <w:ind w:left="504"/>
              <w:contextualSpacing w:val="0"/>
              <w:jc w:val="left"/>
              <w:rPr>
                <w:rFonts w:cs="Times New Roman"/>
                <w:b/>
                <w:bCs/>
              </w:rPr>
            </w:pPr>
          </w:p>
        </w:tc>
        <w:tc>
          <w:tcPr>
            <w:tcW w:w="1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p w:rsidR="00C8351A" w:rsidRPr="00F512DD" w:rsidRDefault="00C8351A" w:rsidP="00A229B2">
            <w:pPr>
              <w:spacing w:before="0" w:after="0" w:line="360" w:lineRule="auto"/>
              <w:jc w:val="left"/>
              <w:rPr>
                <w:rFonts w:cs="Times New Roman"/>
              </w:rPr>
            </w:pPr>
            <w:r w:rsidRPr="00F512DD">
              <w:rPr>
                <w:rFonts w:cs="Times New Roman"/>
                <w:sz w:val="22"/>
              </w:rPr>
              <w:t>Öğrencilerin yılsonu başarı puanı ortalamaları</w:t>
            </w:r>
          </w:p>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 xml:space="preserve">4.Sınıf </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76</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76,70</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76,97</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77</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90</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5. Sınıf</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73,27</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74,00</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74,88</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75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6. Sınıf</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70,52</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71,23</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71,31</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75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7. Sınıf</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70,00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71,12</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71,29</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75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8. Sınıf</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72,00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73,50</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74,09</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75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p w:rsidR="00C8351A" w:rsidRPr="00F512DD" w:rsidRDefault="00C8351A" w:rsidP="00A229B2">
            <w:pPr>
              <w:pStyle w:val="ListeParagraf"/>
              <w:tabs>
                <w:tab w:val="left" w:pos="7310"/>
              </w:tabs>
              <w:spacing w:before="0" w:after="0" w:line="360" w:lineRule="auto"/>
              <w:ind w:left="0"/>
              <w:jc w:val="left"/>
              <w:rPr>
                <w:rFonts w:cs="Times New Roman"/>
              </w:rPr>
            </w:pPr>
          </w:p>
        </w:tc>
      </w:tr>
      <w:tr w:rsidR="0090402A" w:rsidRPr="00F512DD" w:rsidTr="00C8351A">
        <w:trPr>
          <w:trHeight w:val="20"/>
          <w:jc w:val="center"/>
        </w:trPr>
        <w:tc>
          <w:tcPr>
            <w:tcW w:w="37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p>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Sanat, bilim, kültür ve spor alanlarında en az bir faaliyete katılan öğrenci oranı</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p>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p w:rsidR="00C8351A" w:rsidRPr="00F512DD" w:rsidRDefault="00C8351A" w:rsidP="00A229B2">
            <w:pPr>
              <w:pStyle w:val="ListeParagraf"/>
              <w:tabs>
                <w:tab w:val="left" w:pos="7310"/>
              </w:tabs>
              <w:spacing w:before="0" w:after="0" w:line="360" w:lineRule="auto"/>
              <w:ind w:left="0"/>
              <w:jc w:val="left"/>
              <w:rPr>
                <w:rFonts w:cs="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w:t>
            </w:r>
            <w:r w:rsidR="00095113" w:rsidRPr="00F512DD">
              <w:rPr>
                <w:rFonts w:cs="Times New Roman"/>
                <w:sz w:val="22"/>
              </w:rPr>
              <w:t>88</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095113" w:rsidP="00A229B2">
            <w:pPr>
              <w:pStyle w:val="ListeParagraf"/>
              <w:tabs>
                <w:tab w:val="left" w:pos="7310"/>
              </w:tabs>
              <w:spacing w:before="0" w:after="0" w:line="360" w:lineRule="auto"/>
              <w:ind w:left="0"/>
              <w:jc w:val="left"/>
              <w:rPr>
                <w:rFonts w:cs="Times New Roman"/>
              </w:rPr>
            </w:pPr>
            <w:r w:rsidRPr="00F512DD">
              <w:rPr>
                <w:rFonts w:cs="Times New Roman"/>
                <w:sz w:val="22"/>
              </w:rPr>
              <w:t>%</w:t>
            </w:r>
            <w:r w:rsidR="00C8351A" w:rsidRPr="00F512DD">
              <w:rPr>
                <w:rFonts w:cs="Times New Roman"/>
                <w:sz w:val="22"/>
              </w:rPr>
              <w:t>8</w:t>
            </w:r>
            <w:r w:rsidR="004776E6" w:rsidRPr="00F512DD">
              <w:rPr>
                <w:rFonts w:cs="Times New Roman"/>
                <w:sz w:val="22"/>
              </w:rPr>
              <w:t>9</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 90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%91</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%92</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%98</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%28</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%30</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%33</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%98</w:t>
            </w:r>
          </w:p>
          <w:p w:rsidR="00C8351A" w:rsidRPr="00F512DD" w:rsidRDefault="00C8351A" w:rsidP="00A229B2">
            <w:pPr>
              <w:pStyle w:val="ListeParagraf"/>
              <w:tabs>
                <w:tab w:val="left" w:pos="7310"/>
              </w:tabs>
              <w:spacing w:before="0" w:after="0" w:line="360" w:lineRule="auto"/>
              <w:ind w:left="0"/>
              <w:jc w:val="left"/>
              <w:rPr>
                <w:rFonts w:cs="Times New Roman"/>
              </w:rPr>
            </w:pPr>
          </w:p>
        </w:tc>
      </w:tr>
      <w:tr w:rsidR="0090402A" w:rsidRPr="00F512DD" w:rsidTr="00C8351A">
        <w:trPr>
          <w:trHeight w:val="20"/>
          <w:jc w:val="center"/>
        </w:trPr>
        <w:tc>
          <w:tcPr>
            <w:tcW w:w="37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Öğrenci başına okunan kitap sayısı</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p>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100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110</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120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130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140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150</w:t>
            </w:r>
          </w:p>
        </w:tc>
      </w:tr>
      <w:tr w:rsidR="0090402A" w:rsidRPr="00F512DD" w:rsidTr="00C8351A">
        <w:trPr>
          <w:trHeight w:val="20"/>
          <w:jc w:val="center"/>
        </w:trPr>
        <w:tc>
          <w:tcPr>
            <w:tcW w:w="37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p>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90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95</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100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105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110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tabs>
                <w:tab w:val="left" w:pos="7310"/>
              </w:tabs>
              <w:spacing w:before="0" w:after="0" w:line="360" w:lineRule="auto"/>
              <w:jc w:val="left"/>
              <w:rPr>
                <w:rFonts w:cs="Times New Roman"/>
              </w:rPr>
            </w:pPr>
            <w:r w:rsidRPr="00F512DD">
              <w:rPr>
                <w:rFonts w:cs="Times New Roman"/>
                <w:sz w:val="22"/>
              </w:rPr>
              <w:t>115</w:t>
            </w:r>
          </w:p>
        </w:tc>
      </w:tr>
      <w:tr w:rsidR="0090402A" w:rsidRPr="00F512DD" w:rsidTr="00C8351A">
        <w:trPr>
          <w:trHeight w:val="412"/>
          <w:jc w:val="center"/>
        </w:trPr>
        <w:tc>
          <w:tcPr>
            <w:tcW w:w="37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Sınıf tekrar oranı</w:t>
            </w:r>
          </w:p>
        </w:tc>
        <w:tc>
          <w:tcPr>
            <w:tcW w:w="577"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 xml:space="preserve">İlkokul </w:t>
            </w:r>
          </w:p>
        </w:tc>
        <w:tc>
          <w:tcPr>
            <w:tcW w:w="524"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3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89"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91"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p>
        </w:tc>
        <w:tc>
          <w:tcPr>
            <w:tcW w:w="39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p>
        </w:tc>
        <w:tc>
          <w:tcPr>
            <w:tcW w:w="390"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r>
      <w:tr w:rsidR="0090402A" w:rsidRPr="00F512DD" w:rsidTr="00C8351A">
        <w:trPr>
          <w:trHeight w:val="555"/>
          <w:jc w:val="center"/>
        </w:trPr>
        <w:tc>
          <w:tcPr>
            <w:tcW w:w="375"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Ortaokul</w:t>
            </w:r>
          </w:p>
        </w:tc>
        <w:tc>
          <w:tcPr>
            <w:tcW w:w="524"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3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89"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c>
          <w:tcPr>
            <w:tcW w:w="391"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p>
        </w:tc>
        <w:tc>
          <w:tcPr>
            <w:tcW w:w="39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C8351A" w:rsidP="00A229B2">
            <w:pPr>
              <w:tabs>
                <w:tab w:val="left" w:pos="7310"/>
              </w:tabs>
              <w:spacing w:before="0" w:after="0" w:line="360" w:lineRule="auto"/>
              <w:jc w:val="left"/>
              <w:rPr>
                <w:rFonts w:cs="Times New Roman"/>
              </w:rPr>
            </w:pPr>
          </w:p>
        </w:tc>
        <w:tc>
          <w:tcPr>
            <w:tcW w:w="390"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tabs>
                <w:tab w:val="left" w:pos="7310"/>
              </w:tabs>
              <w:spacing w:before="0" w:after="0" w:line="360" w:lineRule="auto"/>
              <w:jc w:val="left"/>
              <w:rPr>
                <w:rFonts w:cs="Times New Roman"/>
              </w:rPr>
            </w:pPr>
            <w:r w:rsidRPr="00F512DD">
              <w:rPr>
                <w:rFonts w:cs="Times New Roman"/>
                <w:sz w:val="22"/>
              </w:rPr>
              <w:t>---</w:t>
            </w:r>
          </w:p>
        </w:tc>
      </w:tr>
      <w:tr w:rsidR="0090402A" w:rsidRPr="00F512DD" w:rsidTr="00C8351A">
        <w:trPr>
          <w:trHeight w:val="20"/>
          <w:jc w:val="center"/>
        </w:trPr>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 xml:space="preserve">Disiplin cezası yaptırım </w:t>
            </w:r>
            <w:r w:rsidRPr="00F512DD">
              <w:rPr>
                <w:rFonts w:cs="Times New Roman"/>
                <w:sz w:val="22"/>
              </w:rPr>
              <w:lastRenderedPageBreak/>
              <w:t>uygulanan öğrenci oranı</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lastRenderedPageBreak/>
              <w:t>Ortaokul</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spacing w:before="0" w:after="0" w:line="360" w:lineRule="auto"/>
              <w:jc w:val="left"/>
              <w:rPr>
                <w:rFonts w:cs="Times New Roman"/>
              </w:rPr>
            </w:pPr>
            <w:r w:rsidRPr="00F512DD">
              <w:rPr>
                <w:rFonts w:cs="Times New Roman"/>
                <w:sz w:val="22"/>
              </w:rPr>
              <w:t>-</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%0</w:t>
            </w:r>
          </w:p>
        </w:tc>
      </w:tr>
      <w:tr w:rsidR="0090402A" w:rsidRPr="00F512DD" w:rsidTr="00C8351A">
        <w:trPr>
          <w:trHeight w:val="225"/>
          <w:jc w:val="center"/>
        </w:trPr>
        <w:tc>
          <w:tcPr>
            <w:tcW w:w="37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Uluslararası yarışmalara katılan öğrenci sayısı</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p>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90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95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105</w:t>
            </w:r>
          </w:p>
        </w:tc>
      </w:tr>
      <w:tr w:rsidR="0090402A" w:rsidRPr="00F512DD" w:rsidTr="00C8351A">
        <w:trPr>
          <w:trHeight w:val="174"/>
          <w:jc w:val="center"/>
        </w:trPr>
        <w:tc>
          <w:tcPr>
            <w:tcW w:w="375"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p w:rsidR="00C8351A" w:rsidRPr="00F512DD" w:rsidRDefault="00C8351A" w:rsidP="00A229B2">
            <w:pPr>
              <w:pStyle w:val="ListeParagraf"/>
              <w:tabs>
                <w:tab w:val="left" w:pos="7310"/>
              </w:tabs>
              <w:spacing w:before="0" w:after="0" w:line="360" w:lineRule="auto"/>
              <w:ind w:left="0"/>
              <w:jc w:val="left"/>
              <w:rPr>
                <w:rFonts w:cs="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3</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20</w:t>
            </w:r>
          </w:p>
        </w:tc>
      </w:tr>
      <w:tr w:rsidR="0090402A" w:rsidRPr="00F512DD" w:rsidTr="00C8351A">
        <w:trPr>
          <w:trHeight w:val="210"/>
          <w:jc w:val="center"/>
        </w:trPr>
        <w:tc>
          <w:tcPr>
            <w:tcW w:w="37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 xml:space="preserve">Ulusal düzeydeki yarışmalara katılan öğrenci sayısı </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p w:rsidR="00C8351A" w:rsidRPr="00F512DD" w:rsidRDefault="00C8351A" w:rsidP="00A229B2">
            <w:pPr>
              <w:pStyle w:val="ListeParagraf"/>
              <w:tabs>
                <w:tab w:val="left" w:pos="7310"/>
              </w:tabs>
              <w:spacing w:before="0" w:after="0" w:line="360" w:lineRule="auto"/>
              <w:ind w:left="0"/>
              <w:jc w:val="left"/>
              <w:rPr>
                <w:rFonts w:cs="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30</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35</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76E6"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40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50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100</w:t>
            </w:r>
          </w:p>
        </w:tc>
      </w:tr>
      <w:tr w:rsidR="0090402A" w:rsidRPr="00F512DD" w:rsidTr="00C8351A">
        <w:trPr>
          <w:trHeight w:val="189"/>
          <w:jc w:val="center"/>
        </w:trPr>
        <w:tc>
          <w:tcPr>
            <w:tcW w:w="375"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p w:rsidR="00C8351A" w:rsidRPr="00F512DD" w:rsidRDefault="00C8351A" w:rsidP="00A229B2">
            <w:pPr>
              <w:pStyle w:val="ListeParagraf"/>
              <w:tabs>
                <w:tab w:val="left" w:pos="7310"/>
              </w:tabs>
              <w:spacing w:before="0" w:after="0" w:line="360" w:lineRule="auto"/>
              <w:ind w:left="0"/>
              <w:jc w:val="left"/>
              <w:rPr>
                <w:rFonts w:cs="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3</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15</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30</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40</w:t>
            </w:r>
          </w:p>
        </w:tc>
      </w:tr>
      <w:tr w:rsidR="0090402A" w:rsidRPr="00F512DD" w:rsidTr="00C8351A">
        <w:trPr>
          <w:trHeight w:val="103"/>
          <w:jc w:val="center"/>
        </w:trPr>
        <w:tc>
          <w:tcPr>
            <w:tcW w:w="37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r w:rsidRPr="00F512DD">
              <w:rPr>
                <w:rFonts w:cs="Times New Roman"/>
                <w:sz w:val="22"/>
              </w:rPr>
              <w:t xml:space="preserve">Okul düzeyinde yapılan proje sayısı </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İlkokul</w:t>
            </w:r>
          </w:p>
        </w:tc>
        <w:tc>
          <w:tcPr>
            <w:tcW w:w="524"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3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8</w:t>
            </w:r>
          </w:p>
        </w:tc>
        <w:tc>
          <w:tcPr>
            <w:tcW w:w="389"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w:t>
            </w:r>
          </w:p>
        </w:tc>
        <w:tc>
          <w:tcPr>
            <w:tcW w:w="391"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12</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14</w:t>
            </w:r>
          </w:p>
        </w:tc>
        <w:tc>
          <w:tcPr>
            <w:tcW w:w="390" w:type="pct"/>
            <w:tcBorders>
              <w:top w:val="single" w:sz="4" w:space="0" w:color="auto"/>
              <w:left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20</w:t>
            </w:r>
          </w:p>
        </w:tc>
      </w:tr>
      <w:tr w:rsidR="0090402A" w:rsidRPr="00F512DD" w:rsidTr="00C8351A">
        <w:trPr>
          <w:trHeight w:val="120"/>
          <w:jc w:val="center"/>
        </w:trPr>
        <w:tc>
          <w:tcPr>
            <w:tcW w:w="375"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spacing w:before="0" w:after="0" w:line="360" w:lineRule="auto"/>
              <w:jc w:val="left"/>
              <w:rPr>
                <w:rFonts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Ortaokul</w:t>
            </w:r>
          </w:p>
        </w:tc>
        <w:tc>
          <w:tcPr>
            <w:tcW w:w="524" w:type="pct"/>
            <w:tcBorders>
              <w:left w:val="single" w:sz="4" w:space="0" w:color="auto"/>
              <w:right w:val="single" w:sz="4" w:space="0" w:color="auto"/>
            </w:tcBorders>
            <w:shd w:val="clear" w:color="auto" w:fill="F2F2F2" w:themeFill="background1" w:themeFillShade="F2"/>
          </w:tcPr>
          <w:p w:rsidR="00C8351A" w:rsidRPr="00F512DD" w:rsidRDefault="00C8351A" w:rsidP="00A229B2">
            <w:pPr>
              <w:pStyle w:val="ListeParagraf"/>
              <w:tabs>
                <w:tab w:val="left" w:pos="7310"/>
              </w:tabs>
              <w:spacing w:before="0" w:after="0" w:line="360" w:lineRule="auto"/>
              <w:ind w:left="0"/>
              <w:jc w:val="left"/>
              <w:rPr>
                <w:rFonts w:cs="Times New Roman"/>
              </w:rPr>
            </w:pPr>
            <w:r w:rsidRPr="00F512DD">
              <w:rPr>
                <w:rFonts w:cs="Times New Roman"/>
                <w:sz w:val="22"/>
              </w:rPr>
              <w:t>-</w:t>
            </w:r>
          </w:p>
        </w:tc>
        <w:tc>
          <w:tcPr>
            <w:tcW w:w="330" w:type="pct"/>
            <w:tcBorders>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w:t>
            </w:r>
          </w:p>
        </w:tc>
        <w:tc>
          <w:tcPr>
            <w:tcW w:w="389" w:type="pct"/>
            <w:tcBorders>
              <w:left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2</w:t>
            </w:r>
          </w:p>
        </w:tc>
        <w:tc>
          <w:tcPr>
            <w:tcW w:w="391" w:type="pct"/>
            <w:tcBorders>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90" w:type="pct"/>
            <w:tcBorders>
              <w:left w:val="single" w:sz="4" w:space="0" w:color="auto"/>
              <w:right w:val="single" w:sz="4" w:space="0" w:color="auto"/>
            </w:tcBorders>
            <w:shd w:val="clear" w:color="auto" w:fill="F2F2F2" w:themeFill="background1" w:themeFillShade="F2"/>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8</w:t>
            </w:r>
          </w:p>
        </w:tc>
        <w:tc>
          <w:tcPr>
            <w:tcW w:w="390" w:type="pct"/>
            <w:tcBorders>
              <w:left w:val="single" w:sz="4" w:space="0" w:color="auto"/>
              <w:right w:val="single" w:sz="4" w:space="0" w:color="auto"/>
            </w:tcBorders>
            <w:shd w:val="clear" w:color="auto" w:fill="F2F2F2" w:themeFill="background1" w:themeFillShade="F2"/>
            <w:vAlign w:val="center"/>
          </w:tcPr>
          <w:p w:rsidR="00C8351A" w:rsidRPr="00F512DD" w:rsidRDefault="004776E6" w:rsidP="00A229B2">
            <w:pPr>
              <w:pStyle w:val="ListeParagraf"/>
              <w:tabs>
                <w:tab w:val="left" w:pos="7310"/>
              </w:tabs>
              <w:spacing w:before="0" w:after="0" w:line="360" w:lineRule="auto"/>
              <w:ind w:left="0"/>
              <w:jc w:val="left"/>
              <w:rPr>
                <w:rFonts w:cs="Times New Roman"/>
              </w:rPr>
            </w:pPr>
            <w:r w:rsidRPr="00F512DD">
              <w:rPr>
                <w:rFonts w:cs="Times New Roman"/>
                <w:sz w:val="22"/>
              </w:rPr>
              <w:t>10</w:t>
            </w:r>
          </w:p>
        </w:tc>
      </w:tr>
      <w:tr w:rsidR="005E08E1" w:rsidRPr="00F512DD" w:rsidTr="00457616">
        <w:trPr>
          <w:trHeight w:val="120"/>
          <w:jc w:val="center"/>
        </w:trPr>
        <w:tc>
          <w:tcPr>
            <w:tcW w:w="375" w:type="pct"/>
            <w:tcBorders>
              <w:left w:val="single" w:sz="4" w:space="0" w:color="auto"/>
              <w:bottom w:val="single" w:sz="4" w:space="0" w:color="auto"/>
              <w:right w:val="single" w:sz="4" w:space="0" w:color="auto"/>
            </w:tcBorders>
            <w:shd w:val="clear" w:color="auto" w:fill="F2F2F2" w:themeFill="background1" w:themeFillShade="F2"/>
            <w:vAlign w:val="center"/>
          </w:tcPr>
          <w:p w:rsidR="005E08E1" w:rsidRPr="00F512DD" w:rsidRDefault="005E08E1" w:rsidP="00A229B2">
            <w:pPr>
              <w:pStyle w:val="ListeParagraf"/>
              <w:numPr>
                <w:ilvl w:val="2"/>
                <w:numId w:val="4"/>
              </w:numPr>
              <w:tabs>
                <w:tab w:val="left" w:pos="528"/>
                <w:tab w:val="left" w:pos="7310"/>
              </w:tabs>
              <w:spacing w:before="0" w:after="0" w:line="360" w:lineRule="auto"/>
              <w:ind w:hanging="1224"/>
              <w:contextualSpacing w:val="0"/>
              <w:jc w:val="left"/>
              <w:rPr>
                <w:rFonts w:cs="Times New Roman"/>
                <w:b/>
                <w:bCs/>
              </w:rPr>
            </w:pPr>
          </w:p>
        </w:tc>
        <w:tc>
          <w:tcPr>
            <w:tcW w:w="1634" w:type="pct"/>
            <w:tcBorders>
              <w:left w:val="single" w:sz="4" w:space="0" w:color="auto"/>
              <w:bottom w:val="single" w:sz="4" w:space="0" w:color="auto"/>
              <w:right w:val="single" w:sz="4" w:space="0" w:color="auto"/>
            </w:tcBorders>
            <w:shd w:val="clear" w:color="auto" w:fill="F2F2F2" w:themeFill="background1" w:themeFillShade="F2"/>
            <w:vAlign w:val="center"/>
          </w:tcPr>
          <w:p w:rsidR="005E08E1" w:rsidRPr="00F512DD" w:rsidRDefault="005E08E1" w:rsidP="003614FE">
            <w:pPr>
              <w:spacing w:before="0" w:after="0" w:line="360" w:lineRule="auto"/>
              <w:jc w:val="left"/>
              <w:rPr>
                <w:rFonts w:cs="Times New Roman"/>
              </w:rPr>
            </w:pPr>
            <w:r w:rsidRPr="00F512DD">
              <w:rPr>
                <w:rFonts w:cs="Times New Roman"/>
              </w:rPr>
              <w:t>Okuldaki tüm paydaşların</w:t>
            </w:r>
            <w:r w:rsidR="003614FE" w:rsidRPr="00F512DD">
              <w:rPr>
                <w:rFonts w:cs="Times New Roman"/>
              </w:rPr>
              <w:t xml:space="preserve"> internet güvenlik memnuniyet</w:t>
            </w:r>
            <w:r w:rsidRPr="00F512DD">
              <w:rPr>
                <w:rFonts w:cs="Times New Roman"/>
              </w:rPr>
              <w:t xml:space="preserve"> </w:t>
            </w:r>
            <w:r w:rsidR="003614FE" w:rsidRPr="00F512DD">
              <w:rPr>
                <w:rFonts w:cs="Times New Roman"/>
              </w:rPr>
              <w:t>oranı</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8E1" w:rsidRPr="00F512DD" w:rsidRDefault="005E08E1" w:rsidP="00A229B2">
            <w:pPr>
              <w:pStyle w:val="ListeParagraf"/>
              <w:tabs>
                <w:tab w:val="left" w:pos="7310"/>
              </w:tabs>
              <w:spacing w:before="0" w:after="0" w:line="360" w:lineRule="auto"/>
              <w:ind w:left="0"/>
              <w:jc w:val="left"/>
              <w:rPr>
                <w:rFonts w:cs="Times New Roman"/>
              </w:rPr>
            </w:pPr>
          </w:p>
        </w:tc>
        <w:tc>
          <w:tcPr>
            <w:tcW w:w="524"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rPr>
            </w:pPr>
            <w:r w:rsidRPr="00F512DD">
              <w:rPr>
                <w:rFonts w:cs="Times New Roman"/>
                <w:sz w:val="22"/>
              </w:rPr>
              <w:t>%80</w:t>
            </w:r>
          </w:p>
        </w:tc>
        <w:tc>
          <w:tcPr>
            <w:tcW w:w="330"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sz w:val="20"/>
                <w:szCs w:val="20"/>
              </w:rPr>
            </w:pPr>
            <w:r w:rsidRPr="00F512DD">
              <w:rPr>
                <w:rFonts w:cs="Times New Roman"/>
                <w:sz w:val="20"/>
                <w:szCs w:val="20"/>
              </w:rPr>
              <w:t>%81</w:t>
            </w:r>
          </w:p>
        </w:tc>
        <w:tc>
          <w:tcPr>
            <w:tcW w:w="389"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rPr>
            </w:pPr>
            <w:r w:rsidRPr="00F512DD">
              <w:rPr>
                <w:rFonts w:cs="Times New Roman"/>
                <w:sz w:val="20"/>
                <w:szCs w:val="20"/>
              </w:rPr>
              <w:t>%82</w:t>
            </w:r>
          </w:p>
        </w:tc>
        <w:tc>
          <w:tcPr>
            <w:tcW w:w="391"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rPr>
            </w:pPr>
            <w:r w:rsidRPr="00F512DD">
              <w:rPr>
                <w:rFonts w:cs="Times New Roman"/>
                <w:sz w:val="20"/>
                <w:szCs w:val="20"/>
              </w:rPr>
              <w:t>%83</w:t>
            </w:r>
          </w:p>
        </w:tc>
        <w:tc>
          <w:tcPr>
            <w:tcW w:w="390"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rPr>
            </w:pPr>
            <w:r w:rsidRPr="00F512DD">
              <w:rPr>
                <w:rFonts w:cs="Times New Roman"/>
                <w:sz w:val="20"/>
                <w:szCs w:val="20"/>
              </w:rPr>
              <w:t>%85</w:t>
            </w:r>
          </w:p>
        </w:tc>
        <w:tc>
          <w:tcPr>
            <w:tcW w:w="390" w:type="pct"/>
            <w:tcBorders>
              <w:left w:val="single" w:sz="4" w:space="0" w:color="auto"/>
              <w:right w:val="single" w:sz="4" w:space="0" w:color="auto"/>
            </w:tcBorders>
            <w:shd w:val="clear" w:color="auto" w:fill="F2F2F2" w:themeFill="background1" w:themeFillShade="F2"/>
            <w:vAlign w:val="center"/>
          </w:tcPr>
          <w:p w:rsidR="005E08E1" w:rsidRPr="00F512DD" w:rsidRDefault="00457616" w:rsidP="00457616">
            <w:pPr>
              <w:pStyle w:val="ListeParagraf"/>
              <w:tabs>
                <w:tab w:val="left" w:pos="7310"/>
              </w:tabs>
              <w:spacing w:before="0" w:after="0" w:line="360" w:lineRule="auto"/>
              <w:ind w:left="0"/>
              <w:jc w:val="center"/>
              <w:rPr>
                <w:rFonts w:cs="Times New Roman"/>
              </w:rPr>
            </w:pPr>
            <w:r w:rsidRPr="00F512DD">
              <w:rPr>
                <w:rFonts w:cs="Times New Roman"/>
                <w:sz w:val="20"/>
                <w:szCs w:val="20"/>
              </w:rPr>
              <w:t>%86</w:t>
            </w:r>
          </w:p>
        </w:tc>
      </w:tr>
    </w:tbl>
    <w:p w:rsidR="00C601FA" w:rsidRPr="00F512DD" w:rsidRDefault="00C601FA" w:rsidP="00A229B2">
      <w:pPr>
        <w:spacing w:before="0" w:after="120" w:line="360" w:lineRule="auto"/>
        <w:rPr>
          <w:rFonts w:cs="Times New Roman"/>
          <w:sz w:val="22"/>
        </w:rPr>
      </w:pPr>
    </w:p>
    <w:p w:rsidR="0086776B" w:rsidRPr="00F512DD" w:rsidRDefault="0086776B" w:rsidP="007027B5">
      <w:pPr>
        <w:pStyle w:val="Balk3"/>
      </w:pPr>
    </w:p>
    <w:p w:rsidR="00FB074F" w:rsidRPr="00F512DD" w:rsidRDefault="004D5675" w:rsidP="007027B5">
      <w:pPr>
        <w:pStyle w:val="Balk3"/>
      </w:pPr>
      <w:bookmarkStart w:id="113" w:name="_Toc7704215"/>
      <w:r w:rsidRPr="00F512DD">
        <w:t>Eylemler</w:t>
      </w:r>
      <w:bookmarkEnd w:id="113"/>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716"/>
        <w:gridCol w:w="1873"/>
        <w:gridCol w:w="1411"/>
      </w:tblGrid>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A8D08D"/>
            <w:vAlign w:val="center"/>
          </w:tcPr>
          <w:p w:rsidR="003459CD" w:rsidRPr="00F512DD" w:rsidRDefault="003459CD" w:rsidP="00A229B2">
            <w:pPr>
              <w:pStyle w:val="ListeParagraf"/>
              <w:spacing w:before="0" w:after="0" w:line="360" w:lineRule="auto"/>
              <w:ind w:left="85"/>
              <w:jc w:val="left"/>
              <w:rPr>
                <w:rFonts w:cs="Times New Roman"/>
                <w:b/>
                <w:bCs/>
              </w:rPr>
            </w:pPr>
            <w:r w:rsidRPr="00F512DD">
              <w:rPr>
                <w:rFonts w:cs="Times New Roman"/>
                <w:b/>
                <w:bCs/>
                <w:sz w:val="22"/>
              </w:rPr>
              <w:t>No</w:t>
            </w:r>
          </w:p>
        </w:tc>
        <w:tc>
          <w:tcPr>
            <w:tcW w:w="2675" w:type="pct"/>
            <w:tcBorders>
              <w:top w:val="single" w:sz="4" w:space="0" w:color="auto"/>
              <w:left w:val="single" w:sz="4" w:space="0" w:color="auto"/>
              <w:bottom w:val="single" w:sz="4" w:space="0" w:color="auto"/>
              <w:right w:val="single" w:sz="4" w:space="0" w:color="auto"/>
            </w:tcBorders>
            <w:shd w:val="clear" w:color="auto" w:fill="A8D08D"/>
            <w:vAlign w:val="center"/>
          </w:tcPr>
          <w:p w:rsidR="003459CD" w:rsidRPr="00F512DD" w:rsidRDefault="004D5675" w:rsidP="00A229B2">
            <w:pPr>
              <w:pStyle w:val="ListeParagraf"/>
              <w:spacing w:before="0" w:after="0" w:line="360" w:lineRule="auto"/>
              <w:ind w:left="85"/>
              <w:jc w:val="left"/>
              <w:rPr>
                <w:rFonts w:cs="Times New Roman"/>
                <w:b/>
                <w:bCs/>
              </w:rPr>
            </w:pPr>
            <w:r w:rsidRPr="00F512DD">
              <w:rPr>
                <w:rFonts w:cs="Times New Roman"/>
                <w:b/>
                <w:bCs/>
                <w:sz w:val="22"/>
              </w:rPr>
              <w:t>Eylem</w:t>
            </w:r>
          </w:p>
        </w:tc>
        <w:tc>
          <w:tcPr>
            <w:tcW w:w="1062" w:type="pct"/>
            <w:tcBorders>
              <w:top w:val="single" w:sz="4" w:space="0" w:color="auto"/>
              <w:left w:val="single" w:sz="4" w:space="0" w:color="auto"/>
              <w:bottom w:val="single" w:sz="4" w:space="0" w:color="auto"/>
              <w:right w:val="single" w:sz="4" w:space="0" w:color="auto"/>
            </w:tcBorders>
            <w:shd w:val="clear" w:color="auto" w:fill="A8D08D"/>
            <w:vAlign w:val="center"/>
          </w:tcPr>
          <w:p w:rsidR="003459CD" w:rsidRPr="00F512DD" w:rsidRDefault="004D5675" w:rsidP="00A229B2">
            <w:pPr>
              <w:pStyle w:val="ListeParagraf"/>
              <w:spacing w:before="0" w:after="0" w:line="360" w:lineRule="auto"/>
              <w:ind w:left="0"/>
              <w:jc w:val="left"/>
              <w:rPr>
                <w:rFonts w:cs="Times New Roman"/>
                <w:b/>
                <w:bCs/>
              </w:rPr>
            </w:pPr>
            <w:r w:rsidRPr="00F512DD">
              <w:rPr>
                <w:rFonts w:cs="Times New Roman"/>
                <w:b/>
                <w:bCs/>
                <w:sz w:val="22"/>
              </w:rPr>
              <w:t xml:space="preserve">Eylem </w:t>
            </w:r>
            <w:r w:rsidR="003459CD" w:rsidRPr="00F512DD">
              <w:rPr>
                <w:rFonts w:cs="Times New Roman"/>
                <w:b/>
                <w:bCs/>
                <w:sz w:val="22"/>
              </w:rPr>
              <w:t>Sorumlu</w:t>
            </w:r>
          </w:p>
        </w:tc>
        <w:tc>
          <w:tcPr>
            <w:tcW w:w="800" w:type="pct"/>
            <w:tcBorders>
              <w:top w:val="single" w:sz="4" w:space="0" w:color="auto"/>
              <w:left w:val="single" w:sz="4" w:space="0" w:color="auto"/>
              <w:bottom w:val="single" w:sz="4" w:space="0" w:color="auto"/>
              <w:right w:val="single" w:sz="4" w:space="0" w:color="auto"/>
            </w:tcBorders>
            <w:shd w:val="clear" w:color="auto" w:fill="A8D08D"/>
            <w:vAlign w:val="center"/>
          </w:tcPr>
          <w:p w:rsidR="003459CD" w:rsidRPr="00F512DD" w:rsidRDefault="00316F14" w:rsidP="00A229B2">
            <w:pPr>
              <w:pStyle w:val="ListeParagraf"/>
              <w:spacing w:before="0" w:after="0" w:line="360" w:lineRule="auto"/>
              <w:ind w:left="0"/>
              <w:jc w:val="left"/>
              <w:rPr>
                <w:rFonts w:cs="Times New Roman"/>
                <w:b/>
                <w:bCs/>
              </w:rPr>
            </w:pPr>
            <w:r w:rsidRPr="00F512DD">
              <w:rPr>
                <w:rFonts w:cs="Times New Roman"/>
                <w:b/>
                <w:bCs/>
                <w:sz w:val="22"/>
              </w:rPr>
              <w:t>Eylem Tarihi</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ind w:left="85"/>
              <w:rPr>
                <w:rFonts w:cs="Times New Roman"/>
              </w:rPr>
            </w:pPr>
            <w:r w:rsidRPr="00F512DD">
              <w:rPr>
                <w:rFonts w:cs="Times New Roman"/>
                <w:sz w:val="22"/>
              </w:rPr>
              <w:t xml:space="preserve">Öğrencilerin bilgi eksiklerini gidermek, yeteneklerini geliştirmek, derslerdeki başarılarını </w:t>
            </w:r>
            <w:r w:rsidR="00973118" w:rsidRPr="00F512DD">
              <w:rPr>
                <w:rFonts w:cs="Times New Roman"/>
                <w:sz w:val="22"/>
              </w:rPr>
              <w:t>artırılacak</w:t>
            </w:r>
            <w:r w:rsidR="00D37A54" w:rsidRPr="00F512DD">
              <w:rPr>
                <w:rFonts w:cs="Times New Roman"/>
                <w:sz w:val="22"/>
              </w:rPr>
              <w:t>tır</w:t>
            </w:r>
            <w:r w:rsidRPr="00F512DD">
              <w:rPr>
                <w:rFonts w:cs="Times New Roman"/>
                <w:sz w:val="22"/>
              </w:rPr>
              <w:t xml:space="preserve">.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Tüm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2.1.2</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D37A54">
            <w:pPr>
              <w:spacing w:before="0" w:after="0" w:line="360" w:lineRule="auto"/>
              <w:ind w:left="85"/>
              <w:rPr>
                <w:rFonts w:cs="Times New Roman"/>
              </w:rPr>
            </w:pPr>
            <w:r w:rsidRPr="00F512DD">
              <w:rPr>
                <w:rFonts w:cs="Times New Roman"/>
                <w:sz w:val="22"/>
              </w:rPr>
              <w:t>Özel Eğitim ihtiyacı olan öğrencilerimizin bu ihtiyaçlarını karşılayacak Destek Eğitimi çalışmalarını güçlendir</w:t>
            </w:r>
            <w:r w:rsidR="00D37A54" w:rsidRPr="00F512DD">
              <w:rPr>
                <w:rFonts w:cs="Times New Roman"/>
                <w:sz w:val="22"/>
              </w:rPr>
              <w:t>ilecektir</w:t>
            </w:r>
            <w:proofErr w:type="gramStart"/>
            <w:r w:rsidR="00D37A54" w:rsidRPr="00F512DD">
              <w:rPr>
                <w:rFonts w:cs="Times New Roman"/>
                <w:sz w:val="22"/>
              </w:rPr>
              <w:t>.</w:t>
            </w:r>
            <w:r w:rsidRPr="00F512DD">
              <w:rPr>
                <w:rFonts w:cs="Times New Roman"/>
                <w:sz w:val="22"/>
              </w:rPr>
              <w:t>.</w:t>
            </w:r>
            <w:proofErr w:type="gramEnd"/>
            <w:r w:rsidRPr="00F512DD">
              <w:rPr>
                <w:rFonts w:cs="Times New Roman"/>
                <w:sz w:val="22"/>
              </w:rPr>
              <w:t xml:space="preserve">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 xml:space="preserve">Kaynaştırma öğrencisi olan öğretmenler </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2.1.3</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ind w:left="85"/>
              <w:rPr>
                <w:rFonts w:cs="Times New Roman"/>
              </w:rPr>
            </w:pPr>
            <w:r w:rsidRPr="00F512DD">
              <w:rPr>
                <w:rFonts w:cs="Times New Roman"/>
                <w:sz w:val="22"/>
              </w:rPr>
              <w:t xml:space="preserve">Kurumda kalite ve verimliliği </w:t>
            </w:r>
            <w:r w:rsidR="00973118" w:rsidRPr="00F512DD">
              <w:rPr>
                <w:rFonts w:cs="Times New Roman"/>
                <w:sz w:val="22"/>
              </w:rPr>
              <w:t>artırılacak</w:t>
            </w:r>
            <w:r w:rsidRPr="00F512DD">
              <w:rPr>
                <w:rFonts w:cs="Times New Roman"/>
                <w:sz w:val="22"/>
              </w:rPr>
              <w:t xml:space="preserve"> için ihtiyaç duyulan alanlarda öğretmenlerin </w:t>
            </w:r>
            <w:proofErr w:type="spellStart"/>
            <w:r w:rsidRPr="00F512DD">
              <w:rPr>
                <w:rFonts w:cs="Times New Roman"/>
                <w:sz w:val="22"/>
              </w:rPr>
              <w:t>hizmetiçi</w:t>
            </w:r>
            <w:proofErr w:type="spellEnd"/>
            <w:r w:rsidRPr="00F512DD">
              <w:rPr>
                <w:rFonts w:cs="Times New Roman"/>
                <w:sz w:val="22"/>
              </w:rPr>
              <w:t xml:space="preserve"> eğitim almalarını teşvik etmek.</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2.1.4</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ind w:left="85"/>
              <w:rPr>
                <w:rFonts w:cs="Times New Roman"/>
              </w:rPr>
            </w:pPr>
            <w:r w:rsidRPr="00F512DD">
              <w:rPr>
                <w:rFonts w:cs="Times New Roman"/>
                <w:sz w:val="22"/>
              </w:rPr>
              <w:t>Okul sağlığı ve sağlık bilgisi konularında bilinçlendirilme çalışmaları yapılacak.</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2.1.5</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ind w:left="85"/>
              <w:rPr>
                <w:rFonts w:cs="Times New Roman"/>
              </w:rPr>
            </w:pPr>
            <w:r w:rsidRPr="00F512DD">
              <w:rPr>
                <w:rFonts w:cs="Times New Roman"/>
                <w:sz w:val="22"/>
              </w:rPr>
              <w:t xml:space="preserve">Bütün eğitim kademelerinde sosyal, sanatsal, kültürel ve sportif faaliyetlerin sayısı, çeşidi ve öğrencilerin söz konusu faaliyetlere katılım oranını </w:t>
            </w:r>
            <w:r w:rsidR="00973118" w:rsidRPr="00F512DD">
              <w:rPr>
                <w:rFonts w:cs="Times New Roman"/>
                <w:sz w:val="22"/>
              </w:rPr>
              <w:t>artırılacak</w:t>
            </w:r>
            <w:r w:rsidR="009B0A8A" w:rsidRPr="00F512DD">
              <w:rPr>
                <w:rFonts w:cs="Times New Roman"/>
                <w:sz w:val="22"/>
              </w:rPr>
              <w:t>tır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Tüm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rPr>
          <w:trHeight w:val="1161"/>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lastRenderedPageBreak/>
              <w:t>2.1.6</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rPr>
                <w:rFonts w:cs="Times New Roman"/>
              </w:rPr>
            </w:pPr>
            <w:r w:rsidRPr="00F512DD">
              <w:rPr>
                <w:rFonts w:cs="Times New Roman"/>
                <w:sz w:val="22"/>
              </w:rPr>
              <w:t>Ders başarısında eksiklikleri görülen öğrenciler için gönüllü öğretmenler tarafında</w:t>
            </w:r>
            <w:r w:rsidR="009B0A8A" w:rsidRPr="00F512DD">
              <w:rPr>
                <w:rFonts w:cs="Times New Roman"/>
                <w:sz w:val="22"/>
              </w:rPr>
              <w:t>n bireysel çalışmalar yapılacaktır.</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Gönüllü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2.1.7</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jc w:val="left"/>
              <w:rPr>
                <w:rFonts w:cs="Times New Roman"/>
              </w:rPr>
            </w:pPr>
          </w:p>
          <w:p w:rsidR="00316F14" w:rsidRPr="00F512DD" w:rsidRDefault="00316F14" w:rsidP="00A229B2">
            <w:pPr>
              <w:spacing w:before="0" w:after="0" w:line="360" w:lineRule="auto"/>
              <w:jc w:val="left"/>
              <w:rPr>
                <w:rFonts w:cs="Times New Roman"/>
              </w:rPr>
            </w:pPr>
            <w:r w:rsidRPr="00F512DD">
              <w:rPr>
                <w:rFonts w:cs="Times New Roman"/>
                <w:sz w:val="22"/>
              </w:rPr>
              <w:t xml:space="preserve">Öğrencilerin moral ve </w:t>
            </w:r>
            <w:proofErr w:type="gramStart"/>
            <w:r w:rsidRPr="00F512DD">
              <w:rPr>
                <w:rFonts w:cs="Times New Roman"/>
                <w:sz w:val="22"/>
              </w:rPr>
              <w:t>motivasyonun</w:t>
            </w:r>
            <w:r w:rsidR="009B0A8A" w:rsidRPr="00F512DD">
              <w:rPr>
                <w:rFonts w:cs="Times New Roman"/>
                <w:sz w:val="22"/>
              </w:rPr>
              <w:t>u</w:t>
            </w:r>
            <w:proofErr w:type="gramEnd"/>
            <w:r w:rsidR="009B0A8A" w:rsidRPr="00F512DD">
              <w:rPr>
                <w:rFonts w:cs="Times New Roman"/>
                <w:sz w:val="22"/>
              </w:rPr>
              <w:t xml:space="preserve"> artırıcı çalışmalar yapılacaktır</w:t>
            </w:r>
          </w:p>
          <w:p w:rsidR="00316F14" w:rsidRPr="00F512DD" w:rsidRDefault="00316F14" w:rsidP="00A229B2">
            <w:pPr>
              <w:spacing w:before="0" w:after="0" w:line="360" w:lineRule="auto"/>
              <w:jc w:val="left"/>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Tüm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2.1.8</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jc w:val="left"/>
              <w:rPr>
                <w:rFonts w:cs="Times New Roman"/>
              </w:rPr>
            </w:pPr>
            <w:r w:rsidRPr="00F512DD">
              <w:rPr>
                <w:rFonts w:cs="Times New Roman"/>
                <w:sz w:val="22"/>
              </w:rPr>
              <w:t>Öğrencilerin pay</w:t>
            </w:r>
            <w:r w:rsidR="00973118" w:rsidRPr="00F512DD">
              <w:rPr>
                <w:rFonts w:cs="Times New Roman"/>
                <w:sz w:val="22"/>
              </w:rPr>
              <w:t>laşım günleri yapması sağlanacak</w:t>
            </w:r>
            <w:r w:rsidR="009B0A8A" w:rsidRPr="00F512DD">
              <w:rPr>
                <w:rFonts w:cs="Times New Roman"/>
                <w:sz w:val="22"/>
              </w:rPr>
              <w:t>tır.</w:t>
            </w:r>
          </w:p>
          <w:p w:rsidR="00316F14" w:rsidRPr="00F512DD" w:rsidRDefault="00316F14" w:rsidP="00A229B2">
            <w:pPr>
              <w:spacing w:before="0" w:after="0" w:line="360" w:lineRule="auto"/>
              <w:jc w:val="left"/>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4.5.6.7.8.sınıflarda derse giren tüm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2.1.9</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jc w:val="left"/>
              <w:rPr>
                <w:rFonts w:cs="Times New Roman"/>
              </w:rPr>
            </w:pPr>
            <w:r w:rsidRPr="00F512DD">
              <w:rPr>
                <w:rFonts w:cs="Times New Roman"/>
                <w:sz w:val="22"/>
              </w:rPr>
              <w:t>Okul düzeyinde merkezi sınav sonuçlarının analizini yapılacak</w:t>
            </w:r>
            <w:r w:rsidR="009B0A8A" w:rsidRPr="00F512DD">
              <w:rPr>
                <w:rFonts w:cs="Times New Roman"/>
                <w:sz w:val="22"/>
              </w:rPr>
              <w:t>tır.</w:t>
            </w:r>
            <w:r w:rsidRPr="00F512DD">
              <w:rPr>
                <w:rFonts w:cs="Times New Roman"/>
                <w:sz w:val="22"/>
              </w:rPr>
              <w:tab/>
            </w:r>
          </w:p>
          <w:p w:rsidR="00316F14" w:rsidRPr="00F512DD" w:rsidRDefault="00316F14" w:rsidP="00A229B2">
            <w:pPr>
              <w:spacing w:before="0" w:after="0" w:line="360" w:lineRule="auto"/>
              <w:jc w:val="left"/>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Okul Başarısını Artırma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rPr>
          <w:trHeight w:val="1053"/>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2.1.10</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jc w:val="left"/>
              <w:rPr>
                <w:rFonts w:cs="Times New Roman"/>
              </w:rPr>
            </w:pPr>
            <w:r w:rsidRPr="00F512DD">
              <w:rPr>
                <w:rFonts w:cs="Times New Roman"/>
                <w:sz w:val="22"/>
              </w:rPr>
              <w:t>Öğrenci başarılarını takip etmek amacıyla okul içi sınav sistemi geliştirmek</w:t>
            </w:r>
            <w:r w:rsidR="009B0A8A" w:rsidRPr="00F512DD">
              <w:rPr>
                <w:rFonts w:cs="Times New Roman"/>
                <w:sz w:val="22"/>
              </w:rPr>
              <w:t>tir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4.5.6.7.8.sınıflarda derse giren tüm öğretmenler</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rPr>
          <w:trHeight w:val="1275"/>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2.1.11</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955E77">
            <w:pPr>
              <w:autoSpaceDE w:val="0"/>
              <w:autoSpaceDN w:val="0"/>
              <w:adjustRightInd w:val="0"/>
              <w:spacing w:line="360" w:lineRule="auto"/>
              <w:rPr>
                <w:rFonts w:cs="Times New Roman"/>
                <w:lang w:eastAsia="tr-TR"/>
              </w:rPr>
            </w:pPr>
            <w:r w:rsidRPr="00F512DD">
              <w:rPr>
                <w:rFonts w:cs="Times New Roman"/>
                <w:sz w:val="22"/>
              </w:rPr>
              <w:t>Fen ve Teknoloji derslerinin ders etkinliklerinin Bilimsel Süreç Becerilerine yönelik olarak hazırlanması</w:t>
            </w:r>
            <w:r w:rsidR="00955E77" w:rsidRPr="00F512DD">
              <w:rPr>
                <w:rFonts w:cs="Times New Roman"/>
                <w:sz w:val="22"/>
              </w:rPr>
              <w:t xml:space="preserve"> sağlanacak</w:t>
            </w:r>
            <w:r w:rsidR="009B0A8A" w:rsidRPr="00F512DD">
              <w:rPr>
                <w:rFonts w:cs="Times New Roman"/>
                <w:sz w:val="22"/>
              </w:rPr>
              <w:t>tır.</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Fen ve Teknoloji dersi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rPr>
          <w:trHeight w:val="1333"/>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2.1.12</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autoSpaceDE w:val="0"/>
              <w:autoSpaceDN w:val="0"/>
              <w:adjustRightInd w:val="0"/>
              <w:spacing w:line="360" w:lineRule="auto"/>
              <w:rPr>
                <w:rFonts w:cs="Times New Roman"/>
              </w:rPr>
            </w:pPr>
            <w:r w:rsidRPr="00F512DD">
              <w:rPr>
                <w:rFonts w:cs="Times New Roman"/>
                <w:sz w:val="22"/>
              </w:rPr>
              <w:t>Fen ve Teknoloji derslerinde kullanılacak olan tüm ölçme-değerlendirme araç ve etkinliklerinin Bilimsel Süreç Becerilerini destekleyecek şekilde hazırlanması veya yeniden düzenlenmesi</w:t>
            </w:r>
            <w:r w:rsidR="00FA7A6D" w:rsidRPr="00F512DD">
              <w:rPr>
                <w:rFonts w:cs="Times New Roman"/>
                <w:sz w:val="22"/>
              </w:rPr>
              <w:t xml:space="preserve"> sağlanacak</w:t>
            </w:r>
            <w:r w:rsidR="009B0A8A" w:rsidRPr="00F512DD">
              <w:rPr>
                <w:rFonts w:cs="Times New Roman"/>
                <w:sz w:val="22"/>
              </w:rPr>
              <w:t>tır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Fen ve Teknoloji dersi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2.1.13</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jc w:val="left"/>
              <w:rPr>
                <w:rFonts w:cs="Times New Roman"/>
              </w:rPr>
            </w:pPr>
            <w:r w:rsidRPr="00F512DD">
              <w:rPr>
                <w:rFonts w:cs="Times New Roman"/>
                <w:sz w:val="22"/>
              </w:rPr>
              <w:t>Fen dersleri zümresi tarafından gerçekleştirilecek ders dışı etkinliklerin Bilimsel Süreç Becerilerinin kullanılmasını gerektirmek</w:t>
            </w:r>
            <w:r w:rsidR="009B0A8A" w:rsidRPr="00F512DD">
              <w:rPr>
                <w:rFonts w:cs="Times New Roman"/>
                <w:sz w:val="22"/>
              </w:rPr>
              <w:t>tir</w:t>
            </w:r>
            <w:r w:rsidRPr="00F512DD">
              <w:rPr>
                <w:rFonts w:cs="Times New Roman"/>
                <w:sz w:val="22"/>
              </w:rPr>
              <w:t xml:space="preserve">.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Fen ve Teknoloji dersi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2.1.14</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0" w:line="360" w:lineRule="auto"/>
              <w:rPr>
                <w:rFonts w:cs="Times New Roman"/>
              </w:rPr>
            </w:pPr>
            <w:r w:rsidRPr="00F512DD">
              <w:rPr>
                <w:rFonts w:cs="Times New Roman"/>
                <w:sz w:val="22"/>
              </w:rPr>
              <w:t xml:space="preserve">  Okulda sağlıklı büyüme ve dengeli beslenme </w:t>
            </w:r>
            <w:r w:rsidR="009B0A8A" w:rsidRPr="00F512DD">
              <w:rPr>
                <w:rFonts w:cs="Times New Roman"/>
                <w:sz w:val="22"/>
              </w:rPr>
              <w:t>programları hazırlayıp uygulanacaktır</w:t>
            </w:r>
            <w:proofErr w:type="gramStart"/>
            <w:r w:rsidR="009B0A8A" w:rsidRPr="00F512DD">
              <w:rPr>
                <w:rFonts w:cs="Times New Roman"/>
                <w:sz w:val="22"/>
              </w:rPr>
              <w:t>.</w:t>
            </w:r>
            <w:r w:rsidRPr="00F512DD">
              <w:rPr>
                <w:rFonts w:cs="Times New Roman"/>
                <w:sz w:val="22"/>
              </w:rPr>
              <w:t>.</w:t>
            </w:r>
            <w:proofErr w:type="gramEnd"/>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Sınıf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FA7A6D">
            <w:pPr>
              <w:pStyle w:val="ListeParagraf"/>
              <w:spacing w:before="0" w:after="0" w:line="360" w:lineRule="auto"/>
              <w:ind w:left="0"/>
              <w:jc w:val="left"/>
              <w:rPr>
                <w:rFonts w:cs="Times New Roman"/>
              </w:rPr>
            </w:pPr>
            <w:r w:rsidRPr="00F512DD">
              <w:rPr>
                <w:rFonts w:cs="Times New Roman"/>
                <w:sz w:val="22"/>
              </w:rPr>
              <w:t xml:space="preserve">01 </w:t>
            </w:r>
            <w:r w:rsidR="00FA7A6D" w:rsidRPr="00F512DD">
              <w:rPr>
                <w:rFonts w:cs="Times New Roman"/>
                <w:sz w:val="22"/>
              </w:rPr>
              <w:t>Mart</w:t>
            </w:r>
            <w:r w:rsidRPr="00F512DD">
              <w:rPr>
                <w:rFonts w:cs="Times New Roman"/>
                <w:sz w:val="22"/>
              </w:rPr>
              <w:t xml:space="preserve">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D8154A" w:rsidP="00D8154A">
            <w:pPr>
              <w:spacing w:before="0" w:after="200" w:line="360" w:lineRule="auto"/>
              <w:jc w:val="left"/>
              <w:rPr>
                <w:rFonts w:cs="Times New Roman"/>
                <w:b/>
                <w:bCs/>
              </w:rPr>
            </w:pPr>
            <w:r w:rsidRPr="00F512DD">
              <w:rPr>
                <w:rFonts w:cs="Times New Roman"/>
                <w:b/>
                <w:bCs/>
              </w:rPr>
              <w:t>2.1.15</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before="0" w:after="240" w:line="360" w:lineRule="auto"/>
              <w:rPr>
                <w:rFonts w:cs="Times New Roman"/>
              </w:rPr>
            </w:pPr>
            <w:r w:rsidRPr="00F512DD">
              <w:rPr>
                <w:rFonts w:eastAsia="Calibri" w:cs="Times New Roman"/>
                <w:sz w:val="22"/>
              </w:rPr>
              <w:t xml:space="preserve">Dengeli beslenme ve sağlıklı yaşam </w:t>
            </w:r>
            <w:r w:rsidR="009B0A8A" w:rsidRPr="00F512DD">
              <w:rPr>
                <w:rFonts w:eastAsia="Calibri" w:cs="Times New Roman"/>
                <w:sz w:val="22"/>
              </w:rPr>
              <w:t xml:space="preserve">konusunda </w:t>
            </w:r>
            <w:proofErr w:type="spellStart"/>
            <w:r w:rsidR="009B0A8A" w:rsidRPr="00F512DD">
              <w:rPr>
                <w:rFonts w:eastAsia="Calibri" w:cs="Times New Roman"/>
                <w:sz w:val="22"/>
              </w:rPr>
              <w:t>farkındalık</w:t>
            </w:r>
            <w:proofErr w:type="spellEnd"/>
            <w:r w:rsidR="009B0A8A" w:rsidRPr="00F512DD">
              <w:rPr>
                <w:rFonts w:eastAsia="Calibri" w:cs="Times New Roman"/>
                <w:sz w:val="22"/>
              </w:rPr>
              <w:t xml:space="preserve"> oluşturulacaktır</w:t>
            </w:r>
            <w:r w:rsidRPr="00F512DD">
              <w:rPr>
                <w:rFonts w:eastAsia="Calibri" w:cs="Times New Roman"/>
                <w:sz w:val="22"/>
              </w:rPr>
              <w:t xml:space="preserve">.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Sınıf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FA7A6D">
            <w:pPr>
              <w:pStyle w:val="ListeParagraf"/>
              <w:spacing w:before="0" w:after="0" w:line="360" w:lineRule="auto"/>
              <w:ind w:left="0"/>
              <w:jc w:val="left"/>
              <w:rPr>
                <w:rFonts w:cs="Times New Roman"/>
              </w:rPr>
            </w:pPr>
            <w:r w:rsidRPr="00F512DD">
              <w:rPr>
                <w:rFonts w:cs="Times New Roman"/>
                <w:sz w:val="22"/>
              </w:rPr>
              <w:t>01</w:t>
            </w:r>
            <w:r w:rsidR="00FA7A6D" w:rsidRPr="00F512DD">
              <w:rPr>
                <w:rFonts w:cs="Times New Roman"/>
                <w:sz w:val="22"/>
              </w:rPr>
              <w:t xml:space="preserve">Mart </w:t>
            </w:r>
            <w:r w:rsidRPr="00F512DD">
              <w:rPr>
                <w:rFonts w:cs="Times New Roman"/>
                <w:sz w:val="22"/>
              </w:rPr>
              <w:t xml:space="preserve"> – 1 Haziran</w:t>
            </w:r>
          </w:p>
        </w:tc>
      </w:tr>
      <w:tr w:rsidR="00821280" w:rsidRPr="00F512DD" w:rsidTr="00D03C28">
        <w:trPr>
          <w:trHeight w:val="809"/>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1A07C5" w:rsidP="001A07C5">
            <w:pPr>
              <w:spacing w:before="0" w:after="200" w:line="360" w:lineRule="auto"/>
              <w:jc w:val="left"/>
              <w:rPr>
                <w:rFonts w:cs="Times New Roman"/>
                <w:b/>
                <w:bCs/>
              </w:rPr>
            </w:pPr>
            <w:r w:rsidRPr="00F512DD">
              <w:rPr>
                <w:rFonts w:cs="Times New Roman"/>
                <w:b/>
                <w:bCs/>
              </w:rPr>
              <w:lastRenderedPageBreak/>
              <w:t>2.1.16</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A229B2">
            <w:pPr>
              <w:spacing w:after="120" w:line="360" w:lineRule="auto"/>
              <w:rPr>
                <w:rFonts w:eastAsia="Calibri" w:cs="Times New Roman"/>
              </w:rPr>
            </w:pPr>
            <w:r w:rsidRPr="00F512DD">
              <w:rPr>
                <w:rFonts w:cs="Times New Roman"/>
                <w:sz w:val="22"/>
              </w:rPr>
              <w:t xml:space="preserve">Beslenme sorunları olan öğrencilerin </w:t>
            </w:r>
            <w:r w:rsidR="009B0A8A" w:rsidRPr="00F512DD">
              <w:rPr>
                <w:rFonts w:cs="Times New Roman"/>
                <w:sz w:val="22"/>
              </w:rPr>
              <w:t>ilgili birimlere yönlendirilecektir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Sınıf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FA7A6D">
            <w:pPr>
              <w:pStyle w:val="ListeParagraf"/>
              <w:spacing w:before="0" w:after="0" w:line="360" w:lineRule="auto"/>
              <w:ind w:left="0"/>
              <w:jc w:val="left"/>
              <w:rPr>
                <w:rFonts w:cs="Times New Roman"/>
              </w:rPr>
            </w:pPr>
            <w:r w:rsidRPr="00F512DD">
              <w:rPr>
                <w:rFonts w:cs="Times New Roman"/>
                <w:sz w:val="22"/>
              </w:rPr>
              <w:t xml:space="preserve">01 </w:t>
            </w:r>
            <w:r w:rsidR="00FA7A6D" w:rsidRPr="00F512DD">
              <w:rPr>
                <w:rFonts w:cs="Times New Roman"/>
                <w:sz w:val="22"/>
              </w:rPr>
              <w:t>Mart</w:t>
            </w:r>
            <w:r w:rsidRPr="00F512DD">
              <w:rPr>
                <w:rFonts w:cs="Times New Roman"/>
                <w:sz w:val="22"/>
              </w:rPr>
              <w:t xml:space="preserve">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1A07C5" w:rsidP="001A07C5">
            <w:pPr>
              <w:spacing w:before="0" w:after="200" w:line="360" w:lineRule="auto"/>
              <w:jc w:val="left"/>
              <w:rPr>
                <w:rFonts w:cs="Times New Roman"/>
                <w:b/>
                <w:bCs/>
              </w:rPr>
            </w:pPr>
            <w:r w:rsidRPr="00F512DD">
              <w:rPr>
                <w:rFonts w:cs="Times New Roman"/>
                <w:b/>
                <w:bCs/>
              </w:rPr>
              <w:t>2.1.17</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28721A">
            <w:pPr>
              <w:tabs>
                <w:tab w:val="left" w:pos="720"/>
              </w:tabs>
              <w:spacing w:before="100" w:beforeAutospacing="1" w:after="0" w:line="360" w:lineRule="auto"/>
              <w:rPr>
                <w:rFonts w:cs="Times New Roman"/>
              </w:rPr>
            </w:pPr>
            <w:r w:rsidRPr="00F512DD">
              <w:rPr>
                <w:rFonts w:cs="Times New Roman"/>
                <w:sz w:val="22"/>
              </w:rPr>
              <w:t>Veli</w:t>
            </w:r>
            <w:r w:rsidR="0028721A" w:rsidRPr="00F512DD">
              <w:rPr>
                <w:rFonts w:cs="Times New Roman"/>
                <w:sz w:val="22"/>
              </w:rPr>
              <w:t xml:space="preserve"> eğitim ortamının içine alınacak</w:t>
            </w:r>
            <w:r w:rsidR="009B0A8A" w:rsidRPr="00F512DD">
              <w:rPr>
                <w:rFonts w:cs="Times New Roman"/>
                <w:sz w:val="22"/>
              </w:rPr>
              <w:t>tır</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316F14" w:rsidP="000232E5">
            <w:pPr>
              <w:pStyle w:val="ListeParagraf"/>
              <w:spacing w:before="0" w:after="0" w:line="360" w:lineRule="auto"/>
              <w:ind w:left="0"/>
              <w:jc w:val="left"/>
              <w:rPr>
                <w:rFonts w:cs="Times New Roman"/>
              </w:rPr>
            </w:pPr>
            <w:r w:rsidRPr="00F512DD">
              <w:rPr>
                <w:rFonts w:cs="Times New Roman"/>
                <w:sz w:val="22"/>
              </w:rPr>
              <w:t>Rehberlik servisi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16F14" w:rsidRPr="00F512DD" w:rsidRDefault="0065169A" w:rsidP="00A229B2">
            <w:pPr>
              <w:pStyle w:val="ListeParagraf"/>
              <w:spacing w:before="0" w:after="0" w:line="360" w:lineRule="auto"/>
              <w:ind w:left="0"/>
              <w:jc w:val="left"/>
              <w:rPr>
                <w:rFonts w:cs="Times New Roman"/>
              </w:rPr>
            </w:pPr>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2.1.18</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28721A">
            <w:pPr>
              <w:tabs>
                <w:tab w:val="left" w:pos="720"/>
              </w:tabs>
              <w:spacing w:before="100" w:beforeAutospacing="1" w:after="100" w:afterAutospacing="1" w:line="360" w:lineRule="auto"/>
              <w:rPr>
                <w:rFonts w:cs="Times New Roman"/>
              </w:rPr>
            </w:pPr>
            <w:r w:rsidRPr="00F512DD">
              <w:rPr>
                <w:rFonts w:cs="Times New Roman"/>
                <w:sz w:val="22"/>
              </w:rPr>
              <w:t>Veliler eğitim konularında bilgilendir</w:t>
            </w:r>
            <w:r w:rsidR="0028721A" w:rsidRPr="00F512DD">
              <w:rPr>
                <w:rFonts w:cs="Times New Roman"/>
                <w:sz w:val="22"/>
              </w:rPr>
              <w:t>ilecek</w:t>
            </w:r>
            <w:r w:rsidR="009B0A8A" w:rsidRPr="00F512DD">
              <w:rPr>
                <w:rFonts w:cs="Times New Roman"/>
                <w:sz w:val="22"/>
              </w:rPr>
              <w:t>tir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rPr>
          <w:trHeight w:val="1237"/>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2.1.19</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28721A">
            <w:pPr>
              <w:tabs>
                <w:tab w:val="left" w:pos="720"/>
              </w:tabs>
              <w:spacing w:before="100" w:beforeAutospacing="1" w:after="0" w:line="360" w:lineRule="auto"/>
              <w:rPr>
                <w:rFonts w:cs="Times New Roman"/>
              </w:rPr>
            </w:pPr>
            <w:r w:rsidRPr="00F512DD">
              <w:rPr>
                <w:rFonts w:cs="Times New Roman"/>
                <w:sz w:val="22"/>
              </w:rPr>
              <w:t xml:space="preserve">Velilerin istek ve önerilerinden haberdar </w:t>
            </w:r>
            <w:r w:rsidR="0028721A" w:rsidRPr="00F512DD">
              <w:rPr>
                <w:rFonts w:cs="Times New Roman"/>
                <w:sz w:val="22"/>
              </w:rPr>
              <w:t>olunacak</w:t>
            </w:r>
            <w:r w:rsidR="009B0A8A" w:rsidRPr="00F512DD">
              <w:rPr>
                <w:rFonts w:cs="Times New Roman"/>
                <w:sz w:val="22"/>
              </w:rPr>
              <w:t>tır</w:t>
            </w:r>
            <w:r w:rsidR="0028721A"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2.1.20</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tabs>
                <w:tab w:val="left" w:pos="720"/>
              </w:tabs>
              <w:spacing w:line="360" w:lineRule="auto"/>
              <w:rPr>
                <w:rFonts w:cs="Times New Roman"/>
              </w:rPr>
            </w:pPr>
            <w:r w:rsidRPr="00F512DD">
              <w:rPr>
                <w:rFonts w:cs="Times New Roman"/>
                <w:sz w:val="22"/>
              </w:rPr>
              <w:t xml:space="preserve">Velileri çocuklarının gelişim dönemi özellikleri hakkında </w:t>
            </w:r>
            <w:r w:rsidR="0028721A" w:rsidRPr="00F512DD">
              <w:rPr>
                <w:rFonts w:cs="Times New Roman"/>
                <w:sz w:val="22"/>
              </w:rPr>
              <w:t>bilgilendirilecek</w:t>
            </w:r>
            <w:r w:rsidR="009B0A8A" w:rsidRPr="00F512DD">
              <w:rPr>
                <w:rFonts w:cs="Times New Roman"/>
                <w:sz w:val="22"/>
              </w:rPr>
              <w:t>tir</w:t>
            </w:r>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2.1.21</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28721A">
            <w:pPr>
              <w:tabs>
                <w:tab w:val="left" w:pos="720"/>
              </w:tabs>
              <w:spacing w:after="0" w:line="360" w:lineRule="auto"/>
              <w:rPr>
                <w:rFonts w:cs="Times New Roman"/>
              </w:rPr>
            </w:pPr>
            <w:r w:rsidRPr="00F512DD">
              <w:rPr>
                <w:rFonts w:cs="Times New Roman"/>
                <w:sz w:val="22"/>
              </w:rPr>
              <w:t xml:space="preserve">Okul ve aile işbirliği </w:t>
            </w:r>
            <w:r w:rsidR="0028721A" w:rsidRPr="00F512DD">
              <w:rPr>
                <w:rFonts w:cs="Times New Roman"/>
                <w:sz w:val="22"/>
              </w:rPr>
              <w:t>sağlanacak</w:t>
            </w:r>
            <w:r w:rsidR="009B0A8A" w:rsidRPr="00F512DD">
              <w:rPr>
                <w:rFonts w:cs="Times New Roman"/>
                <w:sz w:val="22"/>
              </w:rPr>
              <w:t>tır</w:t>
            </w:r>
            <w:r w:rsidR="0028721A"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2.1.22</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autoSpaceDE w:val="0"/>
              <w:autoSpaceDN w:val="0"/>
              <w:adjustRightInd w:val="0"/>
              <w:spacing w:before="0" w:after="0" w:line="360" w:lineRule="auto"/>
              <w:rPr>
                <w:rFonts w:cs="Times New Roman"/>
              </w:rPr>
            </w:pPr>
            <w:r w:rsidRPr="00F512DD">
              <w:rPr>
                <w:rFonts w:cs="Times New Roman"/>
                <w:sz w:val="22"/>
              </w:rPr>
              <w:t xml:space="preserve">Teknolojinin etkin kullanımı </w:t>
            </w:r>
            <w:r w:rsidR="00042E58" w:rsidRPr="00F512DD">
              <w:rPr>
                <w:rFonts w:cs="Times New Roman"/>
                <w:sz w:val="22"/>
              </w:rPr>
              <w:t>sağlanacak</w:t>
            </w:r>
            <w:r w:rsidR="009B0A8A" w:rsidRPr="00F512DD">
              <w:rPr>
                <w:rFonts w:cs="Times New Roman"/>
                <w:sz w:val="22"/>
              </w:rPr>
              <w:t>tır</w:t>
            </w:r>
            <w:r w:rsidR="00042E58"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1A07C5" w:rsidP="001A07C5">
            <w:pPr>
              <w:spacing w:before="0" w:after="200" w:line="360" w:lineRule="auto"/>
              <w:jc w:val="left"/>
              <w:rPr>
                <w:rFonts w:cs="Times New Roman"/>
                <w:b/>
                <w:bCs/>
              </w:rPr>
            </w:pPr>
            <w:r w:rsidRPr="00F512DD">
              <w:rPr>
                <w:rFonts w:cs="Times New Roman"/>
                <w:b/>
                <w:bCs/>
              </w:rPr>
              <w:t>2.1.23</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84B75">
            <w:pPr>
              <w:autoSpaceDE w:val="0"/>
              <w:autoSpaceDN w:val="0"/>
              <w:adjustRightInd w:val="0"/>
              <w:spacing w:after="0" w:line="360" w:lineRule="auto"/>
              <w:rPr>
                <w:rFonts w:cs="Times New Roman"/>
              </w:rPr>
            </w:pPr>
            <w:r w:rsidRPr="00F512DD">
              <w:rPr>
                <w:rFonts w:cs="Times New Roman"/>
                <w:sz w:val="22"/>
              </w:rPr>
              <w:t>Öğretmen ve öğrencilerin teknolojiyi kullanma yetkinlikler</w:t>
            </w:r>
            <w:r w:rsidR="00042E58" w:rsidRPr="00F512DD">
              <w:rPr>
                <w:rFonts w:cs="Times New Roman"/>
                <w:sz w:val="22"/>
              </w:rPr>
              <w:t>i</w:t>
            </w:r>
            <w:r w:rsidR="009B0A8A" w:rsidRPr="00F512DD">
              <w:rPr>
                <w:rFonts w:cs="Times New Roman"/>
                <w:sz w:val="22"/>
              </w:rPr>
              <w:t xml:space="preserve"> </w:t>
            </w:r>
            <w:r w:rsidR="00042E58" w:rsidRPr="00F512DD">
              <w:rPr>
                <w:rFonts w:cs="Times New Roman"/>
                <w:sz w:val="22"/>
              </w:rPr>
              <w:t>sağlanaca</w:t>
            </w:r>
            <w:r w:rsidR="00084B75" w:rsidRPr="00F512DD">
              <w:rPr>
                <w:rFonts w:cs="Times New Roman"/>
                <w:sz w:val="22"/>
              </w:rPr>
              <w:t>k</w:t>
            </w:r>
            <w:r w:rsidR="009B0A8A" w:rsidRPr="00F512DD">
              <w:rPr>
                <w:rFonts w:cs="Times New Roman"/>
                <w:sz w:val="22"/>
              </w:rPr>
              <w:t>tır</w:t>
            </w:r>
            <w:r w:rsidR="00042E58"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 xml:space="preserve">İnsan Kaynakları </w:t>
            </w:r>
          </w:p>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2.1.24</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42E58">
            <w:pPr>
              <w:pStyle w:val="AralkYok1"/>
              <w:spacing w:line="360" w:lineRule="auto"/>
              <w:jc w:val="both"/>
              <w:rPr>
                <w:rFonts w:ascii="Times New Roman" w:hAnsi="Times New Roman"/>
              </w:rPr>
            </w:pPr>
            <w:r w:rsidRPr="00F512DD">
              <w:rPr>
                <w:rFonts w:ascii="Times New Roman" w:hAnsi="Times New Roman"/>
              </w:rPr>
              <w:t>Sınıflarda derslerin verimli işlenmesini sağlayacak yöntem ve teknikler geliştir</w:t>
            </w:r>
            <w:r w:rsidR="00042E58" w:rsidRPr="00F512DD">
              <w:rPr>
                <w:rFonts w:ascii="Times New Roman" w:hAnsi="Times New Roman"/>
              </w:rPr>
              <w:t>ilecek</w:t>
            </w:r>
            <w:r w:rsidR="009B0A8A" w:rsidRPr="00F512DD">
              <w:rPr>
                <w:rFonts w:ascii="Times New Roman" w:hAnsi="Times New Roman"/>
              </w:rPr>
              <w:t>tir</w:t>
            </w:r>
            <w:r w:rsidRPr="00F512DD">
              <w:rPr>
                <w:rFonts w:ascii="Times New Roman" w:hAnsi="Times New Roman"/>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2.1.25</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pStyle w:val="AralkYok1"/>
              <w:spacing w:line="360" w:lineRule="auto"/>
              <w:jc w:val="both"/>
              <w:rPr>
                <w:rFonts w:ascii="Times New Roman" w:hAnsi="Times New Roman"/>
              </w:rPr>
            </w:pPr>
            <w:r w:rsidRPr="00F512DD">
              <w:rPr>
                <w:rFonts w:ascii="Times New Roman" w:hAnsi="Times New Roman"/>
              </w:rPr>
              <w:t xml:space="preserve">Öğrencilerin teknolojiyi doğru kullanmaları </w:t>
            </w:r>
            <w:r w:rsidR="00042E58" w:rsidRPr="00F512DD">
              <w:t>sağlanacak</w:t>
            </w:r>
            <w:r w:rsidR="009B0A8A" w:rsidRPr="00F512DD">
              <w:t>tır</w:t>
            </w:r>
            <w:r w:rsidR="00042E58" w:rsidRPr="00F512DD">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 xml:space="preserve">Bilişim Öğretmeni, Sınıf öğretmenleri </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2.1.26</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42E58">
            <w:pPr>
              <w:pStyle w:val="AralkYok1"/>
              <w:spacing w:line="360" w:lineRule="auto"/>
              <w:jc w:val="both"/>
              <w:rPr>
                <w:rFonts w:ascii="Times New Roman" w:hAnsi="Times New Roman"/>
              </w:rPr>
            </w:pPr>
            <w:r w:rsidRPr="00F512DD">
              <w:rPr>
                <w:rFonts w:ascii="Times New Roman" w:hAnsi="Times New Roman"/>
              </w:rPr>
              <w:t>Öğrenci ve öğretmenleri projelere</w:t>
            </w:r>
            <w:r w:rsidR="00042E58" w:rsidRPr="00F512DD">
              <w:rPr>
                <w:rFonts w:ascii="Times New Roman" w:hAnsi="Times New Roman"/>
              </w:rPr>
              <w:t xml:space="preserve"> katılım konusunda teşvik edilecek</w:t>
            </w:r>
            <w:r w:rsidR="009B0A8A" w:rsidRPr="00F512DD">
              <w:rPr>
                <w:rFonts w:ascii="Times New Roman" w:hAnsi="Times New Roman"/>
              </w:rPr>
              <w:t>tir.</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Okul Başarısını Artırma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2.1.27</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autoSpaceDE w:val="0"/>
              <w:autoSpaceDN w:val="0"/>
              <w:adjustRightInd w:val="0"/>
              <w:spacing w:line="360" w:lineRule="auto"/>
              <w:rPr>
                <w:rFonts w:cs="Times New Roman"/>
              </w:rPr>
            </w:pPr>
            <w:r w:rsidRPr="00F512DD">
              <w:rPr>
                <w:rFonts w:cs="Times New Roman"/>
                <w:sz w:val="22"/>
              </w:rPr>
              <w:t>Okul içinde sosyal, kültürel, sportif veya sanatsal faaliyetler düzenle</w:t>
            </w:r>
            <w:r w:rsidR="00042E58" w:rsidRPr="00F512DD">
              <w:rPr>
                <w:rFonts w:cs="Times New Roman"/>
                <w:sz w:val="22"/>
              </w:rPr>
              <w:t>necek</w:t>
            </w:r>
            <w:r w:rsidR="009B0A8A" w:rsidRPr="00F512DD">
              <w:rPr>
                <w:rFonts w:cs="Times New Roman"/>
                <w:sz w:val="22"/>
              </w:rPr>
              <w:t>tir</w:t>
            </w:r>
            <w:r w:rsidRPr="00F512DD">
              <w:rPr>
                <w:rFonts w:cs="Times New Roman"/>
                <w:sz w:val="22"/>
              </w:rPr>
              <w:t>.</w:t>
            </w:r>
          </w:p>
          <w:p w:rsidR="0065169A" w:rsidRPr="00F512DD" w:rsidRDefault="0065169A" w:rsidP="00A229B2">
            <w:pPr>
              <w:pStyle w:val="AralkYok1"/>
              <w:spacing w:after="100" w:afterAutospacing="1" w:line="360" w:lineRule="auto"/>
              <w:jc w:val="both"/>
              <w:rPr>
                <w:rFonts w:ascii="Times New Roman" w:hAnsi="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Sosyal Kültürel Faaliyetleri İyileştirme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rPr>
          <w:trHeight w:val="1319"/>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lastRenderedPageBreak/>
              <w:t>2.1.28</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autoSpaceDE w:val="0"/>
              <w:autoSpaceDN w:val="0"/>
              <w:adjustRightInd w:val="0"/>
              <w:spacing w:line="360" w:lineRule="auto"/>
              <w:rPr>
                <w:rFonts w:cs="Times New Roman"/>
              </w:rPr>
            </w:pPr>
            <w:r w:rsidRPr="00F512DD">
              <w:rPr>
                <w:rFonts w:cs="Times New Roman"/>
                <w:sz w:val="22"/>
              </w:rPr>
              <w:t xml:space="preserve">Kurumlar arası düzenlenen sosyal, kültürel, sportif veya sanatsal faaliyetlere ve yarışmalara katılımı </w:t>
            </w:r>
            <w:r w:rsidR="00042E58" w:rsidRPr="00F512DD">
              <w:rPr>
                <w:rFonts w:cs="Times New Roman"/>
                <w:sz w:val="22"/>
              </w:rPr>
              <w:t>sağlanacak</w:t>
            </w:r>
            <w:r w:rsidR="009B0A8A" w:rsidRPr="00F512DD">
              <w:rPr>
                <w:rFonts w:cs="Times New Roman"/>
                <w:sz w:val="22"/>
              </w:rPr>
              <w:t>tır</w:t>
            </w:r>
            <w:r w:rsidR="00042E58" w:rsidRPr="00F512DD">
              <w:rPr>
                <w:rFonts w:cs="Times New Roman"/>
                <w:sz w:val="22"/>
              </w:rPr>
              <w:t>.</w:t>
            </w:r>
          </w:p>
          <w:p w:rsidR="0065169A" w:rsidRPr="00F512DD" w:rsidRDefault="0065169A" w:rsidP="00A229B2">
            <w:pPr>
              <w:autoSpaceDE w:val="0"/>
              <w:autoSpaceDN w:val="0"/>
              <w:adjustRightInd w:val="0"/>
              <w:spacing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Sosyal Kültürel Faaliyetleri İyileştirme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rPr>
          <w:trHeight w:val="1072"/>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2.1.29</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spacing w:line="360" w:lineRule="auto"/>
              <w:rPr>
                <w:rFonts w:cs="Times New Roman"/>
              </w:rPr>
            </w:pPr>
            <w:r w:rsidRPr="00F512DD">
              <w:rPr>
                <w:rFonts w:cs="Times New Roman"/>
                <w:sz w:val="22"/>
              </w:rPr>
              <w:t>Yönel</w:t>
            </w:r>
            <w:r w:rsidR="002F7515" w:rsidRPr="00F512DD">
              <w:rPr>
                <w:rFonts w:cs="Times New Roman"/>
                <w:sz w:val="22"/>
              </w:rPr>
              <w:t>tme çalışmalarına ağırlık verilecek</w:t>
            </w:r>
            <w:r w:rsidR="009B0A8A" w:rsidRPr="00F512DD">
              <w:rPr>
                <w:rFonts w:cs="Times New Roman"/>
                <w:sz w:val="22"/>
              </w:rPr>
              <w:t>tir</w:t>
            </w:r>
            <w:r w:rsidRPr="00F512DD">
              <w:rPr>
                <w:rFonts w:cs="Times New Roman"/>
                <w:sz w:val="22"/>
              </w:rPr>
              <w:t>.</w:t>
            </w:r>
          </w:p>
          <w:p w:rsidR="0065169A" w:rsidRPr="00F512DD" w:rsidRDefault="0065169A" w:rsidP="00A229B2">
            <w:pPr>
              <w:autoSpaceDE w:val="0"/>
              <w:autoSpaceDN w:val="0"/>
              <w:adjustRightInd w:val="0"/>
              <w:spacing w:before="0" w:after="100" w:afterAutospacing="1"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Okul Rehberlik Servisi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034AD6" w:rsidP="00034AD6">
            <w:pPr>
              <w:spacing w:before="0" w:after="200" w:line="360" w:lineRule="auto"/>
              <w:jc w:val="left"/>
              <w:rPr>
                <w:rFonts w:cs="Times New Roman"/>
                <w:b/>
                <w:bCs/>
              </w:rPr>
            </w:pPr>
            <w:r w:rsidRPr="00F512DD">
              <w:rPr>
                <w:rFonts w:cs="Times New Roman"/>
                <w:b/>
                <w:bCs/>
              </w:rPr>
              <w:t>2.1.30</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spacing w:line="360" w:lineRule="auto"/>
              <w:rPr>
                <w:rFonts w:cs="Times New Roman"/>
                <w:lang w:eastAsia="tr-TR"/>
              </w:rPr>
            </w:pPr>
            <w:r w:rsidRPr="00F512DD">
              <w:rPr>
                <w:rFonts w:cs="Times New Roman"/>
                <w:sz w:val="22"/>
              </w:rPr>
              <w:t>Tüm velilere ih</w:t>
            </w:r>
            <w:r w:rsidR="009B0A8A" w:rsidRPr="00F512DD">
              <w:rPr>
                <w:rFonts w:cs="Times New Roman"/>
                <w:sz w:val="22"/>
              </w:rPr>
              <w:t>tiyaç belirleme ölçeği uygulanacaktır</w:t>
            </w:r>
            <w:proofErr w:type="gramStart"/>
            <w:r w:rsidR="009B0A8A" w:rsidRPr="00F512DD">
              <w:rPr>
                <w:rFonts w:cs="Times New Roman"/>
                <w:sz w:val="22"/>
              </w:rPr>
              <w:t>.</w:t>
            </w:r>
            <w:r w:rsidRPr="00F512DD">
              <w:rPr>
                <w:rFonts w:cs="Times New Roman"/>
                <w:sz w:val="22"/>
              </w:rPr>
              <w:t>.</w:t>
            </w:r>
            <w:proofErr w:type="gramEnd"/>
          </w:p>
          <w:p w:rsidR="0065169A" w:rsidRPr="00F512DD" w:rsidRDefault="0065169A" w:rsidP="00A229B2">
            <w:pPr>
              <w:spacing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rPr>
          <w:trHeight w:val="1155"/>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D03C28" w:rsidP="00D03C28">
            <w:pPr>
              <w:spacing w:before="0" w:after="200" w:line="360" w:lineRule="auto"/>
              <w:jc w:val="left"/>
              <w:rPr>
                <w:rFonts w:cs="Times New Roman"/>
                <w:b/>
                <w:bCs/>
              </w:rPr>
            </w:pPr>
            <w:r w:rsidRPr="00F512DD">
              <w:rPr>
                <w:rFonts w:cs="Times New Roman"/>
                <w:b/>
                <w:bCs/>
              </w:rPr>
              <w:t>2.1.31</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spacing w:line="360" w:lineRule="auto"/>
              <w:rPr>
                <w:rFonts w:cs="Times New Roman"/>
                <w:lang w:eastAsia="tr-TR"/>
              </w:rPr>
            </w:pPr>
            <w:r w:rsidRPr="00F512DD">
              <w:rPr>
                <w:rFonts w:cs="Times New Roman"/>
                <w:sz w:val="22"/>
              </w:rPr>
              <w:t xml:space="preserve">Değerlendirme sonuçlarına göre, plan dâhilinde velilere yönelik uygun teknikleri uygulamak, seminerler </w:t>
            </w:r>
            <w:r w:rsidR="009B0A8A" w:rsidRPr="00F512DD">
              <w:rPr>
                <w:rFonts w:cs="Times New Roman"/>
                <w:sz w:val="22"/>
              </w:rPr>
              <w:t>verilecektir.</w:t>
            </w:r>
          </w:p>
          <w:p w:rsidR="0065169A" w:rsidRPr="00F512DD" w:rsidRDefault="0065169A" w:rsidP="00A229B2">
            <w:pPr>
              <w:spacing w:before="0" w:after="100" w:afterAutospacing="1"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İnsan Kaynakları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D03C28" w:rsidP="00D03C28">
            <w:pPr>
              <w:spacing w:before="0" w:after="200" w:line="360" w:lineRule="auto"/>
              <w:jc w:val="left"/>
              <w:rPr>
                <w:rFonts w:cs="Times New Roman"/>
                <w:b/>
                <w:bCs/>
              </w:rPr>
            </w:pPr>
            <w:r w:rsidRPr="00F512DD">
              <w:rPr>
                <w:rFonts w:cs="Times New Roman"/>
                <w:b/>
                <w:bCs/>
              </w:rPr>
              <w:t>2.1.31</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spacing w:line="360" w:lineRule="auto"/>
              <w:rPr>
                <w:rFonts w:cs="Times New Roman"/>
              </w:rPr>
            </w:pPr>
            <w:r w:rsidRPr="00F512DD">
              <w:rPr>
                <w:rFonts w:cs="Times New Roman"/>
                <w:sz w:val="22"/>
              </w:rPr>
              <w:t>Mesleki yönlendirme ve tanıtım çalışmaları yapılacak</w:t>
            </w:r>
            <w:r w:rsidR="009B0A8A" w:rsidRPr="00F512DD">
              <w:rPr>
                <w:rFonts w:cs="Times New Roman"/>
                <w:sz w:val="22"/>
              </w:rPr>
              <w:t>tır</w:t>
            </w:r>
            <w:r w:rsidRPr="00F512DD">
              <w:rPr>
                <w:rFonts w:cs="Times New Roman"/>
                <w:sz w:val="22"/>
              </w:rPr>
              <w:t xml:space="preserve">.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Okul Rehberlik Servisi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rPr>
          <w:trHeight w:val="1005"/>
        </w:trPr>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D03C28" w:rsidP="00D03C28">
            <w:pPr>
              <w:spacing w:before="0" w:after="200" w:line="360" w:lineRule="auto"/>
              <w:jc w:val="left"/>
              <w:rPr>
                <w:rFonts w:cs="Times New Roman"/>
                <w:b/>
                <w:bCs/>
              </w:rPr>
            </w:pPr>
            <w:r w:rsidRPr="00F512DD">
              <w:rPr>
                <w:rFonts w:cs="Times New Roman"/>
                <w:b/>
                <w:bCs/>
              </w:rPr>
              <w:t>2.1.32</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A229B2">
            <w:pPr>
              <w:spacing w:line="360" w:lineRule="auto"/>
              <w:rPr>
                <w:rFonts w:cs="Times New Roman"/>
              </w:rPr>
            </w:pPr>
            <w:r w:rsidRPr="00F512DD">
              <w:rPr>
                <w:rFonts w:cs="Times New Roman"/>
                <w:sz w:val="22"/>
              </w:rPr>
              <w:t>İlimizdeki ortaöğretim kurumlarını tanıtıcı çalışmalar yapılacak</w:t>
            </w:r>
            <w:r w:rsidR="009B0A8A" w:rsidRPr="00F512DD">
              <w:rPr>
                <w:rFonts w:cs="Times New Roman"/>
                <w:sz w:val="22"/>
              </w:rPr>
              <w:t>tır</w:t>
            </w:r>
            <w:r w:rsidRPr="00F512DD">
              <w:rPr>
                <w:rFonts w:cs="Times New Roman"/>
                <w:sz w:val="22"/>
              </w:rPr>
              <w:t>.</w:t>
            </w:r>
          </w:p>
          <w:p w:rsidR="0065169A" w:rsidRPr="00F512DD" w:rsidRDefault="0065169A" w:rsidP="00A229B2">
            <w:pPr>
              <w:spacing w:before="0" w:after="100" w:afterAutospacing="1"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0232E5">
            <w:pPr>
              <w:pStyle w:val="ListeParagraf"/>
              <w:spacing w:before="0" w:after="0" w:line="360" w:lineRule="auto"/>
              <w:ind w:left="0"/>
              <w:jc w:val="left"/>
              <w:rPr>
                <w:rFonts w:cs="Times New Roman"/>
              </w:rPr>
            </w:pPr>
            <w:r w:rsidRPr="00F512DD">
              <w:rPr>
                <w:rFonts w:cs="Times New Roman"/>
                <w:sz w:val="22"/>
              </w:rPr>
              <w:t>Sosyal Kültürel Faaliyetleri İyileştirme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D03C28" w:rsidP="00D03C28">
            <w:pPr>
              <w:spacing w:before="0" w:after="200" w:line="360" w:lineRule="auto"/>
              <w:jc w:val="left"/>
              <w:rPr>
                <w:rFonts w:cs="Times New Roman"/>
                <w:b/>
                <w:bCs/>
              </w:rPr>
            </w:pPr>
            <w:r w:rsidRPr="00F512DD">
              <w:rPr>
                <w:rFonts w:cs="Times New Roman"/>
                <w:b/>
                <w:bCs/>
              </w:rPr>
              <w:t>2.1.33</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5169A" w:rsidRPr="00F512DD" w:rsidRDefault="0065169A" w:rsidP="00D03C28">
            <w:pPr>
              <w:spacing w:line="360" w:lineRule="auto"/>
              <w:rPr>
                <w:rFonts w:cs="Times New Roman"/>
              </w:rPr>
            </w:pPr>
            <w:r w:rsidRPr="00F512DD">
              <w:rPr>
                <w:rFonts w:cs="Times New Roman"/>
                <w:sz w:val="22"/>
              </w:rPr>
              <w:t>Öğ</w:t>
            </w:r>
            <w:r w:rsidR="00D03C28" w:rsidRPr="00F512DD">
              <w:rPr>
                <w:rFonts w:cs="Times New Roman"/>
                <w:sz w:val="22"/>
              </w:rPr>
              <w:t>renci davranışlarını gözleml</w:t>
            </w:r>
            <w:r w:rsidR="002F7515" w:rsidRPr="00F512DD">
              <w:rPr>
                <w:rFonts w:cs="Times New Roman"/>
                <w:sz w:val="22"/>
              </w:rPr>
              <w:t>enecek</w:t>
            </w:r>
            <w:r w:rsidRPr="00F512DD">
              <w:rPr>
                <w:rFonts w:cs="Times New Roman"/>
                <w:sz w:val="22"/>
              </w:rPr>
              <w:t xml:space="preserve"> </w:t>
            </w:r>
            <w:proofErr w:type="gramStart"/>
            <w:r w:rsidRPr="00F512DD">
              <w:rPr>
                <w:rFonts w:cs="Times New Roman"/>
                <w:sz w:val="22"/>
              </w:rPr>
              <w:t xml:space="preserve">ve  </w:t>
            </w:r>
            <w:r w:rsidR="002F7515" w:rsidRPr="00F512DD">
              <w:rPr>
                <w:rFonts w:cs="Times New Roman"/>
                <w:sz w:val="22"/>
              </w:rPr>
              <w:t>takip</w:t>
            </w:r>
            <w:proofErr w:type="gramEnd"/>
            <w:r w:rsidR="002F7515" w:rsidRPr="00F512DD">
              <w:rPr>
                <w:rFonts w:cs="Times New Roman"/>
                <w:sz w:val="22"/>
              </w:rPr>
              <w:t xml:space="preserve"> edilecek</w:t>
            </w:r>
            <w:r w:rsidR="009B0A8A" w:rsidRPr="00F512DD">
              <w:rPr>
                <w:rFonts w:cs="Times New Roman"/>
                <w:sz w:val="22"/>
              </w:rPr>
              <w:t>tir</w:t>
            </w:r>
            <w:r w:rsidR="002F7515"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sidP="000232E5">
            <w:pPr>
              <w:spacing w:line="360" w:lineRule="auto"/>
              <w:rPr>
                <w:rFonts w:cs="Times New Roman"/>
              </w:rPr>
            </w:pPr>
            <w:r w:rsidRPr="00F512DD">
              <w:rPr>
                <w:rFonts w:cs="Times New Roman"/>
                <w:sz w:val="22"/>
              </w:rPr>
              <w:t>Okul Rehberlik Servisi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5169A" w:rsidRPr="00F512DD" w:rsidRDefault="0065169A">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5E08E1">
            <w:pPr>
              <w:spacing w:before="0" w:after="200" w:line="360" w:lineRule="auto"/>
              <w:jc w:val="left"/>
              <w:rPr>
                <w:rFonts w:cs="Times New Roman"/>
                <w:b/>
                <w:bCs/>
              </w:rPr>
            </w:pPr>
            <w:r w:rsidRPr="00F512DD">
              <w:rPr>
                <w:rFonts w:cs="Times New Roman"/>
                <w:b/>
                <w:bCs/>
              </w:rPr>
              <w:t>2.1.34</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A229B2">
            <w:pPr>
              <w:spacing w:line="360" w:lineRule="auto"/>
              <w:rPr>
                <w:rFonts w:cs="Times New Roman"/>
              </w:rPr>
            </w:pPr>
            <w:r w:rsidRPr="00F512DD">
              <w:rPr>
                <w:rFonts w:cs="Times New Roman"/>
                <w:sz w:val="22"/>
              </w:rPr>
              <w:t>Ölçme ve değerlendirme alanındaki gelişmeleri takip edilecektir.</w:t>
            </w:r>
          </w:p>
          <w:p w:rsidR="00D03C28" w:rsidRPr="00F512DD" w:rsidRDefault="00D03C28" w:rsidP="00A229B2">
            <w:pPr>
              <w:spacing w:before="100" w:beforeAutospacing="1" w:after="100" w:afterAutospacing="1" w:line="360" w:lineRule="auto"/>
              <w:rPr>
                <w:rFonts w:cs="Times New Roman"/>
              </w:rPr>
            </w:pP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0232E5">
            <w:pPr>
              <w:pStyle w:val="ListeParagraf"/>
              <w:spacing w:before="0" w:after="0" w:line="360" w:lineRule="auto"/>
              <w:ind w:left="0"/>
              <w:jc w:val="left"/>
              <w:rPr>
                <w:rFonts w:cs="Times New Roman"/>
              </w:rPr>
            </w:pPr>
            <w:r w:rsidRPr="00F512DD">
              <w:rPr>
                <w:rFonts w:cs="Times New Roman"/>
                <w:sz w:val="22"/>
              </w:rPr>
              <w:t>Zümre ve Şube 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3C28" w:rsidRPr="00F512DD" w:rsidRDefault="00D03C28">
            <w:r w:rsidRPr="00F512DD">
              <w:rPr>
                <w:rFonts w:cs="Times New Roman"/>
                <w:sz w:val="22"/>
              </w:rPr>
              <w:t>01 Eylül – 1 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5E08E1">
            <w:pPr>
              <w:spacing w:before="0" w:after="200" w:line="360" w:lineRule="auto"/>
              <w:jc w:val="left"/>
              <w:rPr>
                <w:rFonts w:cs="Times New Roman"/>
                <w:b/>
                <w:bCs/>
              </w:rPr>
            </w:pPr>
            <w:r w:rsidRPr="00F512DD">
              <w:rPr>
                <w:rFonts w:cs="Times New Roman"/>
                <w:b/>
                <w:bCs/>
              </w:rPr>
              <w:t>2.1.35</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2F7515">
            <w:pPr>
              <w:spacing w:line="360" w:lineRule="auto"/>
              <w:rPr>
                <w:rFonts w:cs="Times New Roman"/>
              </w:rPr>
            </w:pPr>
            <w:r w:rsidRPr="00F512DD">
              <w:rPr>
                <w:rFonts w:cs="Times New Roman"/>
                <w:sz w:val="22"/>
              </w:rPr>
              <w:t xml:space="preserve">Ölçme araçları ile ilgili formlar (dereceli puanlama </w:t>
            </w:r>
            <w:r w:rsidRPr="00F512DD">
              <w:rPr>
                <w:rFonts w:cs="Times New Roman"/>
                <w:sz w:val="22"/>
              </w:rPr>
              <w:lastRenderedPageBreak/>
              <w:t xml:space="preserve">anahtarları, gözlem formları) geliştirilecek </w:t>
            </w:r>
            <w:proofErr w:type="gramStart"/>
            <w:r w:rsidRPr="00F512DD">
              <w:rPr>
                <w:rFonts w:cs="Times New Roman"/>
                <w:sz w:val="22"/>
              </w:rPr>
              <w:t>ve  uygulanacaktır</w:t>
            </w:r>
            <w:proofErr w:type="gramEnd"/>
            <w:r w:rsidRPr="00F512DD">
              <w:rPr>
                <w:rFonts w:cs="Times New Roman"/>
                <w:sz w:val="22"/>
              </w:rPr>
              <w:t>.</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0232E5">
            <w:pPr>
              <w:pStyle w:val="ListeParagraf"/>
              <w:spacing w:before="0" w:after="0" w:line="360" w:lineRule="auto"/>
              <w:ind w:left="0"/>
              <w:jc w:val="left"/>
              <w:rPr>
                <w:rFonts w:cs="Times New Roman"/>
              </w:rPr>
            </w:pPr>
            <w:r w:rsidRPr="00F512DD">
              <w:rPr>
                <w:rFonts w:cs="Times New Roman"/>
                <w:sz w:val="22"/>
              </w:rPr>
              <w:lastRenderedPageBreak/>
              <w:t xml:space="preserve">Zümre ve Şube </w:t>
            </w:r>
            <w:r w:rsidRPr="00F512DD">
              <w:rPr>
                <w:rFonts w:cs="Times New Roman"/>
                <w:sz w:val="22"/>
              </w:rPr>
              <w:lastRenderedPageBreak/>
              <w:t>Öğretmenleri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3C28" w:rsidRPr="00F512DD" w:rsidRDefault="00D03C28">
            <w:r w:rsidRPr="00F512DD">
              <w:rPr>
                <w:rFonts w:cs="Times New Roman"/>
                <w:sz w:val="22"/>
              </w:rPr>
              <w:lastRenderedPageBreak/>
              <w:t xml:space="preserve">01 Eylül – 1 </w:t>
            </w:r>
            <w:r w:rsidRPr="00F512DD">
              <w:rPr>
                <w:rFonts w:cs="Times New Roman"/>
                <w:sz w:val="22"/>
              </w:rPr>
              <w:lastRenderedPageBreak/>
              <w:t>Haziran</w:t>
            </w:r>
          </w:p>
        </w:tc>
      </w:tr>
      <w:tr w:rsidR="00821280"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5E08E1">
            <w:pPr>
              <w:spacing w:before="0" w:after="200" w:line="360" w:lineRule="auto"/>
              <w:jc w:val="left"/>
              <w:rPr>
                <w:rFonts w:cs="Times New Roman"/>
                <w:b/>
                <w:bCs/>
              </w:rPr>
            </w:pPr>
            <w:r w:rsidRPr="00F512DD">
              <w:rPr>
                <w:rFonts w:cs="Times New Roman"/>
                <w:b/>
                <w:bCs/>
              </w:rPr>
              <w:lastRenderedPageBreak/>
              <w:t>2.1.36</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2F7515">
            <w:pPr>
              <w:spacing w:line="360" w:lineRule="auto"/>
              <w:rPr>
                <w:rFonts w:cs="Times New Roman"/>
              </w:rPr>
            </w:pPr>
            <w:r w:rsidRPr="00F512DD">
              <w:rPr>
                <w:rFonts w:cs="Times New Roman"/>
                <w:sz w:val="22"/>
              </w:rPr>
              <w:t xml:space="preserve">Okuma kültürünü erken yaşlardan başlayarak oluşturmak ve yaygınlaştırılacaktır. </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3C28" w:rsidRPr="00F512DD" w:rsidRDefault="00D03C28" w:rsidP="000232E5">
            <w:pPr>
              <w:pStyle w:val="ListeParagraf"/>
              <w:spacing w:before="0" w:after="0" w:line="360" w:lineRule="auto"/>
              <w:ind w:left="0"/>
              <w:jc w:val="left"/>
              <w:rPr>
                <w:rFonts w:cs="Times New Roman"/>
              </w:rPr>
            </w:pPr>
            <w:r w:rsidRPr="00F512DD">
              <w:rPr>
                <w:rFonts w:cs="Times New Roman"/>
                <w:sz w:val="22"/>
              </w:rPr>
              <w:t>Okul Başarısını Artırma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3C28" w:rsidRPr="00F512DD" w:rsidRDefault="00D03C28">
            <w:r w:rsidRPr="00F512DD">
              <w:rPr>
                <w:rFonts w:cs="Times New Roman"/>
                <w:sz w:val="22"/>
              </w:rPr>
              <w:t>01 Eylül – 1 Haziran</w:t>
            </w:r>
          </w:p>
        </w:tc>
      </w:tr>
      <w:tr w:rsidR="00066D54" w:rsidRPr="00F512DD" w:rsidTr="00D03C28">
        <w:tc>
          <w:tcPr>
            <w:tcW w:w="4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66D54" w:rsidRPr="00F512DD" w:rsidRDefault="00066D54" w:rsidP="005E08E1">
            <w:pPr>
              <w:spacing w:before="0" w:after="200" w:line="360" w:lineRule="auto"/>
              <w:jc w:val="left"/>
              <w:rPr>
                <w:rFonts w:cs="Times New Roman"/>
                <w:b/>
                <w:bCs/>
              </w:rPr>
            </w:pPr>
            <w:r w:rsidRPr="00F512DD">
              <w:rPr>
                <w:rFonts w:cs="Times New Roman"/>
                <w:b/>
                <w:bCs/>
              </w:rPr>
              <w:t>2.1.37</w:t>
            </w:r>
          </w:p>
        </w:tc>
        <w:tc>
          <w:tcPr>
            <w:tcW w:w="26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66D54" w:rsidRPr="00F512DD" w:rsidRDefault="00066D54" w:rsidP="002F7515">
            <w:pPr>
              <w:spacing w:line="360" w:lineRule="auto"/>
              <w:rPr>
                <w:rFonts w:cs="Times New Roman"/>
              </w:rPr>
            </w:pPr>
            <w:r w:rsidRPr="00F512DD">
              <w:rPr>
                <w:rFonts w:cs="Times New Roman"/>
                <w:sz w:val="22"/>
              </w:rPr>
              <w:t>Okulumuz E-güvenlik bilgisayar,</w:t>
            </w:r>
            <w:r w:rsidR="004F625E" w:rsidRPr="00F512DD">
              <w:rPr>
                <w:rFonts w:cs="Times New Roman"/>
                <w:sz w:val="22"/>
              </w:rPr>
              <w:t xml:space="preserve"> </w:t>
            </w:r>
            <w:r w:rsidRPr="00F512DD">
              <w:rPr>
                <w:rFonts w:cs="Times New Roman"/>
                <w:sz w:val="22"/>
              </w:rPr>
              <w:t>tabletler, cep telefonları gibi teknolojiye kullanırken dijital dünyadaki çocukların ve yetişkinlerin korunması için gerekli çalışmaları yapmak.</w:t>
            </w:r>
          </w:p>
        </w:tc>
        <w:tc>
          <w:tcPr>
            <w:tcW w:w="10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66D54" w:rsidRPr="00F512DD" w:rsidRDefault="00066D54" w:rsidP="008F6403">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8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66D54" w:rsidRPr="00F512DD" w:rsidRDefault="00066D54">
            <w:pPr>
              <w:rPr>
                <w:rFonts w:cs="Times New Roman"/>
              </w:rPr>
            </w:pPr>
            <w:r w:rsidRPr="00F512DD">
              <w:rPr>
                <w:rFonts w:cs="Times New Roman"/>
                <w:sz w:val="22"/>
              </w:rPr>
              <w:t>01 Eylül – 1 Haziran</w:t>
            </w:r>
          </w:p>
        </w:tc>
      </w:tr>
    </w:tbl>
    <w:p w:rsidR="007A798D" w:rsidRPr="00F512DD" w:rsidRDefault="007A798D" w:rsidP="00A229B2">
      <w:pPr>
        <w:spacing w:before="0" w:after="160" w:line="360" w:lineRule="auto"/>
        <w:rPr>
          <w:rFonts w:cs="Times New Roman"/>
          <w:b/>
          <w:bCs/>
          <w:sz w:val="22"/>
        </w:rPr>
      </w:pPr>
    </w:p>
    <w:p w:rsidR="007A798D" w:rsidRPr="00F512DD" w:rsidRDefault="007A798D" w:rsidP="00A229B2">
      <w:pPr>
        <w:spacing w:before="0" w:after="160" w:line="360" w:lineRule="auto"/>
        <w:rPr>
          <w:rFonts w:cs="Times New Roman"/>
          <w:b/>
          <w:bCs/>
          <w:sz w:val="22"/>
        </w:rPr>
      </w:pPr>
    </w:p>
    <w:p w:rsidR="00C017D6" w:rsidRPr="00F512DD" w:rsidRDefault="00C017D6" w:rsidP="007027B5">
      <w:pPr>
        <w:pStyle w:val="Balk2"/>
      </w:pPr>
      <w:bookmarkStart w:id="114" w:name="_Toc1691779"/>
      <w:bookmarkStart w:id="115" w:name="_Toc6173734"/>
      <w:bookmarkStart w:id="116" w:name="_Toc7704216"/>
      <w:r w:rsidRPr="00F512DD">
        <w:t>Stratejik Hedef2.2</w:t>
      </w:r>
      <w:bookmarkEnd w:id="114"/>
      <w:bookmarkEnd w:id="115"/>
      <w:bookmarkEnd w:id="116"/>
    </w:p>
    <w:p w:rsidR="00C017D6" w:rsidRPr="00F512DD" w:rsidRDefault="004776E6" w:rsidP="00A229B2">
      <w:pPr>
        <w:spacing w:line="360" w:lineRule="auto"/>
        <w:rPr>
          <w:rFonts w:cs="Times New Roman"/>
          <w:b/>
          <w:bCs/>
          <w:sz w:val="22"/>
        </w:rPr>
      </w:pPr>
      <w:r w:rsidRPr="00F512DD">
        <w:rPr>
          <w:rFonts w:cs="Times New Roman"/>
          <w:sz w:val="22"/>
        </w:rPr>
        <w:t>Etkin bir rehberlik anlayışı ile öğrencilerin ilgi,</w:t>
      </w:r>
      <w:r w:rsidR="00D03C28" w:rsidRPr="00F512DD">
        <w:rPr>
          <w:rFonts w:cs="Times New Roman"/>
          <w:sz w:val="22"/>
        </w:rPr>
        <w:t xml:space="preserve"> </w:t>
      </w:r>
      <w:r w:rsidRPr="00F512DD">
        <w:rPr>
          <w:rFonts w:cs="Times New Roman"/>
          <w:sz w:val="22"/>
        </w:rPr>
        <w:t>yetenek kendilerini tanımalarını sağlamak.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4152"/>
        <w:gridCol w:w="890"/>
        <w:gridCol w:w="656"/>
        <w:gridCol w:w="656"/>
        <w:gridCol w:w="656"/>
        <w:gridCol w:w="656"/>
        <w:gridCol w:w="696"/>
      </w:tblGrid>
      <w:tr w:rsidR="00821280" w:rsidRPr="00F512DD" w:rsidTr="001E6652">
        <w:trPr>
          <w:trHeight w:val="280"/>
          <w:jc w:val="center"/>
        </w:trPr>
        <w:tc>
          <w:tcPr>
            <w:tcW w:w="498"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spacing w:before="0" w:after="0" w:line="360" w:lineRule="auto"/>
              <w:jc w:val="left"/>
              <w:rPr>
                <w:rFonts w:cs="Times New Roman"/>
                <w:b/>
                <w:bCs/>
              </w:rPr>
            </w:pPr>
            <w:r w:rsidRPr="00F512DD">
              <w:rPr>
                <w:rFonts w:cs="Times New Roman"/>
                <w:b/>
                <w:bCs/>
                <w:sz w:val="22"/>
              </w:rPr>
              <w:t>NO</w:t>
            </w:r>
          </w:p>
        </w:tc>
        <w:tc>
          <w:tcPr>
            <w:tcW w:w="2236"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spacing w:before="0" w:after="0" w:line="360" w:lineRule="auto"/>
              <w:jc w:val="left"/>
              <w:rPr>
                <w:rFonts w:cs="Times New Roman"/>
                <w:b/>
                <w:bCs/>
              </w:rPr>
            </w:pPr>
            <w:r w:rsidRPr="00F512DD">
              <w:rPr>
                <w:rFonts w:cs="Times New Roman"/>
                <w:b/>
                <w:bCs/>
                <w:sz w:val="22"/>
              </w:rPr>
              <w:t>Performans Göstergeleri</w:t>
            </w:r>
          </w:p>
        </w:tc>
        <w:tc>
          <w:tcPr>
            <w:tcW w:w="479"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Önceki Yıl 2018</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2019</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2020</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2021</w:t>
            </w:r>
          </w:p>
        </w:tc>
        <w:tc>
          <w:tcPr>
            <w:tcW w:w="353"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2022</w:t>
            </w:r>
          </w:p>
        </w:tc>
        <w:tc>
          <w:tcPr>
            <w:tcW w:w="375" w:type="pct"/>
            <w:tcBorders>
              <w:top w:val="single" w:sz="4" w:space="0" w:color="auto"/>
              <w:left w:val="single" w:sz="4" w:space="0" w:color="auto"/>
              <w:bottom w:val="single" w:sz="4" w:space="0" w:color="auto"/>
              <w:right w:val="single" w:sz="4" w:space="0" w:color="auto"/>
            </w:tcBorders>
            <w:shd w:val="clear" w:color="auto" w:fill="A8D08D"/>
            <w:vAlign w:val="center"/>
          </w:tcPr>
          <w:p w:rsidR="003E293D" w:rsidRPr="00F512DD" w:rsidRDefault="003E293D"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2023</w:t>
            </w:r>
          </w:p>
        </w:tc>
      </w:tr>
      <w:tr w:rsidR="00821280" w:rsidRPr="00F512DD" w:rsidTr="00D82A59">
        <w:trPr>
          <w:trHeight w:val="113"/>
          <w:jc w:val="center"/>
          <w:hidden/>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numPr>
                <w:ilvl w:val="0"/>
                <w:numId w:val="12"/>
              </w:numPr>
              <w:spacing w:before="0" w:after="0" w:line="360" w:lineRule="auto"/>
              <w:contextualSpacing w:val="0"/>
              <w:jc w:val="left"/>
              <w:rPr>
                <w:rFonts w:cs="Times New Roman"/>
                <w:b/>
                <w:bCs/>
                <w:vanish/>
              </w:rPr>
            </w:pPr>
          </w:p>
          <w:p w:rsidR="00D82A59" w:rsidRPr="00F512DD" w:rsidRDefault="00D82A59" w:rsidP="00A229B2">
            <w:pPr>
              <w:pStyle w:val="ListeParagraf"/>
              <w:numPr>
                <w:ilvl w:val="0"/>
                <w:numId w:val="12"/>
              </w:numPr>
              <w:spacing w:before="0" w:after="0" w:line="360" w:lineRule="auto"/>
              <w:contextualSpacing w:val="0"/>
              <w:jc w:val="left"/>
              <w:rPr>
                <w:rFonts w:cs="Times New Roman"/>
                <w:b/>
                <w:bCs/>
                <w:vanish/>
              </w:rPr>
            </w:pPr>
          </w:p>
          <w:p w:rsidR="00D82A59" w:rsidRPr="00F512DD" w:rsidRDefault="00D82A59" w:rsidP="00A229B2">
            <w:pPr>
              <w:pStyle w:val="ListeParagraf"/>
              <w:numPr>
                <w:ilvl w:val="1"/>
                <w:numId w:val="12"/>
              </w:numPr>
              <w:spacing w:before="0" w:after="0" w:line="360" w:lineRule="auto"/>
              <w:contextualSpacing w:val="0"/>
              <w:jc w:val="left"/>
              <w:rPr>
                <w:rFonts w:cs="Times New Roman"/>
                <w:b/>
                <w:bCs/>
                <w:vanish/>
              </w:rPr>
            </w:pPr>
          </w:p>
          <w:p w:rsidR="00D82A59" w:rsidRPr="00F512DD" w:rsidRDefault="00D82A59" w:rsidP="00A229B2">
            <w:pPr>
              <w:pStyle w:val="ListeParagraf"/>
              <w:numPr>
                <w:ilvl w:val="1"/>
                <w:numId w:val="12"/>
              </w:numPr>
              <w:spacing w:before="0" w:after="0" w:line="360" w:lineRule="auto"/>
              <w:contextualSpacing w:val="0"/>
              <w:jc w:val="left"/>
              <w:rPr>
                <w:rFonts w:cs="Times New Roman"/>
                <w:b/>
                <w:bCs/>
                <w:vanish/>
              </w:rPr>
            </w:pPr>
          </w:p>
          <w:p w:rsidR="00D82A59" w:rsidRPr="00F512DD" w:rsidRDefault="00D82A59" w:rsidP="00A229B2">
            <w:pPr>
              <w:pStyle w:val="ListeParagraf"/>
              <w:numPr>
                <w:ilvl w:val="2"/>
                <w:numId w:val="12"/>
              </w:numPr>
              <w:spacing w:before="0" w:after="0" w:line="360" w:lineRule="auto"/>
              <w:ind w:left="504"/>
              <w:contextualSpacing w:val="0"/>
              <w:jc w:val="left"/>
              <w:rPr>
                <w:rFonts w:cs="Times New Roman"/>
                <w:b/>
                <w:bCs/>
              </w:rPr>
            </w:pPr>
          </w:p>
        </w:tc>
        <w:tc>
          <w:tcPr>
            <w:tcW w:w="22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Rehberli servisinden memnuniyet oranı</w:t>
            </w: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%69</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%79</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%80</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%82</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%85</w:t>
            </w: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%90</w:t>
            </w:r>
          </w:p>
        </w:tc>
      </w:tr>
      <w:tr w:rsidR="00821280" w:rsidRPr="00F512DD" w:rsidTr="00D82A59">
        <w:trPr>
          <w:trHeight w:val="113"/>
          <w:jc w:val="center"/>
        </w:trPr>
        <w:tc>
          <w:tcPr>
            <w:tcW w:w="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numPr>
                <w:ilvl w:val="2"/>
                <w:numId w:val="12"/>
              </w:numPr>
              <w:spacing w:before="0" w:after="0" w:line="360" w:lineRule="auto"/>
              <w:ind w:left="436" w:hanging="436"/>
              <w:contextualSpacing w:val="0"/>
              <w:jc w:val="left"/>
              <w:rPr>
                <w:rFonts w:cs="Times New Roman"/>
                <w:b/>
                <w:bCs/>
              </w:rPr>
            </w:pPr>
          </w:p>
        </w:tc>
        <w:tc>
          <w:tcPr>
            <w:tcW w:w="22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Velilere yönelik düzenlenen faaliyet sayısı</w:t>
            </w: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rPr>
              <w:t>6</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rPr>
              <w:t>7</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rPr>
              <w:t>8</w:t>
            </w: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rPr>
              <w:t>8</w:t>
            </w: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rPr>
              <w:t>8</w:t>
            </w:r>
          </w:p>
        </w:tc>
      </w:tr>
      <w:tr w:rsidR="00821280" w:rsidRPr="00F512DD" w:rsidTr="00D82A59">
        <w:trPr>
          <w:trHeight w:val="1084"/>
          <w:jc w:val="center"/>
        </w:trPr>
        <w:tc>
          <w:tcPr>
            <w:tcW w:w="498"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numPr>
                <w:ilvl w:val="2"/>
                <w:numId w:val="12"/>
              </w:numPr>
              <w:spacing w:before="0" w:after="0" w:line="360" w:lineRule="auto"/>
              <w:ind w:left="436" w:hanging="436"/>
              <w:contextualSpacing w:val="0"/>
              <w:jc w:val="left"/>
              <w:rPr>
                <w:rFonts w:cs="Times New Roman"/>
                <w:b/>
                <w:bCs/>
              </w:rPr>
            </w:pPr>
          </w:p>
        </w:tc>
        <w:tc>
          <w:tcPr>
            <w:tcW w:w="2236"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Öğrencilere yönelik olarak düzenlenen faaliyet sayısı</w:t>
            </w:r>
          </w:p>
        </w:tc>
        <w:tc>
          <w:tcPr>
            <w:tcW w:w="479"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12</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20</w:t>
            </w:r>
          </w:p>
        </w:tc>
        <w:tc>
          <w:tcPr>
            <w:tcW w:w="353"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25</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26</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28</w:t>
            </w:r>
          </w:p>
        </w:tc>
        <w:tc>
          <w:tcPr>
            <w:tcW w:w="375"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30</w:t>
            </w:r>
          </w:p>
        </w:tc>
      </w:tr>
      <w:tr w:rsidR="00821280" w:rsidRPr="00F512DD" w:rsidTr="00D82A59">
        <w:trPr>
          <w:trHeight w:val="582"/>
          <w:jc w:val="center"/>
        </w:trPr>
        <w:tc>
          <w:tcPr>
            <w:tcW w:w="498"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numPr>
                <w:ilvl w:val="2"/>
                <w:numId w:val="12"/>
              </w:numPr>
              <w:spacing w:before="0" w:after="0" w:line="360" w:lineRule="auto"/>
              <w:ind w:left="436" w:hanging="436"/>
              <w:contextualSpacing w:val="0"/>
              <w:jc w:val="left"/>
              <w:rPr>
                <w:rFonts w:cs="Times New Roman"/>
                <w:b/>
                <w:bCs/>
              </w:rPr>
            </w:pPr>
          </w:p>
        </w:tc>
        <w:tc>
          <w:tcPr>
            <w:tcW w:w="2236"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Olumsuz davranışları nedeniyle rehberliğe başvuran öğrenci oranı</w:t>
            </w:r>
          </w:p>
        </w:tc>
        <w:tc>
          <w:tcPr>
            <w:tcW w:w="479"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21</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20</w:t>
            </w:r>
          </w:p>
        </w:tc>
        <w:tc>
          <w:tcPr>
            <w:tcW w:w="353"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12</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10</w:t>
            </w:r>
          </w:p>
        </w:tc>
        <w:tc>
          <w:tcPr>
            <w:tcW w:w="353" w:type="pct"/>
            <w:tcBorders>
              <w:top w:val="single" w:sz="4" w:space="0" w:color="auto"/>
              <w:left w:val="single" w:sz="4" w:space="0" w:color="auto"/>
              <w:right w:val="single" w:sz="4" w:space="0" w:color="auto"/>
            </w:tcBorders>
            <w:shd w:val="clear" w:color="auto" w:fill="F2F2F2" w:themeFill="background1" w:themeFillShade="F2"/>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5</w:t>
            </w:r>
          </w:p>
        </w:tc>
        <w:tc>
          <w:tcPr>
            <w:tcW w:w="375" w:type="pct"/>
            <w:tcBorders>
              <w:top w:val="single" w:sz="4" w:space="0" w:color="auto"/>
              <w:left w:val="single" w:sz="4" w:space="0" w:color="auto"/>
              <w:right w:val="single" w:sz="4" w:space="0" w:color="auto"/>
            </w:tcBorders>
            <w:shd w:val="clear" w:color="auto" w:fill="F2F2F2" w:themeFill="background1" w:themeFillShade="F2"/>
            <w:vAlign w:val="center"/>
          </w:tcPr>
          <w:p w:rsidR="00D82A59" w:rsidRPr="00F512DD" w:rsidRDefault="00D82A59" w:rsidP="00A229B2">
            <w:pPr>
              <w:pStyle w:val="ListeParagraf"/>
              <w:tabs>
                <w:tab w:val="left" w:pos="7310"/>
              </w:tabs>
              <w:spacing w:before="0" w:after="0" w:line="360" w:lineRule="auto"/>
              <w:ind w:left="0"/>
              <w:jc w:val="left"/>
              <w:rPr>
                <w:rFonts w:cs="Times New Roman"/>
              </w:rPr>
            </w:pPr>
            <w:r w:rsidRPr="00F512DD">
              <w:rPr>
                <w:rFonts w:cs="Times New Roman"/>
                <w:sz w:val="22"/>
              </w:rPr>
              <w:t>3</w:t>
            </w:r>
          </w:p>
        </w:tc>
      </w:tr>
    </w:tbl>
    <w:p w:rsidR="002F52AF" w:rsidRPr="00F512DD" w:rsidRDefault="002F52AF" w:rsidP="00A229B2">
      <w:pPr>
        <w:spacing w:after="120" w:line="360" w:lineRule="auto"/>
        <w:rPr>
          <w:rFonts w:cs="Times New Roman"/>
          <w:bCs/>
          <w:sz w:val="22"/>
        </w:rPr>
      </w:pPr>
    </w:p>
    <w:p w:rsidR="00170EF3" w:rsidRPr="00F512DD" w:rsidRDefault="00AE55F5" w:rsidP="007027B5">
      <w:pPr>
        <w:pStyle w:val="Balk3"/>
      </w:pPr>
      <w:bookmarkStart w:id="117" w:name="_Toc6173736"/>
      <w:bookmarkStart w:id="118" w:name="_Toc7704217"/>
      <w:r w:rsidRPr="00F512DD">
        <w:t>Eylemler</w:t>
      </w:r>
      <w:bookmarkEnd w:id="117"/>
      <w:r w:rsidR="00CA34A1" w:rsidRPr="00F512DD">
        <w:t xml:space="preserve">1 </w:t>
      </w:r>
      <w:bookmarkEnd w:id="118"/>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111"/>
        <w:gridCol w:w="1968"/>
        <w:gridCol w:w="1446"/>
      </w:tblGrid>
      <w:tr w:rsidR="00821280" w:rsidRPr="00F512DD" w:rsidTr="0075505E">
        <w:trPr>
          <w:trHeight w:val="525"/>
        </w:trPr>
        <w:tc>
          <w:tcPr>
            <w:tcW w:w="377" w:type="pct"/>
            <w:tcBorders>
              <w:top w:val="single" w:sz="4" w:space="0" w:color="auto"/>
              <w:left w:val="single" w:sz="4" w:space="0" w:color="auto"/>
              <w:bottom w:val="single" w:sz="4" w:space="0" w:color="auto"/>
              <w:right w:val="single" w:sz="4" w:space="0" w:color="auto"/>
            </w:tcBorders>
            <w:shd w:val="clear" w:color="auto" w:fill="A8D08D"/>
            <w:vAlign w:val="center"/>
          </w:tcPr>
          <w:p w:rsidR="00941950" w:rsidRPr="00F512DD" w:rsidRDefault="00941950" w:rsidP="00A229B2">
            <w:pPr>
              <w:pStyle w:val="ListeParagraf"/>
              <w:spacing w:before="0" w:after="0" w:line="360" w:lineRule="auto"/>
              <w:ind w:left="34"/>
              <w:jc w:val="left"/>
              <w:rPr>
                <w:rFonts w:cs="Times New Roman"/>
                <w:b/>
                <w:bCs/>
              </w:rPr>
            </w:pPr>
            <w:r w:rsidRPr="00F512DD">
              <w:rPr>
                <w:rFonts w:cs="Times New Roman"/>
                <w:b/>
                <w:bCs/>
                <w:sz w:val="22"/>
              </w:rPr>
              <w:t>No</w:t>
            </w:r>
          </w:p>
        </w:tc>
        <w:tc>
          <w:tcPr>
            <w:tcW w:w="2771" w:type="pct"/>
            <w:tcBorders>
              <w:top w:val="single" w:sz="4" w:space="0" w:color="auto"/>
              <w:left w:val="single" w:sz="4" w:space="0" w:color="auto"/>
              <w:bottom w:val="single" w:sz="4" w:space="0" w:color="auto"/>
              <w:right w:val="single" w:sz="4" w:space="0" w:color="auto"/>
            </w:tcBorders>
            <w:shd w:val="clear" w:color="auto" w:fill="A8D08D"/>
            <w:vAlign w:val="center"/>
          </w:tcPr>
          <w:p w:rsidR="00AE55F5" w:rsidRPr="00F512DD" w:rsidRDefault="00AE55F5" w:rsidP="00AE55F5">
            <w:pPr>
              <w:pStyle w:val="A1"/>
              <w:spacing w:line="360" w:lineRule="auto"/>
              <w:rPr>
                <w:rFonts w:cs="Times New Roman"/>
                <w:sz w:val="22"/>
              </w:rPr>
            </w:pPr>
            <w:bookmarkStart w:id="119" w:name="_Toc6173737"/>
            <w:r w:rsidRPr="00F512DD">
              <w:rPr>
                <w:rFonts w:cs="Times New Roman"/>
                <w:sz w:val="22"/>
              </w:rPr>
              <w:t>Eylemler</w:t>
            </w:r>
            <w:bookmarkEnd w:id="119"/>
          </w:p>
          <w:p w:rsidR="00941950" w:rsidRPr="00F512DD" w:rsidRDefault="00941950" w:rsidP="00A229B2">
            <w:pPr>
              <w:pStyle w:val="ListeParagraf"/>
              <w:spacing w:before="0" w:after="0" w:line="360" w:lineRule="auto"/>
              <w:ind w:left="34"/>
              <w:jc w:val="left"/>
              <w:rPr>
                <w:rFonts w:cs="Times New Roman"/>
                <w:b/>
                <w:bCs/>
              </w:rPr>
            </w:pPr>
          </w:p>
        </w:tc>
        <w:tc>
          <w:tcPr>
            <w:tcW w:w="1067" w:type="pct"/>
            <w:tcBorders>
              <w:top w:val="single" w:sz="4" w:space="0" w:color="auto"/>
              <w:left w:val="single" w:sz="4" w:space="0" w:color="auto"/>
              <w:bottom w:val="single" w:sz="4" w:space="0" w:color="auto"/>
              <w:right w:val="single" w:sz="4" w:space="0" w:color="auto"/>
            </w:tcBorders>
            <w:shd w:val="clear" w:color="auto" w:fill="A8D08D"/>
            <w:vAlign w:val="center"/>
          </w:tcPr>
          <w:p w:rsidR="00AE55F5" w:rsidRPr="00F512DD" w:rsidRDefault="00AE55F5" w:rsidP="00AE55F5">
            <w:pPr>
              <w:pStyle w:val="A1"/>
              <w:spacing w:line="360" w:lineRule="auto"/>
              <w:rPr>
                <w:rFonts w:cs="Times New Roman"/>
                <w:sz w:val="22"/>
              </w:rPr>
            </w:pPr>
            <w:bookmarkStart w:id="120" w:name="_Toc6173738"/>
            <w:r w:rsidRPr="00F512DD">
              <w:rPr>
                <w:rFonts w:cs="Times New Roman"/>
                <w:sz w:val="22"/>
              </w:rPr>
              <w:t>Eylemler</w:t>
            </w:r>
            <w:bookmarkEnd w:id="120"/>
          </w:p>
          <w:p w:rsidR="00941950" w:rsidRPr="00F512DD" w:rsidRDefault="00941950" w:rsidP="00A229B2">
            <w:pPr>
              <w:pStyle w:val="ListeParagraf"/>
              <w:spacing w:before="0" w:after="0" w:line="360" w:lineRule="auto"/>
              <w:ind w:left="0"/>
              <w:jc w:val="left"/>
              <w:rPr>
                <w:rFonts w:cs="Times New Roman"/>
                <w:b/>
                <w:bCs/>
              </w:rPr>
            </w:pPr>
            <w:r w:rsidRPr="00F512DD">
              <w:rPr>
                <w:rFonts w:cs="Times New Roman"/>
                <w:b/>
                <w:bCs/>
                <w:sz w:val="22"/>
              </w:rPr>
              <w:t>Sorumlu</w:t>
            </w:r>
            <w:r w:rsidR="00AE55F5" w:rsidRPr="00F512DD">
              <w:rPr>
                <w:rFonts w:cs="Times New Roman"/>
                <w:b/>
                <w:bCs/>
                <w:sz w:val="22"/>
              </w:rPr>
              <w:t>su</w:t>
            </w:r>
          </w:p>
        </w:tc>
        <w:tc>
          <w:tcPr>
            <w:tcW w:w="784" w:type="pct"/>
            <w:tcBorders>
              <w:top w:val="single" w:sz="4" w:space="0" w:color="auto"/>
              <w:left w:val="single" w:sz="4" w:space="0" w:color="auto"/>
              <w:bottom w:val="single" w:sz="4" w:space="0" w:color="auto"/>
              <w:right w:val="single" w:sz="4" w:space="0" w:color="auto"/>
            </w:tcBorders>
            <w:shd w:val="clear" w:color="auto" w:fill="A8D08D"/>
            <w:vAlign w:val="center"/>
          </w:tcPr>
          <w:p w:rsidR="00941950" w:rsidRPr="00F512DD" w:rsidRDefault="00AE55F5" w:rsidP="00A229B2">
            <w:pPr>
              <w:pStyle w:val="ListeParagraf"/>
              <w:spacing w:before="0" w:after="0" w:line="360" w:lineRule="auto"/>
              <w:ind w:left="0"/>
              <w:jc w:val="left"/>
              <w:rPr>
                <w:rFonts w:cs="Times New Roman"/>
                <w:b/>
                <w:bCs/>
              </w:rPr>
            </w:pPr>
            <w:r w:rsidRPr="00F512DD">
              <w:rPr>
                <w:rFonts w:cs="Times New Roman"/>
                <w:b/>
                <w:bCs/>
                <w:sz w:val="22"/>
              </w:rPr>
              <w:t>Eylem Tarihi</w:t>
            </w:r>
          </w:p>
        </w:tc>
      </w:tr>
      <w:tr w:rsidR="00821280" w:rsidRPr="00F512DD" w:rsidTr="0075505E">
        <w:tc>
          <w:tcPr>
            <w:tcW w:w="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55F5" w:rsidRPr="00F512DD" w:rsidRDefault="0075505E" w:rsidP="0075505E">
            <w:pPr>
              <w:spacing w:before="0" w:after="200" w:line="360" w:lineRule="auto"/>
              <w:jc w:val="left"/>
              <w:rPr>
                <w:rFonts w:cs="Times New Roman"/>
                <w:b/>
                <w:bCs/>
              </w:rPr>
            </w:pPr>
            <w:r w:rsidRPr="00F512DD">
              <w:rPr>
                <w:rFonts w:cs="Times New Roman"/>
                <w:b/>
                <w:bCs/>
              </w:rPr>
              <w:t>2.2.1</w:t>
            </w:r>
          </w:p>
        </w:tc>
        <w:tc>
          <w:tcPr>
            <w:tcW w:w="27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55F5" w:rsidRPr="00F512DD" w:rsidRDefault="00AE55F5" w:rsidP="00A229B2">
            <w:pPr>
              <w:spacing w:before="0" w:after="0" w:line="360" w:lineRule="auto"/>
              <w:jc w:val="left"/>
              <w:rPr>
                <w:rFonts w:cs="Times New Roman"/>
              </w:rPr>
            </w:pPr>
            <w:r w:rsidRPr="00F512DD">
              <w:rPr>
                <w:rFonts w:cs="Times New Roman"/>
                <w:sz w:val="22"/>
              </w:rPr>
              <w:t>Problem çözme becerisi geliştirmek amacıyla etkinlik düzenlenecek</w:t>
            </w:r>
            <w:r w:rsidR="0075505E" w:rsidRPr="00F512DD">
              <w:rPr>
                <w:rFonts w:cs="Times New Roman"/>
                <w:sz w:val="22"/>
              </w:rPr>
              <w:t>tir</w:t>
            </w:r>
          </w:p>
        </w:tc>
        <w:tc>
          <w:tcPr>
            <w:tcW w:w="10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55F5" w:rsidRPr="00F512DD" w:rsidRDefault="00AE55F5" w:rsidP="000232E5">
            <w:pPr>
              <w:pStyle w:val="ListeParagraf"/>
              <w:spacing w:before="0" w:after="0" w:line="360" w:lineRule="auto"/>
              <w:ind w:left="0"/>
              <w:jc w:val="left"/>
              <w:rPr>
                <w:rFonts w:cs="Times New Roman"/>
              </w:rPr>
            </w:pPr>
            <w:r w:rsidRPr="00F512DD">
              <w:rPr>
                <w:rFonts w:cs="Times New Roman"/>
                <w:sz w:val="22"/>
              </w:rPr>
              <w:t xml:space="preserve">Okul Rehber Öğretmenleri </w:t>
            </w:r>
          </w:p>
        </w:tc>
        <w:tc>
          <w:tcPr>
            <w:tcW w:w="7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55F5" w:rsidRPr="00F512DD" w:rsidRDefault="00B8417C" w:rsidP="00A229B2">
            <w:pPr>
              <w:pStyle w:val="ListeParagraf"/>
              <w:spacing w:before="0" w:after="0" w:line="360" w:lineRule="auto"/>
              <w:ind w:left="0"/>
              <w:jc w:val="left"/>
              <w:rPr>
                <w:rFonts w:cs="Times New Roman"/>
              </w:rPr>
            </w:pPr>
            <w:r w:rsidRPr="00F512DD">
              <w:rPr>
                <w:rFonts w:cs="Times New Roman"/>
                <w:sz w:val="22"/>
              </w:rPr>
              <w:t>15 Aralık – 30 Mart</w:t>
            </w:r>
          </w:p>
        </w:tc>
      </w:tr>
      <w:tr w:rsidR="00821280" w:rsidRPr="00F512DD" w:rsidTr="0075505E">
        <w:tc>
          <w:tcPr>
            <w:tcW w:w="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5E08E1">
            <w:pPr>
              <w:spacing w:before="0" w:after="200" w:line="360" w:lineRule="auto"/>
              <w:jc w:val="left"/>
              <w:rPr>
                <w:rFonts w:cs="Times New Roman"/>
                <w:b/>
                <w:bCs/>
              </w:rPr>
            </w:pPr>
            <w:r w:rsidRPr="00F512DD">
              <w:rPr>
                <w:rFonts w:cs="Times New Roman"/>
                <w:b/>
                <w:bCs/>
              </w:rPr>
              <w:lastRenderedPageBreak/>
              <w:t>2.2.2</w:t>
            </w:r>
          </w:p>
        </w:tc>
        <w:tc>
          <w:tcPr>
            <w:tcW w:w="27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A229B2">
            <w:pPr>
              <w:spacing w:before="0" w:after="0" w:line="360" w:lineRule="auto"/>
              <w:jc w:val="left"/>
              <w:rPr>
                <w:rFonts w:cs="Times New Roman"/>
              </w:rPr>
            </w:pPr>
            <w:r w:rsidRPr="00F512DD">
              <w:rPr>
                <w:rFonts w:cs="Times New Roman"/>
                <w:sz w:val="22"/>
              </w:rPr>
              <w:t>Olumlu davranış geliştirme amacıyla etkinlik düzenlenecektir</w:t>
            </w:r>
          </w:p>
          <w:p w:rsidR="0075505E" w:rsidRPr="00F512DD" w:rsidRDefault="0075505E" w:rsidP="00A229B2">
            <w:pPr>
              <w:spacing w:before="0" w:after="0" w:line="360" w:lineRule="auto"/>
              <w:jc w:val="left"/>
              <w:rPr>
                <w:rFonts w:cs="Times New Roman"/>
              </w:rPr>
            </w:pPr>
          </w:p>
        </w:tc>
        <w:tc>
          <w:tcPr>
            <w:tcW w:w="10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505E" w:rsidRPr="00F512DD" w:rsidRDefault="0075505E" w:rsidP="000232E5">
            <w:pPr>
              <w:spacing w:line="360" w:lineRule="auto"/>
              <w:rPr>
                <w:rFonts w:cs="Times New Roman"/>
              </w:rPr>
            </w:pPr>
            <w:r w:rsidRPr="00F512DD">
              <w:rPr>
                <w:rFonts w:cs="Times New Roman"/>
                <w:sz w:val="22"/>
              </w:rPr>
              <w:t xml:space="preserve">Okul Rehber Öğretmenleri </w:t>
            </w:r>
          </w:p>
        </w:tc>
        <w:tc>
          <w:tcPr>
            <w:tcW w:w="7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B8417C">
            <w:pPr>
              <w:pStyle w:val="ListeParagraf"/>
              <w:spacing w:before="0" w:after="0" w:line="360" w:lineRule="auto"/>
              <w:ind w:left="0"/>
              <w:jc w:val="left"/>
              <w:rPr>
                <w:rFonts w:cs="Times New Roman"/>
              </w:rPr>
            </w:pPr>
            <w:r w:rsidRPr="00F512DD">
              <w:rPr>
                <w:rFonts w:cs="Times New Roman"/>
                <w:sz w:val="22"/>
              </w:rPr>
              <w:t>15 Kasım – 30 Mart</w:t>
            </w:r>
          </w:p>
        </w:tc>
      </w:tr>
      <w:tr w:rsidR="00821280" w:rsidRPr="00F512DD" w:rsidTr="0075505E">
        <w:tc>
          <w:tcPr>
            <w:tcW w:w="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5E08E1">
            <w:pPr>
              <w:spacing w:before="0" w:after="200" w:line="360" w:lineRule="auto"/>
              <w:jc w:val="left"/>
              <w:rPr>
                <w:rFonts w:cs="Times New Roman"/>
                <w:b/>
                <w:bCs/>
              </w:rPr>
            </w:pPr>
            <w:r w:rsidRPr="00F512DD">
              <w:rPr>
                <w:rFonts w:cs="Times New Roman"/>
                <w:b/>
                <w:bCs/>
              </w:rPr>
              <w:t>2.2.3</w:t>
            </w:r>
          </w:p>
        </w:tc>
        <w:tc>
          <w:tcPr>
            <w:tcW w:w="27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A229B2">
            <w:pPr>
              <w:spacing w:before="0" w:after="0" w:line="360" w:lineRule="auto"/>
              <w:rPr>
                <w:rFonts w:cs="Times New Roman"/>
              </w:rPr>
            </w:pPr>
            <w:r w:rsidRPr="00F512DD">
              <w:rPr>
                <w:rFonts w:cs="Times New Roman"/>
                <w:sz w:val="22"/>
              </w:rPr>
              <w:t>Verimli ders çalışma yöntemleri semineri düzenlenecektir</w:t>
            </w:r>
          </w:p>
        </w:tc>
        <w:tc>
          <w:tcPr>
            <w:tcW w:w="10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505E" w:rsidRPr="00F512DD" w:rsidRDefault="0075505E" w:rsidP="000232E5">
            <w:pPr>
              <w:spacing w:line="360" w:lineRule="auto"/>
              <w:rPr>
                <w:rFonts w:cs="Times New Roman"/>
              </w:rPr>
            </w:pPr>
            <w:r w:rsidRPr="00F512DD">
              <w:rPr>
                <w:rFonts w:cs="Times New Roman"/>
                <w:sz w:val="22"/>
              </w:rPr>
              <w:t xml:space="preserve">Okul Rehber Öğretmenleri </w:t>
            </w:r>
          </w:p>
        </w:tc>
        <w:tc>
          <w:tcPr>
            <w:tcW w:w="7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505E" w:rsidRPr="00F512DD" w:rsidRDefault="0075505E" w:rsidP="00B8417C">
            <w:pPr>
              <w:pStyle w:val="ListeParagraf"/>
              <w:spacing w:before="0" w:after="0" w:line="360" w:lineRule="auto"/>
              <w:ind w:left="0"/>
              <w:jc w:val="left"/>
              <w:rPr>
                <w:rFonts w:cs="Times New Roman"/>
              </w:rPr>
            </w:pPr>
            <w:r w:rsidRPr="00F512DD">
              <w:rPr>
                <w:rFonts w:cs="Times New Roman"/>
                <w:sz w:val="22"/>
              </w:rPr>
              <w:t>15 Eylül – 30 Mart</w:t>
            </w:r>
          </w:p>
        </w:tc>
      </w:tr>
      <w:tr w:rsidR="00821280" w:rsidRPr="00F512DD" w:rsidTr="0075505E">
        <w:tc>
          <w:tcPr>
            <w:tcW w:w="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75505E" w:rsidP="0075505E">
            <w:pPr>
              <w:spacing w:before="0" w:after="200" w:line="360" w:lineRule="auto"/>
              <w:jc w:val="left"/>
              <w:rPr>
                <w:rFonts w:cs="Times New Roman"/>
                <w:b/>
                <w:bCs/>
              </w:rPr>
            </w:pPr>
            <w:r w:rsidRPr="00F512DD">
              <w:rPr>
                <w:rFonts w:cs="Times New Roman"/>
                <w:b/>
                <w:bCs/>
              </w:rPr>
              <w:t>2.2.4</w:t>
            </w:r>
          </w:p>
        </w:tc>
        <w:tc>
          <w:tcPr>
            <w:tcW w:w="27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B8417C" w:rsidP="00A229B2">
            <w:pPr>
              <w:spacing w:before="0" w:after="0" w:line="360" w:lineRule="auto"/>
              <w:rPr>
                <w:rFonts w:cs="Times New Roman"/>
              </w:rPr>
            </w:pPr>
            <w:r w:rsidRPr="00F512DD">
              <w:rPr>
                <w:rFonts w:cs="Times New Roman"/>
                <w:sz w:val="22"/>
              </w:rPr>
              <w:t>Özgüven geliştirme etkinliği düzenlenecek</w:t>
            </w:r>
            <w:r w:rsidR="0075505E" w:rsidRPr="00F512DD">
              <w:rPr>
                <w:rFonts w:cs="Times New Roman"/>
                <w:sz w:val="22"/>
              </w:rPr>
              <w:t>tir.</w:t>
            </w:r>
          </w:p>
        </w:tc>
        <w:tc>
          <w:tcPr>
            <w:tcW w:w="10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417C" w:rsidRPr="00F512DD" w:rsidRDefault="00B8417C" w:rsidP="000232E5">
            <w:pPr>
              <w:spacing w:line="360" w:lineRule="auto"/>
              <w:rPr>
                <w:rFonts w:cs="Times New Roman"/>
              </w:rPr>
            </w:pPr>
            <w:r w:rsidRPr="00F512DD">
              <w:rPr>
                <w:rFonts w:cs="Times New Roman"/>
                <w:sz w:val="22"/>
              </w:rPr>
              <w:t xml:space="preserve">Okul Rehber Öğretmenleri </w:t>
            </w:r>
          </w:p>
        </w:tc>
        <w:tc>
          <w:tcPr>
            <w:tcW w:w="7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B8417C" w:rsidP="00B8417C">
            <w:pPr>
              <w:pStyle w:val="ListeParagraf"/>
              <w:spacing w:before="0" w:after="0" w:line="360" w:lineRule="auto"/>
              <w:ind w:left="0"/>
              <w:jc w:val="left"/>
              <w:rPr>
                <w:rFonts w:cs="Times New Roman"/>
              </w:rPr>
            </w:pPr>
            <w:r w:rsidRPr="00F512DD">
              <w:rPr>
                <w:rFonts w:cs="Times New Roman"/>
                <w:sz w:val="22"/>
              </w:rPr>
              <w:t>15 Ekim  – 30 Mart</w:t>
            </w:r>
          </w:p>
        </w:tc>
      </w:tr>
      <w:tr w:rsidR="00821280" w:rsidRPr="00F512DD" w:rsidTr="0075505E">
        <w:tc>
          <w:tcPr>
            <w:tcW w:w="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75505E" w:rsidP="0075505E">
            <w:pPr>
              <w:spacing w:before="0" w:after="200" w:line="360" w:lineRule="auto"/>
              <w:jc w:val="left"/>
              <w:rPr>
                <w:rFonts w:cs="Times New Roman"/>
                <w:b/>
                <w:bCs/>
              </w:rPr>
            </w:pPr>
            <w:r w:rsidRPr="00F512DD">
              <w:rPr>
                <w:rFonts w:cs="Times New Roman"/>
                <w:b/>
                <w:bCs/>
              </w:rPr>
              <w:t>2.2.5</w:t>
            </w:r>
          </w:p>
        </w:tc>
        <w:tc>
          <w:tcPr>
            <w:tcW w:w="27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B8417C" w:rsidP="00A229B2">
            <w:pPr>
              <w:spacing w:before="0" w:after="0" w:line="360" w:lineRule="auto"/>
              <w:rPr>
                <w:rFonts w:cs="Times New Roman"/>
              </w:rPr>
            </w:pPr>
            <w:r w:rsidRPr="00F512DD">
              <w:rPr>
                <w:rFonts w:cs="Times New Roman"/>
                <w:sz w:val="22"/>
              </w:rPr>
              <w:t>Etkili anne tutumu geliştirme semineri düzenlenecek</w:t>
            </w:r>
            <w:r w:rsidR="0075505E" w:rsidRPr="00F512DD">
              <w:rPr>
                <w:rFonts w:cs="Times New Roman"/>
                <w:sz w:val="22"/>
              </w:rPr>
              <w:t>tir.</w:t>
            </w:r>
          </w:p>
        </w:tc>
        <w:tc>
          <w:tcPr>
            <w:tcW w:w="10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417C" w:rsidRPr="00F512DD" w:rsidRDefault="00B8417C" w:rsidP="000232E5">
            <w:pPr>
              <w:spacing w:line="360" w:lineRule="auto"/>
              <w:rPr>
                <w:rFonts w:cs="Times New Roman"/>
              </w:rPr>
            </w:pPr>
            <w:r w:rsidRPr="00F512DD">
              <w:rPr>
                <w:rFonts w:cs="Times New Roman"/>
                <w:sz w:val="22"/>
              </w:rPr>
              <w:t xml:space="preserve">Okul Rehber Öğretmenleri </w:t>
            </w:r>
          </w:p>
        </w:tc>
        <w:tc>
          <w:tcPr>
            <w:tcW w:w="7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417C" w:rsidRPr="00F512DD" w:rsidRDefault="00B8417C" w:rsidP="00B8417C">
            <w:pPr>
              <w:pStyle w:val="ListeParagraf"/>
              <w:spacing w:before="0" w:after="0" w:line="360" w:lineRule="auto"/>
              <w:ind w:left="0"/>
              <w:jc w:val="right"/>
              <w:rPr>
                <w:rFonts w:cs="Times New Roman"/>
              </w:rPr>
            </w:pPr>
            <w:r w:rsidRPr="00F512DD">
              <w:rPr>
                <w:rFonts w:cs="Times New Roman"/>
                <w:sz w:val="22"/>
              </w:rPr>
              <w:t>15 Eylül – 30 Mart</w:t>
            </w:r>
          </w:p>
        </w:tc>
      </w:tr>
    </w:tbl>
    <w:p w:rsidR="00373B51" w:rsidRPr="00F512DD" w:rsidRDefault="00373B51" w:rsidP="007027B5">
      <w:pPr>
        <w:pStyle w:val="Balk1"/>
      </w:pPr>
    </w:p>
    <w:p w:rsidR="00C017D6" w:rsidRPr="00F512DD" w:rsidRDefault="00C017D6" w:rsidP="007027B5">
      <w:pPr>
        <w:pStyle w:val="Balk1"/>
      </w:pPr>
      <w:bookmarkStart w:id="121" w:name="_Toc1691782"/>
      <w:bookmarkStart w:id="122" w:name="_Toc6173739"/>
      <w:bookmarkStart w:id="123" w:name="_Toc7704218"/>
      <w:r w:rsidRPr="00F512DD">
        <w:t>TEMA: KURUMSAL KAPASİTE</w:t>
      </w:r>
      <w:bookmarkEnd w:id="121"/>
      <w:bookmarkEnd w:id="122"/>
      <w:bookmarkEnd w:id="123"/>
    </w:p>
    <w:p w:rsidR="00373B51" w:rsidRPr="00F512DD" w:rsidRDefault="00373B51" w:rsidP="00A229B2">
      <w:pPr>
        <w:spacing w:before="0" w:after="0" w:line="360" w:lineRule="auto"/>
        <w:rPr>
          <w:rFonts w:cs="Times New Roman"/>
          <w:b/>
          <w:bCs/>
          <w:sz w:val="22"/>
        </w:rPr>
      </w:pPr>
    </w:p>
    <w:p w:rsidR="00C017D6" w:rsidRPr="00F512DD" w:rsidRDefault="00C017D6" w:rsidP="007027B5">
      <w:pPr>
        <w:pStyle w:val="Balk2"/>
      </w:pPr>
      <w:bookmarkStart w:id="124" w:name="_Toc1691783"/>
      <w:bookmarkStart w:id="125" w:name="_Toc6173740"/>
      <w:bookmarkStart w:id="126" w:name="_Toc7704219"/>
      <w:r w:rsidRPr="00F512DD">
        <w:t>Stratejik Amaç 3</w:t>
      </w:r>
      <w:bookmarkEnd w:id="124"/>
      <w:bookmarkEnd w:id="125"/>
      <w:bookmarkEnd w:id="126"/>
    </w:p>
    <w:p w:rsidR="00C017D6" w:rsidRPr="00F512DD" w:rsidRDefault="00643ACB" w:rsidP="00A229B2">
      <w:pPr>
        <w:tabs>
          <w:tab w:val="left" w:pos="426"/>
        </w:tabs>
        <w:spacing w:after="0" w:line="360" w:lineRule="auto"/>
        <w:rPr>
          <w:rFonts w:cs="Times New Roman"/>
          <w:sz w:val="22"/>
        </w:rPr>
      </w:pPr>
      <w:r w:rsidRPr="00F512DD">
        <w:rPr>
          <w:rFonts w:cs="Times New Roman"/>
          <w:sz w:val="22"/>
        </w:rPr>
        <w:t>Okulumuzun fiziki ve teknolojik,</w:t>
      </w:r>
      <w:r w:rsidR="0075505E" w:rsidRPr="00F512DD">
        <w:rPr>
          <w:rFonts w:cs="Times New Roman"/>
          <w:sz w:val="22"/>
        </w:rPr>
        <w:t xml:space="preserve"> </w:t>
      </w:r>
      <w:r w:rsidRPr="00F512DD">
        <w:rPr>
          <w:rFonts w:cs="Times New Roman"/>
          <w:sz w:val="22"/>
        </w:rPr>
        <w:t>donanımı ile temizlik,</w:t>
      </w:r>
      <w:r w:rsidR="0075505E" w:rsidRPr="00F512DD">
        <w:rPr>
          <w:rFonts w:cs="Times New Roman"/>
          <w:sz w:val="22"/>
        </w:rPr>
        <w:t xml:space="preserve"> güvenlik</w:t>
      </w:r>
      <w:r w:rsidRPr="00F512DD">
        <w:rPr>
          <w:rFonts w:cs="Times New Roman"/>
          <w:sz w:val="22"/>
        </w:rPr>
        <w:t xml:space="preserve"> sistemlerini yenileyerek çağın eğitim anlayışına uygun bir kurum haline gelmek</w:t>
      </w:r>
    </w:p>
    <w:p w:rsidR="00643ACB" w:rsidRPr="00F512DD" w:rsidRDefault="00C017D6" w:rsidP="007027B5">
      <w:pPr>
        <w:pStyle w:val="Balk3"/>
        <w:rPr>
          <w:i/>
          <w:iCs/>
        </w:rPr>
      </w:pPr>
      <w:bookmarkStart w:id="127" w:name="_Toc1691784"/>
      <w:bookmarkStart w:id="128" w:name="_Toc6173741"/>
      <w:bookmarkStart w:id="129" w:name="_Toc7704220"/>
      <w:r w:rsidRPr="00F512DD">
        <w:t>Stratejik Hedef</w:t>
      </w:r>
      <w:r w:rsidR="00C03A09" w:rsidRPr="00F512DD">
        <w:t>3.1</w:t>
      </w:r>
      <w:r w:rsidR="00643ACB" w:rsidRPr="00F512DD">
        <w:rPr>
          <w:i/>
          <w:iCs/>
        </w:rPr>
        <w:t>.</w:t>
      </w:r>
      <w:bookmarkEnd w:id="127"/>
      <w:bookmarkEnd w:id="128"/>
      <w:bookmarkEnd w:id="129"/>
    </w:p>
    <w:p w:rsidR="00022100" w:rsidRPr="00F512DD" w:rsidRDefault="00C017D6" w:rsidP="00A229B2">
      <w:pPr>
        <w:tabs>
          <w:tab w:val="left" w:pos="426"/>
        </w:tabs>
        <w:spacing w:after="0" w:line="360" w:lineRule="auto"/>
        <w:rPr>
          <w:rFonts w:cs="Times New Roman"/>
          <w:sz w:val="22"/>
        </w:rPr>
      </w:pPr>
      <w:proofErr w:type="gramStart"/>
      <w:r w:rsidRPr="00F512DD">
        <w:rPr>
          <w:rFonts w:cs="Times New Roman"/>
          <w:sz w:val="22"/>
        </w:rPr>
        <w:t>Okulun finansal kaynaklarının etkin dağıl</w:t>
      </w:r>
      <w:r w:rsidR="00FB776E" w:rsidRPr="00F512DD">
        <w:rPr>
          <w:rFonts w:cs="Times New Roman"/>
          <w:sz w:val="22"/>
        </w:rPr>
        <w:t xml:space="preserve">ımı </w:t>
      </w:r>
      <w:r w:rsidR="00C00B4B" w:rsidRPr="00F512DD">
        <w:rPr>
          <w:rFonts w:cs="Times New Roman"/>
          <w:sz w:val="22"/>
        </w:rPr>
        <w:t>sağlayarak</w:t>
      </w:r>
      <w:r w:rsidR="008910C6" w:rsidRPr="00F512DD">
        <w:rPr>
          <w:rFonts w:cs="Times New Roman"/>
          <w:sz w:val="22"/>
        </w:rPr>
        <w:t xml:space="preserve"> okulun</w:t>
      </w:r>
      <w:r w:rsidRPr="00F512DD">
        <w:rPr>
          <w:rFonts w:cs="Times New Roman"/>
          <w:sz w:val="22"/>
        </w:rPr>
        <w:t xml:space="preserve"> fiziki</w:t>
      </w:r>
      <w:r w:rsidR="00285DE7" w:rsidRPr="00F512DD">
        <w:rPr>
          <w:rFonts w:cs="Times New Roman"/>
          <w:sz w:val="22"/>
        </w:rPr>
        <w:t xml:space="preserve"> ve </w:t>
      </w:r>
      <w:r w:rsidR="00D96784" w:rsidRPr="00F512DD">
        <w:rPr>
          <w:rFonts w:cs="Times New Roman"/>
          <w:sz w:val="22"/>
        </w:rPr>
        <w:t>teknolojik yapısını</w:t>
      </w:r>
      <w:r w:rsidRPr="00F512DD">
        <w:rPr>
          <w:rFonts w:cs="Times New Roman"/>
          <w:sz w:val="22"/>
        </w:rPr>
        <w:t xml:space="preserve"> iyileştirmek.</w:t>
      </w:r>
      <w:proofErr w:type="gramEnd"/>
    </w:p>
    <w:p w:rsidR="00022100" w:rsidRPr="00F512DD" w:rsidRDefault="00022100" w:rsidP="007027B5">
      <w:pPr>
        <w:pStyle w:val="Balk3"/>
      </w:pPr>
      <w:bookmarkStart w:id="130" w:name="_Toc1691785"/>
      <w:bookmarkStart w:id="131" w:name="_Toc6173742"/>
      <w:bookmarkStart w:id="132" w:name="_Toc7704221"/>
      <w:r w:rsidRPr="00F512DD">
        <w:t xml:space="preserve">Hedefin Mevcut </w:t>
      </w:r>
      <w:r w:rsidR="00976330" w:rsidRPr="00F512DD">
        <w:t>Durumu:</w:t>
      </w:r>
      <w:bookmarkEnd w:id="130"/>
      <w:bookmarkEnd w:id="131"/>
      <w:bookmarkEnd w:id="132"/>
    </w:p>
    <w:p w:rsidR="00C03A09" w:rsidRPr="00F512DD" w:rsidRDefault="00C03A09" w:rsidP="00A229B2">
      <w:pPr>
        <w:tabs>
          <w:tab w:val="left" w:pos="426"/>
        </w:tabs>
        <w:spacing w:after="0" w:line="360" w:lineRule="auto"/>
        <w:rPr>
          <w:rFonts w:cs="Times New Roman"/>
          <w:sz w:val="22"/>
        </w:rPr>
      </w:pPr>
      <w:r w:rsidRPr="00F512DD">
        <w:rPr>
          <w:rFonts w:cs="Times New Roman"/>
          <w:sz w:val="22"/>
        </w:rPr>
        <w:t>2018-2019 eğitim Öğretimi yılı itibarı ile okul binamız yıkılma sürecindedir.</w:t>
      </w:r>
      <w:r w:rsidR="003768D3" w:rsidRPr="00F512DD">
        <w:rPr>
          <w:rFonts w:cs="Times New Roman"/>
          <w:sz w:val="22"/>
        </w:rPr>
        <w:t xml:space="preserve"> </w:t>
      </w:r>
      <w:r w:rsidRPr="00F512DD">
        <w:rPr>
          <w:rFonts w:cs="Times New Roman"/>
          <w:sz w:val="22"/>
        </w:rPr>
        <w:t>Eğitim öğretim faaliyetlerimize bölgemizde bulunan iki okulda devam etmekteyiz.</w:t>
      </w:r>
      <w:r w:rsidR="003768D3" w:rsidRPr="00F512DD">
        <w:rPr>
          <w:rFonts w:cs="Times New Roman"/>
          <w:sz w:val="22"/>
        </w:rPr>
        <w:t xml:space="preserve"> </w:t>
      </w:r>
      <w:r w:rsidRPr="00F512DD">
        <w:rPr>
          <w:rFonts w:cs="Times New Roman"/>
          <w:sz w:val="22"/>
        </w:rPr>
        <w:t>Dünya bankası tarafından yeni binamız yapılacaktır.</w:t>
      </w:r>
    </w:p>
    <w:p w:rsidR="00F53358" w:rsidRPr="00F512DD" w:rsidRDefault="00F53358" w:rsidP="003768D3">
      <w:pPr>
        <w:pStyle w:val="ResimYazs"/>
        <w:spacing w:line="360" w:lineRule="auto"/>
        <w:jc w:val="both"/>
        <w:rPr>
          <w:rFonts w:cs="Times New Roman"/>
          <w:sz w:val="22"/>
          <w:szCs w:val="22"/>
        </w:rPr>
      </w:pPr>
      <w:bookmarkStart w:id="133" w:name="_Toc1721049"/>
      <w:r w:rsidRPr="00F512DD">
        <w:rPr>
          <w:rFonts w:cs="Times New Roman"/>
          <w:sz w:val="22"/>
          <w:szCs w:val="22"/>
        </w:rPr>
        <w:t xml:space="preserve">Tablo </w:t>
      </w:r>
      <w:r w:rsidR="00705D5D" w:rsidRPr="00F512DD">
        <w:rPr>
          <w:rFonts w:cs="Times New Roman"/>
          <w:sz w:val="22"/>
          <w:szCs w:val="22"/>
        </w:rPr>
        <w:fldChar w:fldCharType="begin"/>
      </w:r>
      <w:r w:rsidR="00644A3A" w:rsidRPr="00F512DD">
        <w:rPr>
          <w:rFonts w:cs="Times New Roman"/>
          <w:sz w:val="22"/>
          <w:szCs w:val="22"/>
        </w:rPr>
        <w:instrText xml:space="preserve"> SEQ Tablo \* ARABIC </w:instrText>
      </w:r>
      <w:r w:rsidR="00705D5D" w:rsidRPr="00F512DD">
        <w:rPr>
          <w:rFonts w:cs="Times New Roman"/>
          <w:sz w:val="22"/>
          <w:szCs w:val="22"/>
        </w:rPr>
        <w:fldChar w:fldCharType="separate"/>
      </w:r>
      <w:r w:rsidR="00EB194B">
        <w:rPr>
          <w:rFonts w:cs="Times New Roman"/>
          <w:noProof/>
          <w:sz w:val="22"/>
          <w:szCs w:val="22"/>
        </w:rPr>
        <w:t>2</w:t>
      </w:r>
      <w:r w:rsidR="00705D5D" w:rsidRPr="00F512DD">
        <w:rPr>
          <w:rFonts w:cs="Times New Roman"/>
          <w:noProof/>
          <w:sz w:val="22"/>
          <w:szCs w:val="22"/>
        </w:rPr>
        <w:fldChar w:fldCharType="end"/>
      </w:r>
      <w:r w:rsidRPr="00F512DD">
        <w:rPr>
          <w:rFonts w:cs="Times New Roman"/>
          <w:sz w:val="22"/>
          <w:szCs w:val="22"/>
        </w:rPr>
        <w:t xml:space="preserve">  </w:t>
      </w:r>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4"/>
        <w:gridCol w:w="2036"/>
        <w:gridCol w:w="1041"/>
        <w:gridCol w:w="889"/>
        <w:gridCol w:w="895"/>
        <w:gridCol w:w="730"/>
        <w:gridCol w:w="730"/>
        <w:gridCol w:w="730"/>
        <w:gridCol w:w="831"/>
      </w:tblGrid>
      <w:tr w:rsidR="00821280" w:rsidRPr="00F512DD" w:rsidTr="00F53358">
        <w:trPr>
          <w:trHeight w:val="283"/>
          <w:jc w:val="center"/>
        </w:trPr>
        <w:tc>
          <w:tcPr>
            <w:tcW w:w="493"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spacing w:before="0" w:after="0" w:line="360" w:lineRule="auto"/>
              <w:jc w:val="left"/>
              <w:rPr>
                <w:rFonts w:cs="Times New Roman"/>
                <w:b/>
                <w:bCs/>
              </w:rPr>
            </w:pPr>
            <w:r w:rsidRPr="00F512DD">
              <w:rPr>
                <w:rFonts w:cs="Times New Roman"/>
                <w:b/>
                <w:bCs/>
                <w:sz w:val="22"/>
              </w:rPr>
              <w:t>NO</w:t>
            </w:r>
          </w:p>
        </w:tc>
        <w:tc>
          <w:tcPr>
            <w:tcW w:w="1768" w:type="pct"/>
            <w:gridSpan w:val="2"/>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spacing w:before="0" w:after="0" w:line="360" w:lineRule="auto"/>
              <w:jc w:val="left"/>
              <w:rPr>
                <w:rFonts w:cs="Times New Roman"/>
                <w:b/>
                <w:bCs/>
              </w:rPr>
            </w:pPr>
            <w:r w:rsidRPr="00F512DD">
              <w:rPr>
                <w:rFonts w:cs="Times New Roman"/>
                <w:b/>
                <w:bCs/>
                <w:sz w:val="22"/>
              </w:rPr>
              <w:t>Performans Göstergeleri</w:t>
            </w:r>
          </w:p>
        </w:tc>
        <w:tc>
          <w:tcPr>
            <w:tcW w:w="475"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Önceki Yıl 2018</w:t>
            </w:r>
          </w:p>
        </w:tc>
        <w:tc>
          <w:tcPr>
            <w:tcW w:w="417"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2019</w:t>
            </w:r>
          </w:p>
        </w:tc>
        <w:tc>
          <w:tcPr>
            <w:tcW w:w="417"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2020</w:t>
            </w:r>
          </w:p>
        </w:tc>
        <w:tc>
          <w:tcPr>
            <w:tcW w:w="417"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2021</w:t>
            </w:r>
          </w:p>
        </w:tc>
        <w:tc>
          <w:tcPr>
            <w:tcW w:w="445"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2022</w:t>
            </w:r>
          </w:p>
        </w:tc>
        <w:tc>
          <w:tcPr>
            <w:tcW w:w="568" w:type="pct"/>
            <w:tcBorders>
              <w:top w:val="single" w:sz="4" w:space="0" w:color="auto"/>
              <w:left w:val="single" w:sz="4" w:space="0" w:color="auto"/>
              <w:bottom w:val="single" w:sz="4" w:space="0" w:color="auto"/>
              <w:right w:val="single" w:sz="4" w:space="0" w:color="auto"/>
            </w:tcBorders>
            <w:shd w:val="clear" w:color="auto" w:fill="A8D08D"/>
            <w:vAlign w:val="center"/>
          </w:tcPr>
          <w:p w:rsidR="00C749A3" w:rsidRPr="00F512DD" w:rsidRDefault="00C749A3" w:rsidP="00A229B2">
            <w:pPr>
              <w:pStyle w:val="ListeParagraf"/>
              <w:tabs>
                <w:tab w:val="left" w:pos="7310"/>
              </w:tabs>
              <w:spacing w:before="0" w:after="0" w:line="360" w:lineRule="auto"/>
              <w:ind w:left="0"/>
              <w:jc w:val="center"/>
              <w:rPr>
                <w:rFonts w:cs="Times New Roman"/>
                <w:b/>
                <w:bCs/>
              </w:rPr>
            </w:pPr>
            <w:r w:rsidRPr="00F512DD">
              <w:rPr>
                <w:rFonts w:cs="Times New Roman"/>
                <w:b/>
                <w:bCs/>
                <w:sz w:val="22"/>
              </w:rPr>
              <w:t>2023</w:t>
            </w:r>
          </w:p>
        </w:tc>
      </w:tr>
      <w:tr w:rsidR="00821280" w:rsidRPr="00F512DD" w:rsidTr="003E3726">
        <w:trPr>
          <w:trHeight w:val="283"/>
          <w:jc w:val="center"/>
          <w:hidden/>
        </w:trPr>
        <w:tc>
          <w:tcPr>
            <w:tcW w:w="493"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pStyle w:val="ListeParagraf"/>
              <w:numPr>
                <w:ilvl w:val="1"/>
                <w:numId w:val="12"/>
              </w:numPr>
              <w:spacing w:before="0" w:after="0" w:line="360" w:lineRule="auto"/>
              <w:contextualSpacing w:val="0"/>
              <w:jc w:val="left"/>
              <w:rPr>
                <w:rFonts w:cs="Times New Roman"/>
                <w:b/>
                <w:bCs/>
                <w:vanish/>
              </w:rPr>
            </w:pPr>
          </w:p>
          <w:p w:rsidR="00C749A3" w:rsidRPr="00F512DD" w:rsidRDefault="000C34BB" w:rsidP="00A779FE">
            <w:pPr>
              <w:spacing w:before="0" w:after="0" w:line="360" w:lineRule="auto"/>
              <w:jc w:val="left"/>
              <w:rPr>
                <w:rFonts w:cs="Times New Roman"/>
                <w:b/>
                <w:bCs/>
              </w:rPr>
            </w:pPr>
            <w:r w:rsidRPr="00F512DD">
              <w:rPr>
                <w:rFonts w:cs="Times New Roman"/>
                <w:b/>
                <w:bCs/>
              </w:rPr>
              <w:t>3.1.1</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t xml:space="preserve">Derslik Başına Düşen Öğrenci </w:t>
            </w:r>
            <w:r w:rsidRPr="00F512DD">
              <w:rPr>
                <w:rFonts w:cs="Times New Roman"/>
                <w:sz w:val="22"/>
              </w:rPr>
              <w:lastRenderedPageBreak/>
              <w:t>Sayısı</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lastRenderedPageBreak/>
              <w:t>Okul öncesi</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23</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749A3" w:rsidP="00A229B2">
            <w:pPr>
              <w:spacing w:before="0" w:after="0" w:line="360" w:lineRule="auto"/>
              <w:jc w:val="left"/>
              <w:rPr>
                <w:rFonts w:cs="Times New Roman"/>
              </w:rPr>
            </w:pPr>
            <w:r w:rsidRPr="00F512DD">
              <w:rPr>
                <w:rFonts w:cs="Times New Roman"/>
                <w:sz w:val="22"/>
              </w:rPr>
              <w:t>25</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t>20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t>20</w:t>
            </w:r>
          </w:p>
        </w:tc>
      </w:tr>
      <w:tr w:rsidR="00821280" w:rsidRPr="00F512DD" w:rsidTr="003E3726">
        <w:trPr>
          <w:trHeight w:val="283"/>
          <w:jc w:val="center"/>
          <w:hidden/>
        </w:trPr>
        <w:tc>
          <w:tcPr>
            <w:tcW w:w="493" w:type="pct"/>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pStyle w:val="ListeParagraf"/>
              <w:numPr>
                <w:ilvl w:val="1"/>
                <w:numId w:val="12"/>
              </w:numPr>
              <w:spacing w:before="0" w:after="0" w:line="360" w:lineRule="auto"/>
              <w:contextualSpacing w:val="0"/>
              <w:jc w:val="left"/>
              <w:rPr>
                <w:rFonts w:cs="Times New Roman"/>
                <w:b/>
                <w:bCs/>
                <w:vanish/>
              </w:rPr>
            </w:pPr>
          </w:p>
        </w:tc>
        <w:tc>
          <w:tcPr>
            <w:tcW w:w="1152" w:type="pct"/>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t>İlkokul</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749A3" w:rsidP="00A229B2">
            <w:pPr>
              <w:spacing w:before="0" w:after="0" w:line="360" w:lineRule="auto"/>
              <w:jc w:val="left"/>
              <w:rPr>
                <w:rFonts w:cs="Times New Roman"/>
              </w:rPr>
            </w:pPr>
            <w:r w:rsidRPr="00F512DD">
              <w:rPr>
                <w:rFonts w:cs="Times New Roman"/>
                <w:sz w:val="22"/>
              </w:rPr>
              <w:t>28,5</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749A3" w:rsidP="00A229B2">
            <w:pPr>
              <w:spacing w:before="0" w:after="0" w:line="360" w:lineRule="auto"/>
              <w:jc w:val="left"/>
              <w:rPr>
                <w:rFonts w:cs="Times New Roman"/>
              </w:rPr>
            </w:pPr>
            <w:r w:rsidRPr="00F512DD">
              <w:rPr>
                <w:rFonts w:cs="Times New Roman"/>
                <w:sz w:val="22"/>
              </w:rPr>
              <w:t>28</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03A09" w:rsidP="00A229B2">
            <w:pPr>
              <w:spacing w:before="0" w:after="0" w:line="360" w:lineRule="auto"/>
              <w:jc w:val="left"/>
              <w:rPr>
                <w:rFonts w:cs="Times New Roman"/>
              </w:rPr>
            </w:pPr>
            <w:r w:rsidRPr="00F512DD">
              <w:rPr>
                <w:rFonts w:cs="Times New Roman"/>
                <w:sz w:val="22"/>
              </w:rPr>
              <w:t>20</w:t>
            </w:r>
          </w:p>
        </w:tc>
      </w:tr>
      <w:tr w:rsidR="00821280" w:rsidRPr="00F512DD" w:rsidTr="003E3726">
        <w:trPr>
          <w:trHeight w:val="283"/>
          <w:jc w:val="center"/>
        </w:trPr>
        <w:tc>
          <w:tcPr>
            <w:tcW w:w="493" w:type="pct"/>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b/>
                <w:bCs/>
              </w:rPr>
            </w:pPr>
          </w:p>
        </w:tc>
        <w:tc>
          <w:tcPr>
            <w:tcW w:w="1152" w:type="pct"/>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749A3" w:rsidP="00A229B2">
            <w:pPr>
              <w:spacing w:before="0" w:after="0" w:line="360" w:lineRule="auto"/>
              <w:jc w:val="left"/>
              <w:rPr>
                <w:rFonts w:cs="Times New Roman"/>
              </w:rPr>
            </w:pPr>
            <w:r w:rsidRPr="00F512DD">
              <w:rPr>
                <w:rFonts w:cs="Times New Roman"/>
                <w:sz w:val="22"/>
              </w:rPr>
              <w:t xml:space="preserve">Ortaokul </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749A3" w:rsidP="00A229B2">
            <w:pPr>
              <w:spacing w:before="0" w:after="0" w:line="360" w:lineRule="auto"/>
              <w:jc w:val="left"/>
              <w:rPr>
                <w:rFonts w:cs="Times New Roman"/>
              </w:rPr>
            </w:pPr>
            <w:r w:rsidRPr="00F512DD">
              <w:rPr>
                <w:rFonts w:cs="Times New Roman"/>
                <w:sz w:val="22"/>
              </w:rPr>
              <w:t>27,5</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749A3" w:rsidP="00A229B2">
            <w:pPr>
              <w:spacing w:before="0" w:after="0" w:line="360" w:lineRule="auto"/>
              <w:jc w:val="left"/>
              <w:rPr>
                <w:rFonts w:cs="Times New Roman"/>
              </w:rPr>
            </w:pPr>
            <w:r w:rsidRPr="00F512DD">
              <w:rPr>
                <w:rFonts w:cs="Times New Roman"/>
                <w:sz w:val="22"/>
              </w:rPr>
              <w:t>28</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03A09" w:rsidP="00A229B2">
            <w:pPr>
              <w:spacing w:before="0" w:after="0" w:line="360" w:lineRule="auto"/>
              <w:jc w:val="left"/>
              <w:rPr>
                <w:rFonts w:cs="Times New Roman"/>
              </w:rPr>
            </w:pPr>
            <w:r w:rsidRPr="00F512DD">
              <w:rPr>
                <w:rFonts w:cs="Times New Roman"/>
                <w:sz w:val="22"/>
              </w:rPr>
              <w:t>20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749A3" w:rsidRPr="00F512DD" w:rsidRDefault="00C03A09" w:rsidP="00A229B2">
            <w:pPr>
              <w:spacing w:before="0" w:after="0" w:line="360" w:lineRule="auto"/>
              <w:jc w:val="left"/>
              <w:rPr>
                <w:rFonts w:cs="Times New Roman"/>
              </w:rPr>
            </w:pPr>
            <w:r w:rsidRPr="00F512DD">
              <w:rPr>
                <w:rFonts w:cs="Times New Roman"/>
                <w:sz w:val="22"/>
              </w:rPr>
              <w:t>20</w:t>
            </w:r>
          </w:p>
        </w:tc>
      </w:tr>
      <w:tr w:rsidR="00821280" w:rsidRPr="00F512DD" w:rsidTr="003E3726">
        <w:trPr>
          <w:trHeight w:val="283"/>
          <w:jc w:val="center"/>
        </w:trPr>
        <w:tc>
          <w:tcPr>
            <w:tcW w:w="49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ind w:left="708"/>
              <w:jc w:val="left"/>
              <w:rPr>
                <w:rFonts w:cs="Times New Roman"/>
                <w:b/>
                <w:bCs/>
              </w:rPr>
            </w:pPr>
            <w:r w:rsidRPr="00F512DD">
              <w:rPr>
                <w:rFonts w:cs="Times New Roman"/>
                <w:b/>
                <w:bCs/>
              </w:rPr>
              <w:t>3.1.2</w:t>
            </w:r>
          </w:p>
        </w:tc>
        <w:tc>
          <w:tcPr>
            <w:tcW w:w="115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Spor salonundan yararlanan öğrenci oranı </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İlkokul ve Ortaokul </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283"/>
          <w:jc w:val="center"/>
        </w:trPr>
        <w:tc>
          <w:tcPr>
            <w:tcW w:w="49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jc w:val="left"/>
              <w:rPr>
                <w:rFonts w:cs="Times New Roman"/>
                <w:b/>
                <w:bCs/>
              </w:rPr>
            </w:pPr>
            <w:r w:rsidRPr="00F512DD">
              <w:rPr>
                <w:rFonts w:cs="Times New Roman"/>
                <w:b/>
                <w:bCs/>
              </w:rPr>
              <w:t>3.1.3</w:t>
            </w:r>
          </w:p>
        </w:tc>
        <w:tc>
          <w:tcPr>
            <w:tcW w:w="115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Çok amaçlı salon veya konferans salonunda faaliyete katılan öğrenci oranı </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İlkokul ve Ortaokul</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%32</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%35</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283"/>
          <w:jc w:val="center"/>
        </w:trPr>
        <w:tc>
          <w:tcPr>
            <w:tcW w:w="49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jc w:val="left"/>
              <w:rPr>
                <w:rFonts w:cs="Times New Roman"/>
                <w:b/>
                <w:bCs/>
              </w:rPr>
            </w:pPr>
            <w:r w:rsidRPr="00F512DD">
              <w:rPr>
                <w:rFonts w:cs="Times New Roman"/>
                <w:b/>
                <w:bCs/>
              </w:rPr>
              <w:t>3.1.4</w:t>
            </w:r>
          </w:p>
        </w:tc>
        <w:tc>
          <w:tcPr>
            <w:tcW w:w="115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Kütüphaneden yararlanan öğrenci oranı </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İlkokul ve Ortaokul</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283"/>
          <w:jc w:val="center"/>
        </w:trPr>
        <w:tc>
          <w:tcPr>
            <w:tcW w:w="493"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jc w:val="left"/>
              <w:rPr>
                <w:rFonts w:cs="Times New Roman"/>
                <w:b/>
                <w:bCs/>
              </w:rPr>
            </w:pPr>
            <w:r w:rsidRPr="00F512DD">
              <w:rPr>
                <w:rFonts w:cs="Times New Roman"/>
                <w:b/>
                <w:bCs/>
              </w:rPr>
              <w:t>3.1.5</w:t>
            </w:r>
          </w:p>
        </w:tc>
        <w:tc>
          <w:tcPr>
            <w:tcW w:w="115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Okulun fiziki koşullarından memnuniyet oranı </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İlkokul ve Ortaokul</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E17BBB" w:rsidP="00A229B2">
            <w:pPr>
              <w:spacing w:before="0" w:after="0" w:line="360" w:lineRule="auto"/>
              <w:jc w:val="left"/>
              <w:rPr>
                <w:rFonts w:cs="Times New Roman"/>
              </w:rPr>
            </w:pPr>
            <w:r w:rsidRPr="00F512DD">
              <w:rPr>
                <w:rFonts w:cs="Times New Roman"/>
                <w:sz w:val="22"/>
              </w:rPr>
              <w:t>%60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w:t>
            </w:r>
            <w:r w:rsidR="00E17BBB" w:rsidRPr="00F512DD">
              <w:rPr>
                <w:rFonts w:cs="Times New Roman"/>
                <w:sz w:val="22"/>
              </w:rPr>
              <w:t>60.86</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305"/>
          <w:jc w:val="center"/>
        </w:trPr>
        <w:tc>
          <w:tcPr>
            <w:tcW w:w="493" w:type="pct"/>
            <w:vMerge w:val="restart"/>
            <w:tcBorders>
              <w:top w:val="single" w:sz="4" w:space="0" w:color="auto"/>
              <w:left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jc w:val="left"/>
              <w:rPr>
                <w:rFonts w:cs="Times New Roman"/>
                <w:b/>
                <w:bCs/>
              </w:rPr>
            </w:pPr>
            <w:r w:rsidRPr="00F512DD">
              <w:rPr>
                <w:rFonts w:cs="Times New Roman"/>
                <w:b/>
                <w:bCs/>
              </w:rPr>
              <w:t>3.1.6</w:t>
            </w:r>
          </w:p>
        </w:tc>
        <w:tc>
          <w:tcPr>
            <w:tcW w:w="1152" w:type="pct"/>
            <w:vMerge w:val="restart"/>
            <w:tcBorders>
              <w:top w:val="single" w:sz="4" w:space="0" w:color="auto"/>
              <w:left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Bilgisayar başına öğrenci oranı </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İlkokul </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315"/>
          <w:jc w:val="center"/>
        </w:trPr>
        <w:tc>
          <w:tcPr>
            <w:tcW w:w="493" w:type="pct"/>
            <w:vMerge/>
            <w:tcBorders>
              <w:left w:val="single" w:sz="4" w:space="0" w:color="auto"/>
              <w:right w:val="single" w:sz="4" w:space="0" w:color="auto"/>
            </w:tcBorders>
            <w:shd w:val="clear" w:color="auto" w:fill="EDEDED" w:themeFill="accent3" w:themeFillTint="33"/>
            <w:vAlign w:val="center"/>
          </w:tcPr>
          <w:p w:rsidR="00C03A09" w:rsidRPr="00F512DD" w:rsidRDefault="00C03A09" w:rsidP="00A229B2">
            <w:pPr>
              <w:pStyle w:val="ListeParagraf"/>
              <w:numPr>
                <w:ilvl w:val="2"/>
                <w:numId w:val="12"/>
              </w:numPr>
              <w:spacing w:before="0" w:after="0" w:line="360" w:lineRule="auto"/>
              <w:ind w:left="504"/>
              <w:contextualSpacing w:val="0"/>
              <w:jc w:val="left"/>
              <w:rPr>
                <w:rFonts w:cs="Times New Roman"/>
                <w:b/>
                <w:bCs/>
              </w:rPr>
            </w:pPr>
          </w:p>
        </w:tc>
        <w:tc>
          <w:tcPr>
            <w:tcW w:w="1152" w:type="pct"/>
            <w:vMerge/>
            <w:tcBorders>
              <w:left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Ortaokul </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C03A09" w:rsidRPr="00F512DD" w:rsidRDefault="000C34BB" w:rsidP="000C34BB">
            <w:pPr>
              <w:spacing w:before="0" w:after="0" w:line="360" w:lineRule="auto"/>
              <w:jc w:val="left"/>
              <w:rPr>
                <w:rFonts w:cs="Times New Roman"/>
                <w:b/>
                <w:bCs/>
              </w:rPr>
            </w:pPr>
            <w:r w:rsidRPr="00F512DD">
              <w:rPr>
                <w:rFonts w:cs="Times New Roman"/>
                <w:b/>
                <w:bCs/>
              </w:rPr>
              <w:t>3.1.7</w:t>
            </w:r>
          </w:p>
        </w:tc>
        <w:tc>
          <w:tcPr>
            <w:tcW w:w="1152" w:type="pct"/>
            <w:tcBorders>
              <w:left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 xml:space="preserve">Akıllı </w:t>
            </w:r>
            <w:proofErr w:type="gramStart"/>
            <w:r w:rsidRPr="00F512DD">
              <w:rPr>
                <w:rFonts w:cs="Times New Roman"/>
                <w:sz w:val="22"/>
              </w:rPr>
              <w:t>tahta  kullanılan</w:t>
            </w:r>
            <w:proofErr w:type="gramEnd"/>
            <w:r w:rsidRPr="00F512DD">
              <w:rPr>
                <w:rFonts w:cs="Times New Roman"/>
                <w:sz w:val="22"/>
              </w:rPr>
              <w:t xml:space="preserve"> derslik sayısı ve kullanım oranı</w:t>
            </w:r>
          </w:p>
        </w:tc>
        <w:tc>
          <w:tcPr>
            <w:tcW w:w="616"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C03A09" w:rsidRPr="00F512DD" w:rsidRDefault="00C03A09" w:rsidP="00A229B2">
            <w:pPr>
              <w:spacing w:before="0" w:after="0" w:line="360" w:lineRule="auto"/>
              <w:jc w:val="left"/>
              <w:rPr>
                <w:rFonts w:cs="Times New Roman"/>
              </w:rPr>
            </w:pPr>
            <w:r w:rsidRPr="00F512DD">
              <w:rPr>
                <w:rFonts w:cs="Times New Roman"/>
                <w:sz w:val="22"/>
              </w:rPr>
              <w:t>İlkokul ve Ortaokul</w:t>
            </w:r>
          </w:p>
        </w:tc>
        <w:tc>
          <w:tcPr>
            <w:tcW w:w="47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w:t>
            </w:r>
            <w:r w:rsidR="00643ACB" w:rsidRPr="00F512DD">
              <w:rPr>
                <w:rFonts w:cs="Times New Roman"/>
                <w:sz w:val="22"/>
              </w:rPr>
              <w:t>0</w:t>
            </w:r>
          </w:p>
        </w:tc>
        <w:tc>
          <w:tcPr>
            <w:tcW w:w="417"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w:t>
            </w:r>
            <w:r w:rsidR="00643ACB" w:rsidRPr="00F512DD">
              <w:rPr>
                <w:rFonts w:cs="Times New Roman"/>
                <w:sz w:val="22"/>
              </w:rPr>
              <w:t>0</w:t>
            </w:r>
          </w:p>
        </w:tc>
        <w:tc>
          <w:tcPr>
            <w:tcW w:w="44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3A09" w:rsidRPr="00F512DD" w:rsidRDefault="00C03A09" w:rsidP="00A229B2">
            <w:pPr>
              <w:spacing w:line="360" w:lineRule="auto"/>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AE0E49" w:rsidRPr="00F512DD" w:rsidRDefault="000C34BB" w:rsidP="000C34BB">
            <w:pPr>
              <w:spacing w:before="0" w:after="0" w:line="360" w:lineRule="auto"/>
              <w:jc w:val="left"/>
              <w:rPr>
                <w:rFonts w:cs="Times New Roman"/>
                <w:b/>
                <w:bCs/>
              </w:rPr>
            </w:pPr>
            <w:r w:rsidRPr="00F512DD">
              <w:rPr>
                <w:rFonts w:cs="Times New Roman"/>
                <w:b/>
                <w:bCs/>
              </w:rPr>
              <w:t>3.1.8.</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Okul servislerinden yararlanan öğrencilerin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before="0" w:after="0" w:line="360" w:lineRule="auto"/>
              <w:jc w:val="left"/>
              <w:rPr>
                <w:rFonts w:cs="Times New Roman"/>
              </w:rPr>
            </w:pPr>
          </w:p>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AE0E49" w:rsidRPr="00F512DD" w:rsidRDefault="000C34BB" w:rsidP="000C34BB">
            <w:pPr>
              <w:spacing w:before="0" w:after="0" w:line="360" w:lineRule="auto"/>
              <w:jc w:val="left"/>
              <w:rPr>
                <w:rFonts w:cs="Times New Roman"/>
                <w:b/>
                <w:bCs/>
              </w:rPr>
            </w:pPr>
            <w:r w:rsidRPr="00F512DD">
              <w:rPr>
                <w:rFonts w:cs="Times New Roman"/>
                <w:b/>
                <w:bCs/>
              </w:rPr>
              <w:t>3.1.9</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Velilerin okulun fiziki donanımından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E17BBB" w:rsidP="00A229B2">
            <w:pPr>
              <w:spacing w:before="0" w:after="0" w:line="360" w:lineRule="auto"/>
              <w:jc w:val="left"/>
              <w:rPr>
                <w:rFonts w:cs="Times New Roman"/>
              </w:rPr>
            </w:pPr>
            <w:r w:rsidRPr="00F512DD">
              <w:rPr>
                <w:rFonts w:cs="Times New Roman"/>
                <w:sz w:val="22"/>
              </w:rPr>
              <w:t>%45</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E17BBB" w:rsidP="00A229B2">
            <w:pPr>
              <w:spacing w:before="0" w:after="0" w:line="360" w:lineRule="auto"/>
              <w:jc w:val="left"/>
              <w:rPr>
                <w:rFonts w:cs="Times New Roman"/>
              </w:rPr>
            </w:pPr>
            <w:r w:rsidRPr="00F512DD">
              <w:rPr>
                <w:rFonts w:cs="Times New Roman"/>
                <w:sz w:val="22"/>
              </w:rPr>
              <w:t>%45</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line="360" w:lineRule="auto"/>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3E3726" w:rsidP="00A229B2">
            <w:pPr>
              <w:spacing w:before="0" w:after="0" w:line="360" w:lineRule="auto"/>
              <w:jc w:val="left"/>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AE0E49" w:rsidRPr="00F512DD" w:rsidRDefault="000C34BB" w:rsidP="000C34BB">
            <w:pPr>
              <w:spacing w:before="0" w:after="0" w:line="360" w:lineRule="auto"/>
              <w:jc w:val="left"/>
              <w:rPr>
                <w:rFonts w:cs="Times New Roman"/>
                <w:b/>
                <w:bCs/>
              </w:rPr>
            </w:pPr>
            <w:r w:rsidRPr="00F512DD">
              <w:rPr>
                <w:rFonts w:cs="Times New Roman"/>
                <w:b/>
                <w:bCs/>
              </w:rPr>
              <w:t>3.1.10</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Öğrencilerin okulun fiziki donanımından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80</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before="0" w:after="0" w:line="360" w:lineRule="auto"/>
              <w:jc w:val="left"/>
              <w:rPr>
                <w:rFonts w:cs="Times New Roman"/>
              </w:rPr>
            </w:pPr>
            <w:r w:rsidRPr="00F512DD">
              <w:rPr>
                <w:rFonts w:cs="Times New Roman"/>
                <w:sz w:val="22"/>
              </w:rPr>
              <w:t>89</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AE0E49" w:rsidP="00A229B2">
            <w:pPr>
              <w:spacing w:before="0" w:after="0" w:line="360" w:lineRule="auto"/>
              <w:jc w:val="left"/>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E49" w:rsidRPr="00F512DD" w:rsidRDefault="003E3726" w:rsidP="00A229B2">
            <w:pPr>
              <w:spacing w:before="0" w:after="0" w:line="360" w:lineRule="auto"/>
              <w:jc w:val="left"/>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3E3726" w:rsidRPr="00F512DD" w:rsidRDefault="000C34BB" w:rsidP="000C34BB">
            <w:pPr>
              <w:spacing w:before="0" w:after="0" w:line="360" w:lineRule="auto"/>
              <w:jc w:val="left"/>
              <w:rPr>
                <w:rFonts w:cs="Times New Roman"/>
                <w:b/>
                <w:bCs/>
              </w:rPr>
            </w:pPr>
            <w:r w:rsidRPr="00F512DD">
              <w:rPr>
                <w:rFonts w:cs="Times New Roman"/>
                <w:b/>
                <w:bCs/>
              </w:rPr>
              <w:lastRenderedPageBreak/>
              <w:t>3.1.11</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 xml:space="preserve">Okulun </w:t>
            </w:r>
            <w:proofErr w:type="gramStart"/>
            <w:r w:rsidRPr="00F512DD">
              <w:rPr>
                <w:rFonts w:cs="Times New Roman"/>
                <w:sz w:val="22"/>
              </w:rPr>
              <w:t>temizliğinden  öğrencilerin</w:t>
            </w:r>
            <w:proofErr w:type="gramEnd"/>
            <w:r w:rsidRPr="00F512DD">
              <w:rPr>
                <w:rFonts w:cs="Times New Roman"/>
                <w:sz w:val="22"/>
              </w:rPr>
              <w:t xml:space="preserve">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85</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85</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line="360" w:lineRule="auto"/>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right w:val="single" w:sz="4" w:space="0" w:color="auto"/>
            </w:tcBorders>
            <w:shd w:val="clear" w:color="auto" w:fill="EDEDED" w:themeFill="accent3" w:themeFillTint="33"/>
            <w:vAlign w:val="center"/>
          </w:tcPr>
          <w:p w:rsidR="003E3726" w:rsidRPr="00F512DD" w:rsidRDefault="000C34BB" w:rsidP="000C34BB">
            <w:pPr>
              <w:spacing w:before="0" w:after="0" w:line="360" w:lineRule="auto"/>
              <w:ind w:left="142"/>
              <w:jc w:val="left"/>
              <w:rPr>
                <w:rFonts w:cs="Times New Roman"/>
                <w:b/>
                <w:bCs/>
              </w:rPr>
            </w:pPr>
            <w:r w:rsidRPr="00F512DD">
              <w:rPr>
                <w:rFonts w:cs="Times New Roman"/>
                <w:b/>
                <w:bCs/>
              </w:rPr>
              <w:t>3.1.12</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 xml:space="preserve">Okulun </w:t>
            </w:r>
            <w:proofErr w:type="gramStart"/>
            <w:r w:rsidRPr="00F512DD">
              <w:rPr>
                <w:rFonts w:cs="Times New Roman"/>
                <w:sz w:val="22"/>
              </w:rPr>
              <w:t>güvenliğinden  öğrencilerin</w:t>
            </w:r>
            <w:proofErr w:type="gramEnd"/>
            <w:r w:rsidRPr="00F512DD">
              <w:rPr>
                <w:rFonts w:cs="Times New Roman"/>
                <w:sz w:val="22"/>
              </w:rPr>
              <w:t xml:space="preserve">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85</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85</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line="360" w:lineRule="auto"/>
              <w:rPr>
                <w:rFonts w:cs="Times New Roman"/>
              </w:rPr>
            </w:pPr>
            <w:r w:rsidRPr="00F512DD">
              <w:rPr>
                <w:rFonts w:cs="Times New Roman"/>
                <w:sz w:val="22"/>
              </w:rPr>
              <w:t>%100</w:t>
            </w:r>
          </w:p>
        </w:tc>
      </w:tr>
      <w:tr w:rsidR="00821280" w:rsidRPr="00F512DD" w:rsidTr="003E3726">
        <w:trPr>
          <w:trHeight w:val="315"/>
          <w:jc w:val="center"/>
        </w:trPr>
        <w:tc>
          <w:tcPr>
            <w:tcW w:w="493" w:type="pct"/>
            <w:tcBorders>
              <w:left w:val="single" w:sz="4" w:space="0" w:color="auto"/>
              <w:bottom w:val="single" w:sz="4" w:space="0" w:color="auto"/>
              <w:right w:val="single" w:sz="4" w:space="0" w:color="auto"/>
            </w:tcBorders>
            <w:shd w:val="clear" w:color="auto" w:fill="EDEDED" w:themeFill="accent3" w:themeFillTint="33"/>
            <w:vAlign w:val="center"/>
          </w:tcPr>
          <w:p w:rsidR="003E3726" w:rsidRPr="00F512DD" w:rsidRDefault="000C34BB" w:rsidP="000C34BB">
            <w:pPr>
              <w:spacing w:before="0" w:after="0" w:line="360" w:lineRule="auto"/>
              <w:ind w:left="142"/>
              <w:jc w:val="left"/>
              <w:rPr>
                <w:rFonts w:cs="Times New Roman"/>
                <w:b/>
                <w:bCs/>
              </w:rPr>
            </w:pPr>
            <w:r w:rsidRPr="00F512DD">
              <w:rPr>
                <w:rFonts w:cs="Times New Roman"/>
                <w:b/>
                <w:bCs/>
              </w:rPr>
              <w:t>3.1.13</w:t>
            </w:r>
          </w:p>
        </w:tc>
        <w:tc>
          <w:tcPr>
            <w:tcW w:w="1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 xml:space="preserve">Okulun </w:t>
            </w:r>
            <w:proofErr w:type="gramStart"/>
            <w:r w:rsidRPr="00F512DD">
              <w:rPr>
                <w:rFonts w:cs="Times New Roman"/>
                <w:sz w:val="22"/>
              </w:rPr>
              <w:t>güvenliğinden  velilerin</w:t>
            </w:r>
            <w:proofErr w:type="gramEnd"/>
            <w:r w:rsidRPr="00F512DD">
              <w:rPr>
                <w:rFonts w:cs="Times New Roman"/>
                <w:sz w:val="22"/>
              </w:rPr>
              <w:t xml:space="preserve"> memnuniyet oranı</w:t>
            </w: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87</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90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3726" w:rsidRPr="00F512DD" w:rsidRDefault="003E3726" w:rsidP="00A229B2">
            <w:pPr>
              <w:spacing w:before="0" w:after="0" w:line="360" w:lineRule="auto"/>
              <w:jc w:val="left"/>
              <w:rPr>
                <w:rFonts w:cs="Times New Roman"/>
              </w:rPr>
            </w:pPr>
            <w:r w:rsidRPr="00F512DD">
              <w:rPr>
                <w:rFonts w:cs="Times New Roman"/>
                <w:sz w:val="22"/>
              </w:rPr>
              <w:t>%100</w:t>
            </w:r>
          </w:p>
        </w:tc>
        <w:tc>
          <w:tcPr>
            <w:tcW w:w="5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726" w:rsidRPr="00F512DD" w:rsidRDefault="003E3726" w:rsidP="00A229B2">
            <w:pPr>
              <w:spacing w:line="360" w:lineRule="auto"/>
              <w:rPr>
                <w:rFonts w:cs="Times New Roman"/>
              </w:rPr>
            </w:pPr>
            <w:r w:rsidRPr="00F512DD">
              <w:rPr>
                <w:rFonts w:cs="Times New Roman"/>
                <w:sz w:val="22"/>
              </w:rPr>
              <w:t>%100</w:t>
            </w:r>
          </w:p>
        </w:tc>
      </w:tr>
    </w:tbl>
    <w:p w:rsidR="004213AF" w:rsidRPr="00F512DD" w:rsidRDefault="004213AF" w:rsidP="00A229B2">
      <w:pPr>
        <w:pStyle w:val="ListeParagraf"/>
        <w:tabs>
          <w:tab w:val="left" w:pos="7310"/>
        </w:tabs>
        <w:spacing w:before="0" w:after="0" w:line="360" w:lineRule="auto"/>
        <w:ind w:left="0"/>
        <w:rPr>
          <w:rFonts w:cs="Times New Roman"/>
          <w:b/>
          <w:bCs/>
          <w:sz w:val="22"/>
        </w:rPr>
      </w:pPr>
    </w:p>
    <w:p w:rsidR="0030198C" w:rsidRPr="00F512DD" w:rsidRDefault="0030198C" w:rsidP="00A229B2">
      <w:pPr>
        <w:pStyle w:val="ListeParagraf"/>
        <w:tabs>
          <w:tab w:val="left" w:pos="7310"/>
        </w:tabs>
        <w:spacing w:before="0" w:after="0" w:line="360" w:lineRule="auto"/>
        <w:ind w:left="0"/>
        <w:rPr>
          <w:rFonts w:cs="Times New Roman"/>
          <w:b/>
          <w:bCs/>
          <w:sz w:val="22"/>
        </w:rPr>
      </w:pPr>
    </w:p>
    <w:p w:rsidR="006B15AA" w:rsidRPr="00F512DD" w:rsidRDefault="00C16E2B" w:rsidP="007027B5">
      <w:pPr>
        <w:pStyle w:val="Balk3"/>
      </w:pPr>
      <w:bookmarkStart w:id="134" w:name="_Toc7704222"/>
      <w:r w:rsidRPr="00F512DD">
        <w:t>Eylemler</w:t>
      </w:r>
      <w:r w:rsidR="000604C5" w:rsidRPr="00F512DD">
        <w:t xml:space="preserve"> </w:t>
      </w:r>
      <w:bookmarkEnd w:id="1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167"/>
        <w:gridCol w:w="1393"/>
        <w:gridCol w:w="2030"/>
      </w:tblGrid>
      <w:tr w:rsidR="00821280" w:rsidRPr="00F512DD" w:rsidTr="003768D3">
        <w:trPr>
          <w:trHeight w:val="372"/>
        </w:trPr>
        <w:tc>
          <w:tcPr>
            <w:tcW w:w="375" w:type="pct"/>
            <w:tcBorders>
              <w:top w:val="single" w:sz="4" w:space="0" w:color="auto"/>
              <w:left w:val="single" w:sz="4" w:space="0" w:color="auto"/>
              <w:bottom w:val="single" w:sz="4" w:space="0" w:color="auto"/>
              <w:right w:val="single" w:sz="4" w:space="0" w:color="auto"/>
            </w:tcBorders>
            <w:shd w:val="clear" w:color="auto" w:fill="A8D08D"/>
            <w:vAlign w:val="center"/>
          </w:tcPr>
          <w:p w:rsidR="003B1DDB" w:rsidRPr="00F512DD" w:rsidRDefault="003B1DDB" w:rsidP="00A229B2">
            <w:pPr>
              <w:pStyle w:val="ListeParagraf"/>
              <w:spacing w:before="0" w:after="0" w:line="360" w:lineRule="auto"/>
              <w:ind w:left="0"/>
              <w:jc w:val="left"/>
              <w:rPr>
                <w:rFonts w:cs="Times New Roman"/>
                <w:b/>
                <w:bCs/>
              </w:rPr>
            </w:pPr>
            <w:r w:rsidRPr="00F512DD">
              <w:rPr>
                <w:rFonts w:cs="Times New Roman"/>
                <w:b/>
                <w:bCs/>
                <w:sz w:val="22"/>
              </w:rPr>
              <w:t>No</w:t>
            </w:r>
          </w:p>
        </w:tc>
        <w:tc>
          <w:tcPr>
            <w:tcW w:w="2782" w:type="pct"/>
            <w:tcBorders>
              <w:top w:val="single" w:sz="4" w:space="0" w:color="auto"/>
              <w:left w:val="single" w:sz="4" w:space="0" w:color="auto"/>
              <w:bottom w:val="single" w:sz="4" w:space="0" w:color="auto"/>
              <w:right w:val="single" w:sz="4" w:space="0" w:color="auto"/>
            </w:tcBorders>
            <w:shd w:val="clear" w:color="auto" w:fill="A8D08D"/>
            <w:vAlign w:val="center"/>
          </w:tcPr>
          <w:p w:rsidR="003B1DDB" w:rsidRPr="00F512DD" w:rsidRDefault="00C16E2B" w:rsidP="00C16E2B">
            <w:pPr>
              <w:spacing w:line="360" w:lineRule="auto"/>
              <w:rPr>
                <w:rFonts w:cs="Times New Roman"/>
                <w:b/>
                <w:bCs/>
              </w:rPr>
            </w:pPr>
            <w:r w:rsidRPr="00F512DD">
              <w:rPr>
                <w:rFonts w:cs="Times New Roman"/>
                <w:b/>
                <w:bCs/>
                <w:sz w:val="22"/>
              </w:rPr>
              <w:t>Eylemler</w:t>
            </w:r>
          </w:p>
        </w:tc>
        <w:tc>
          <w:tcPr>
            <w:tcW w:w="750" w:type="pct"/>
            <w:tcBorders>
              <w:top w:val="single" w:sz="4" w:space="0" w:color="auto"/>
              <w:left w:val="single" w:sz="4" w:space="0" w:color="auto"/>
              <w:bottom w:val="single" w:sz="4" w:space="0" w:color="auto"/>
              <w:right w:val="single" w:sz="4" w:space="0" w:color="auto"/>
            </w:tcBorders>
            <w:shd w:val="clear" w:color="auto" w:fill="A8D08D"/>
            <w:vAlign w:val="center"/>
          </w:tcPr>
          <w:p w:rsidR="003B1DDB" w:rsidRPr="00F512DD" w:rsidRDefault="00C16E2B" w:rsidP="00C16E2B">
            <w:pPr>
              <w:spacing w:line="360" w:lineRule="auto"/>
              <w:rPr>
                <w:rFonts w:cs="Times New Roman"/>
                <w:b/>
                <w:bCs/>
              </w:rPr>
            </w:pPr>
            <w:proofErr w:type="gramStart"/>
            <w:r w:rsidRPr="00F512DD">
              <w:rPr>
                <w:rFonts w:cs="Times New Roman"/>
                <w:b/>
                <w:bCs/>
                <w:sz w:val="22"/>
              </w:rPr>
              <w:t xml:space="preserve">Eylemler </w:t>
            </w:r>
            <w:r w:rsidR="003B1DDB" w:rsidRPr="00F512DD">
              <w:rPr>
                <w:rFonts w:cs="Times New Roman"/>
                <w:b/>
                <w:bCs/>
                <w:sz w:val="22"/>
              </w:rPr>
              <w:t xml:space="preserve"> Sorumlu</w:t>
            </w:r>
            <w:proofErr w:type="gramEnd"/>
            <w:r w:rsidR="003B1DDB" w:rsidRPr="00F512DD">
              <w:rPr>
                <w:rFonts w:cs="Times New Roman"/>
                <w:b/>
                <w:bCs/>
                <w:sz w:val="22"/>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A8D08D"/>
            <w:vAlign w:val="center"/>
          </w:tcPr>
          <w:p w:rsidR="003B1DDB" w:rsidRPr="00F512DD" w:rsidRDefault="00C16E2B" w:rsidP="00A229B2">
            <w:pPr>
              <w:pStyle w:val="ListeParagraf"/>
              <w:spacing w:before="0" w:after="0" w:line="360" w:lineRule="auto"/>
              <w:ind w:left="0"/>
              <w:jc w:val="left"/>
              <w:rPr>
                <w:rFonts w:cs="Times New Roman"/>
                <w:b/>
                <w:bCs/>
              </w:rPr>
            </w:pPr>
            <w:r w:rsidRPr="00F512DD">
              <w:rPr>
                <w:rFonts w:cs="Times New Roman"/>
                <w:b/>
                <w:bCs/>
                <w:sz w:val="22"/>
              </w:rPr>
              <w:t>Eylem Tarihi</w:t>
            </w:r>
          </w:p>
        </w:tc>
      </w:tr>
      <w:tr w:rsidR="00821280" w:rsidRPr="00F512DD" w:rsidTr="003768D3">
        <w:trPr>
          <w:trHeight w:val="415"/>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6E2B" w:rsidRPr="00F512DD" w:rsidRDefault="003768D3" w:rsidP="003768D3">
            <w:pPr>
              <w:spacing w:before="0" w:after="0" w:line="360" w:lineRule="auto"/>
              <w:jc w:val="left"/>
              <w:rPr>
                <w:rFonts w:cs="Times New Roman"/>
                <w:b/>
                <w:bCs/>
              </w:rPr>
            </w:pPr>
            <w:r w:rsidRPr="00F512DD">
              <w:rPr>
                <w:rFonts w:cs="Times New Roman"/>
                <w:b/>
                <w:bCs/>
              </w:rPr>
              <w:t>3.1.1</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6E2B" w:rsidRPr="00F512DD" w:rsidRDefault="00C16E2B" w:rsidP="00A229B2">
            <w:pPr>
              <w:pStyle w:val="ListeParagraf"/>
              <w:spacing w:before="0" w:after="0" w:line="360" w:lineRule="auto"/>
              <w:ind w:left="0"/>
              <w:jc w:val="left"/>
              <w:rPr>
                <w:rFonts w:cs="Times New Roman"/>
              </w:rPr>
            </w:pPr>
            <w:r w:rsidRPr="00F512DD">
              <w:rPr>
                <w:rFonts w:cs="Times New Roman"/>
                <w:sz w:val="22"/>
              </w:rPr>
              <w:t>Okul bahçesini öğrencilerin sosyal ve kültürel gelişimlerini destekleyecek ve aktif yaşamı teşvik edecek şekilde düzenlenecek; öğrencilerin sosyal, sanatsal, sportif ve kültürel etkinlikler yapabilecekleri alanları artırılacak.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6E2B" w:rsidRPr="00F512DD" w:rsidRDefault="00C16E2B" w:rsidP="00396FFE">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6E2B" w:rsidRPr="00F512DD" w:rsidRDefault="004C7862" w:rsidP="00A229B2">
            <w:pPr>
              <w:pStyle w:val="ListeParagraf"/>
              <w:spacing w:before="0" w:after="0" w:line="360" w:lineRule="auto"/>
              <w:ind w:left="0"/>
              <w:jc w:val="left"/>
              <w:rPr>
                <w:rFonts w:cs="Times New Roman"/>
              </w:rPr>
            </w:pPr>
            <w:r w:rsidRPr="00F512DD">
              <w:rPr>
                <w:rFonts w:cs="Times New Roman"/>
              </w:rPr>
              <w:t>30 Ekim – 31 Aralık</w:t>
            </w:r>
          </w:p>
        </w:tc>
      </w:tr>
      <w:tr w:rsidR="00821280" w:rsidRPr="00F512DD" w:rsidTr="003768D3">
        <w:trPr>
          <w:trHeight w:val="415"/>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3768D3" w:rsidP="003768D3">
            <w:pPr>
              <w:spacing w:before="0" w:after="0" w:line="360" w:lineRule="auto"/>
              <w:jc w:val="left"/>
              <w:rPr>
                <w:rFonts w:cs="Times New Roman"/>
                <w:b/>
                <w:bCs/>
              </w:rPr>
            </w:pPr>
            <w:r w:rsidRPr="00F512DD">
              <w:rPr>
                <w:rFonts w:cs="Times New Roman"/>
                <w:b/>
                <w:bCs/>
              </w:rPr>
              <w:t>3.1.2</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C16E2B">
            <w:pPr>
              <w:pStyle w:val="ListeParagraf"/>
              <w:spacing w:before="0" w:after="0" w:line="360" w:lineRule="auto"/>
              <w:ind w:left="0"/>
              <w:jc w:val="left"/>
              <w:rPr>
                <w:rFonts w:cs="Times New Roman"/>
              </w:rPr>
            </w:pPr>
            <w:r w:rsidRPr="00F512DD">
              <w:rPr>
                <w:rFonts w:cs="Times New Roman"/>
                <w:sz w:val="22"/>
              </w:rPr>
              <w:t xml:space="preserve">Okul spor salonunun donanım ihtiyacı giderilecek </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rPr>
              <w:t>30 Ekim – 31 Aralık</w:t>
            </w:r>
          </w:p>
        </w:tc>
      </w:tr>
      <w:tr w:rsidR="00821280" w:rsidRPr="00F512DD" w:rsidTr="003768D3">
        <w:trPr>
          <w:trHeight w:val="415"/>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3768D3" w:rsidP="003768D3">
            <w:pPr>
              <w:spacing w:before="0" w:after="0" w:line="360" w:lineRule="auto"/>
              <w:jc w:val="left"/>
              <w:rPr>
                <w:rFonts w:cs="Times New Roman"/>
                <w:b/>
                <w:bCs/>
              </w:rPr>
            </w:pPr>
            <w:r w:rsidRPr="00F512DD">
              <w:rPr>
                <w:rFonts w:cs="Times New Roman"/>
                <w:b/>
                <w:bCs/>
              </w:rPr>
              <w:t>3.1.3</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A229B2">
            <w:pPr>
              <w:pStyle w:val="ListeParagraf"/>
              <w:spacing w:before="0" w:after="0" w:line="360" w:lineRule="auto"/>
              <w:ind w:left="0"/>
              <w:jc w:val="left"/>
              <w:rPr>
                <w:rFonts w:cs="Times New Roman"/>
              </w:rPr>
            </w:pPr>
            <w:r w:rsidRPr="00F512DD">
              <w:rPr>
                <w:rFonts w:cs="Times New Roman"/>
                <w:sz w:val="22"/>
              </w:rPr>
              <w:t>Okula çok amaçlı salon kazandırılacak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rPr>
              <w:t>30 Ekim – 31 Aralık</w:t>
            </w:r>
          </w:p>
        </w:tc>
      </w:tr>
      <w:tr w:rsidR="00821280" w:rsidRPr="00F512DD" w:rsidTr="003768D3">
        <w:trPr>
          <w:trHeight w:val="900"/>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3768D3" w:rsidP="003768D3">
            <w:pPr>
              <w:spacing w:before="0" w:after="0" w:line="360" w:lineRule="auto"/>
              <w:jc w:val="left"/>
              <w:rPr>
                <w:rFonts w:cs="Times New Roman"/>
                <w:b/>
                <w:bCs/>
              </w:rPr>
            </w:pPr>
            <w:r w:rsidRPr="00F512DD">
              <w:rPr>
                <w:rFonts w:cs="Times New Roman"/>
                <w:b/>
                <w:bCs/>
              </w:rPr>
              <w:t>3.1.4</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787FD2">
            <w:pPr>
              <w:autoSpaceDE w:val="0"/>
              <w:autoSpaceDN w:val="0"/>
              <w:adjustRightInd w:val="0"/>
              <w:spacing w:before="0" w:after="0" w:line="360" w:lineRule="auto"/>
              <w:rPr>
                <w:rFonts w:cs="Times New Roman"/>
                <w:lang w:eastAsia="tr-TR"/>
              </w:rPr>
            </w:pPr>
            <w:r w:rsidRPr="00F512DD">
              <w:rPr>
                <w:rFonts w:cs="Times New Roman"/>
                <w:sz w:val="22"/>
              </w:rPr>
              <w:t>Bilişim teknolojileri alt yapısının etkin olarak kullanımı sağlanacak.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sz w:val="22"/>
              </w:rPr>
              <w:t xml:space="preserve">Bilim, Teknoloji ve </w:t>
            </w:r>
            <w:r w:rsidRPr="00F512DD">
              <w:rPr>
                <w:rFonts w:cs="Times New Roman"/>
                <w:sz w:val="22"/>
              </w:rPr>
              <w:lastRenderedPageBreak/>
              <w:t>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C7862" w:rsidRPr="00F512DD" w:rsidRDefault="004C7862" w:rsidP="00396FFE">
            <w:pPr>
              <w:pStyle w:val="ListeParagraf"/>
              <w:spacing w:before="0" w:after="0" w:line="360" w:lineRule="auto"/>
              <w:ind w:left="0"/>
              <w:jc w:val="left"/>
              <w:rPr>
                <w:rFonts w:cs="Times New Roman"/>
              </w:rPr>
            </w:pPr>
            <w:r w:rsidRPr="00F512DD">
              <w:rPr>
                <w:rFonts w:cs="Times New Roman"/>
              </w:rPr>
              <w:lastRenderedPageBreak/>
              <w:t>30 Ekim – 31 Aralık</w:t>
            </w:r>
          </w:p>
        </w:tc>
      </w:tr>
      <w:tr w:rsidR="00821280" w:rsidRPr="00F512DD" w:rsidTr="003768D3">
        <w:trPr>
          <w:trHeight w:val="415"/>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768D3">
            <w:pPr>
              <w:spacing w:before="0" w:after="0" w:line="360" w:lineRule="auto"/>
              <w:jc w:val="left"/>
              <w:rPr>
                <w:rFonts w:cs="Times New Roman"/>
                <w:b/>
                <w:bCs/>
              </w:rPr>
            </w:pPr>
            <w:r w:rsidRPr="00F512DD">
              <w:rPr>
                <w:rFonts w:cs="Times New Roman"/>
                <w:b/>
                <w:bCs/>
              </w:rPr>
              <w:lastRenderedPageBreak/>
              <w:t>3.1.5</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A229B2">
            <w:pPr>
              <w:spacing w:before="0" w:after="0" w:line="360" w:lineRule="auto"/>
              <w:jc w:val="left"/>
              <w:rPr>
                <w:rFonts w:cs="Times New Roman"/>
              </w:rPr>
            </w:pPr>
            <w:r w:rsidRPr="00F512DD">
              <w:rPr>
                <w:rFonts w:cs="Times New Roman"/>
                <w:sz w:val="22"/>
              </w:rPr>
              <w:t xml:space="preserve">Okul ve kurumların fiziki ortamları özel eğitime ihtiyaç duyan bireylerin gereksinimlerine uygun biçimde düzenlenecek. </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rPr>
              <w:t>30 Ekim – 31 Aralık</w:t>
            </w:r>
          </w:p>
        </w:tc>
      </w:tr>
      <w:tr w:rsidR="00821280" w:rsidRPr="00F512DD" w:rsidTr="003768D3">
        <w:trPr>
          <w:trHeight w:val="415"/>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768D3">
            <w:pPr>
              <w:spacing w:before="0" w:after="0" w:line="360" w:lineRule="auto"/>
              <w:jc w:val="left"/>
              <w:rPr>
                <w:rFonts w:cs="Times New Roman"/>
                <w:b/>
                <w:bCs/>
              </w:rPr>
            </w:pPr>
            <w:r w:rsidRPr="00F512DD">
              <w:rPr>
                <w:rFonts w:cs="Times New Roman"/>
                <w:b/>
                <w:bCs/>
              </w:rPr>
              <w:t>3.1.6</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A229B2">
            <w:pPr>
              <w:spacing w:before="0" w:after="0" w:line="360" w:lineRule="auto"/>
              <w:jc w:val="left"/>
              <w:rPr>
                <w:rFonts w:cs="Times New Roman"/>
              </w:rPr>
            </w:pPr>
            <w:r w:rsidRPr="00F512DD">
              <w:rPr>
                <w:rFonts w:cs="Times New Roman"/>
                <w:sz w:val="22"/>
              </w:rPr>
              <w:t>Özel eğitime ihtiyacı olan öğrenciler için Destek eğitimi odası düzenlenecek.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sz w:val="22"/>
              </w:rPr>
              <w:t>Bilim, Teknoloji ve Fiziki Donanım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rPr>
              <w:t>30 Ekim – 31 Aralık</w:t>
            </w:r>
          </w:p>
        </w:tc>
      </w:tr>
      <w:tr w:rsidR="00821280" w:rsidRPr="00F512DD" w:rsidTr="003768D3">
        <w:trPr>
          <w:trHeight w:val="274"/>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768D3">
            <w:pPr>
              <w:spacing w:before="0" w:after="0" w:line="360" w:lineRule="auto"/>
              <w:jc w:val="left"/>
              <w:rPr>
                <w:rFonts w:cs="Times New Roman"/>
                <w:b/>
                <w:bCs/>
              </w:rPr>
            </w:pPr>
            <w:r w:rsidRPr="00F512DD">
              <w:rPr>
                <w:rFonts w:cs="Times New Roman"/>
                <w:b/>
                <w:bCs/>
              </w:rPr>
              <w:t>3.1.7</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787FD2">
            <w:pPr>
              <w:spacing w:before="100" w:beforeAutospacing="1" w:after="100" w:afterAutospacing="1" w:line="360" w:lineRule="auto"/>
              <w:rPr>
                <w:rFonts w:cs="Times New Roman"/>
                <w:lang w:eastAsia="tr-TR"/>
              </w:rPr>
            </w:pPr>
            <w:r w:rsidRPr="00F512DD">
              <w:rPr>
                <w:rFonts w:cs="Times New Roman"/>
                <w:sz w:val="22"/>
              </w:rPr>
              <w:t>Velilere okulun fiziki donanımı ile ilgili ihtiyaç belirleme ölçeği uygulanacak.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sz w:val="22"/>
              </w:rPr>
              <w:t>İnsan Kaynakları Ekibi</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4C7862">
            <w:pPr>
              <w:pStyle w:val="ListeParagraf"/>
              <w:spacing w:before="0" w:after="0" w:line="360" w:lineRule="auto"/>
              <w:ind w:left="0"/>
              <w:jc w:val="left"/>
              <w:rPr>
                <w:rFonts w:cs="Times New Roman"/>
              </w:rPr>
            </w:pPr>
            <w:r w:rsidRPr="00F512DD">
              <w:rPr>
                <w:rFonts w:cs="Times New Roman"/>
              </w:rPr>
              <w:t>30 Eylül– 31 Ekim</w:t>
            </w:r>
          </w:p>
        </w:tc>
      </w:tr>
      <w:tr w:rsidR="00821280" w:rsidRPr="00F512DD" w:rsidTr="003768D3">
        <w:trPr>
          <w:trHeight w:val="557"/>
        </w:trPr>
        <w:tc>
          <w:tcPr>
            <w:tcW w:w="37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5E08E1">
            <w:pPr>
              <w:spacing w:before="0" w:after="0" w:line="360" w:lineRule="auto"/>
              <w:jc w:val="left"/>
              <w:rPr>
                <w:rFonts w:cs="Times New Roman"/>
                <w:b/>
                <w:bCs/>
              </w:rPr>
            </w:pPr>
            <w:r w:rsidRPr="00F512DD">
              <w:rPr>
                <w:rFonts w:cs="Times New Roman"/>
                <w:b/>
                <w:bCs/>
              </w:rPr>
              <w:t>3.1.8</w:t>
            </w:r>
          </w:p>
        </w:tc>
        <w:tc>
          <w:tcPr>
            <w:tcW w:w="27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C219C0">
            <w:pPr>
              <w:spacing w:before="0" w:after="0" w:line="360" w:lineRule="auto"/>
              <w:jc w:val="left"/>
              <w:rPr>
                <w:rFonts w:cs="Times New Roman"/>
              </w:rPr>
            </w:pPr>
            <w:r w:rsidRPr="00F512DD">
              <w:rPr>
                <w:rFonts w:cs="Times New Roman"/>
                <w:sz w:val="22"/>
              </w:rPr>
              <w:t xml:space="preserve">Okul ve kurumların ders ve </w:t>
            </w:r>
            <w:proofErr w:type="spellStart"/>
            <w:r w:rsidRPr="00F512DD">
              <w:rPr>
                <w:rFonts w:cs="Times New Roman"/>
                <w:sz w:val="22"/>
              </w:rPr>
              <w:t>laboratuvar</w:t>
            </w:r>
            <w:proofErr w:type="spellEnd"/>
            <w:r w:rsidRPr="00F512DD">
              <w:rPr>
                <w:rFonts w:cs="Times New Roman"/>
                <w:sz w:val="22"/>
              </w:rPr>
              <w:t xml:space="preserve"> araç-gereçleri ile her türlü donatım malzemesi ihtiyaçlarının, öğretim programlarına ve teknolojik gelişmelere uygun olarak zamanında karşılanması sağlanacak.</w:t>
            </w:r>
          </w:p>
        </w:tc>
        <w:tc>
          <w:tcPr>
            <w:tcW w:w="7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sz w:val="22"/>
              </w:rPr>
              <w:t>OAB</w:t>
            </w:r>
          </w:p>
        </w:tc>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68D3" w:rsidRPr="00F512DD" w:rsidRDefault="003768D3" w:rsidP="00396FFE">
            <w:pPr>
              <w:pStyle w:val="ListeParagraf"/>
              <w:spacing w:before="0" w:after="0" w:line="360" w:lineRule="auto"/>
              <w:ind w:left="0"/>
              <w:jc w:val="left"/>
              <w:rPr>
                <w:rFonts w:cs="Times New Roman"/>
              </w:rPr>
            </w:pPr>
            <w:r w:rsidRPr="00F512DD">
              <w:rPr>
                <w:rFonts w:cs="Times New Roman"/>
              </w:rPr>
              <w:t>30 Eylül– 31 Ekim</w:t>
            </w:r>
          </w:p>
        </w:tc>
      </w:tr>
    </w:tbl>
    <w:p w:rsidR="00F42BD3" w:rsidRPr="00F512DD" w:rsidRDefault="00F42BD3" w:rsidP="00A229B2">
      <w:pPr>
        <w:pStyle w:val="Balk3"/>
        <w:spacing w:line="360" w:lineRule="auto"/>
        <w:rPr>
          <w:szCs w:val="22"/>
        </w:rPr>
      </w:pPr>
    </w:p>
    <w:p w:rsidR="00A94BAE" w:rsidRPr="00F512DD" w:rsidRDefault="00A94BAE" w:rsidP="007027B5">
      <w:pPr>
        <w:pStyle w:val="Balk1"/>
      </w:pPr>
      <w:r w:rsidRPr="00F512DD">
        <w:tab/>
      </w:r>
      <w:bookmarkStart w:id="135" w:name="_Toc531097547"/>
      <w:bookmarkStart w:id="136" w:name="_Toc6173743"/>
      <w:bookmarkStart w:id="137" w:name="_Toc7704223"/>
      <w:r w:rsidRPr="00F512DD">
        <w:t>V. BÖLÜM:</w:t>
      </w:r>
      <w:bookmarkStart w:id="138" w:name="_Toc416085168"/>
      <w:bookmarkStart w:id="139" w:name="_Toc529519471"/>
      <w:r w:rsidRPr="00F512DD">
        <w:t xml:space="preserve"> MALİYETLENDİRME</w:t>
      </w:r>
      <w:bookmarkEnd w:id="135"/>
      <w:bookmarkEnd w:id="136"/>
      <w:bookmarkEnd w:id="137"/>
      <w:bookmarkEnd w:id="138"/>
      <w:bookmarkEnd w:id="139"/>
    </w:p>
    <w:p w:rsidR="00A94BAE" w:rsidRPr="00F512DD" w:rsidRDefault="00A94BAE" w:rsidP="007027B5">
      <w:pPr>
        <w:pStyle w:val="Balk2"/>
      </w:pPr>
      <w:bookmarkStart w:id="140" w:name="_Toc7704224"/>
      <w:r w:rsidRPr="00F512DD">
        <w:t xml:space="preserve">2019-2023 Stratejik Planı Faaliyet/Proje </w:t>
      </w:r>
      <w:proofErr w:type="spellStart"/>
      <w:r w:rsidRPr="00F512DD">
        <w:t>Maliyetlendirme</w:t>
      </w:r>
      <w:proofErr w:type="spellEnd"/>
      <w:r w:rsidRPr="00F512DD">
        <w:t xml:space="preserve"> Tablosu</w:t>
      </w:r>
      <w:bookmarkEnd w:id="140"/>
    </w:p>
    <w:p w:rsidR="00443BC7" w:rsidRPr="00F512DD" w:rsidRDefault="00443BC7" w:rsidP="00443BC7"/>
    <w:tbl>
      <w:tblPr>
        <w:tblW w:w="9709" w:type="dxa"/>
        <w:tblCellMar>
          <w:left w:w="70" w:type="dxa"/>
          <w:right w:w="70" w:type="dxa"/>
        </w:tblCellMar>
        <w:tblLook w:val="04A0"/>
      </w:tblPr>
      <w:tblGrid>
        <w:gridCol w:w="1612"/>
        <w:gridCol w:w="1310"/>
        <w:gridCol w:w="1401"/>
        <w:gridCol w:w="1310"/>
        <w:gridCol w:w="1383"/>
        <w:gridCol w:w="1418"/>
        <w:gridCol w:w="1422"/>
      </w:tblGrid>
      <w:tr w:rsidR="00443BC7" w:rsidRPr="00F512DD" w:rsidTr="004569F8">
        <w:trPr>
          <w:trHeight w:val="465"/>
        </w:trPr>
        <w:tc>
          <w:tcPr>
            <w:tcW w:w="16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pPr>
            <w:r w:rsidRPr="00F512DD">
              <w:t>Kaynak Tablosu</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 xml:space="preserve">2.019,00  </w:t>
            </w:r>
          </w:p>
        </w:tc>
        <w:tc>
          <w:tcPr>
            <w:tcW w:w="1401" w:type="dxa"/>
            <w:tcBorders>
              <w:top w:val="single" w:sz="8" w:space="0" w:color="auto"/>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 xml:space="preserve">2.020,00  </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 xml:space="preserve">2.021,00  </w:t>
            </w:r>
          </w:p>
        </w:tc>
        <w:tc>
          <w:tcPr>
            <w:tcW w:w="1383" w:type="dxa"/>
            <w:tcBorders>
              <w:top w:val="single" w:sz="8" w:space="0" w:color="auto"/>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 xml:space="preserve">2.022,00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 xml:space="preserve">2.023,00  </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443BC7" w:rsidRPr="00F512DD" w:rsidRDefault="00443BC7" w:rsidP="00443BC7">
            <w:pPr>
              <w:spacing w:before="0" w:after="0" w:line="240" w:lineRule="auto"/>
              <w:jc w:val="center"/>
              <w:rPr>
                <w:rFonts w:ascii="Calibri" w:eastAsia="Times New Roman" w:hAnsi="Calibri" w:cs="Times New Roman"/>
                <w:szCs w:val="24"/>
                <w:lang w:eastAsia="tr-TR"/>
              </w:rPr>
            </w:pPr>
            <w:r w:rsidRPr="00F512DD">
              <w:rPr>
                <w:rFonts w:ascii="Calibri" w:eastAsia="Times New Roman" w:hAnsi="Calibri" w:cs="Times New Roman"/>
                <w:szCs w:val="24"/>
                <w:lang w:eastAsia="tr-TR"/>
              </w:rPr>
              <w:t>Toplam</w:t>
            </w:r>
          </w:p>
        </w:tc>
      </w:tr>
      <w:tr w:rsidR="00443BC7" w:rsidRPr="00F512DD" w:rsidTr="004569F8">
        <w:trPr>
          <w:trHeight w:val="465"/>
        </w:trPr>
        <w:tc>
          <w:tcPr>
            <w:tcW w:w="1612" w:type="dxa"/>
            <w:tcBorders>
              <w:top w:val="nil"/>
              <w:left w:val="single" w:sz="8" w:space="0" w:color="auto"/>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pPr>
            <w:r w:rsidRPr="00F512DD">
              <w:t>Genel Bütçe</w:t>
            </w:r>
          </w:p>
        </w:tc>
        <w:tc>
          <w:tcPr>
            <w:tcW w:w="1310"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3.901.749,58  </w:t>
            </w:r>
          </w:p>
        </w:tc>
        <w:tc>
          <w:tcPr>
            <w:tcW w:w="1401"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4.291.924,54  </w:t>
            </w:r>
          </w:p>
        </w:tc>
        <w:tc>
          <w:tcPr>
            <w:tcW w:w="1310"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4.721.116,99  </w:t>
            </w:r>
          </w:p>
        </w:tc>
        <w:tc>
          <w:tcPr>
            <w:tcW w:w="1383"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5.193.228,69  </w:t>
            </w:r>
          </w:p>
        </w:tc>
        <w:tc>
          <w:tcPr>
            <w:tcW w:w="1418"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5.712.551,56  </w:t>
            </w:r>
          </w:p>
        </w:tc>
        <w:tc>
          <w:tcPr>
            <w:tcW w:w="1275" w:type="dxa"/>
            <w:tcBorders>
              <w:top w:val="nil"/>
              <w:left w:val="nil"/>
              <w:bottom w:val="single" w:sz="4" w:space="0" w:color="auto"/>
              <w:right w:val="single" w:sz="8"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23.820.571,35</w:t>
            </w:r>
          </w:p>
        </w:tc>
      </w:tr>
      <w:tr w:rsidR="00443BC7" w:rsidRPr="00F512DD" w:rsidTr="004569F8">
        <w:trPr>
          <w:trHeight w:val="465"/>
        </w:trPr>
        <w:tc>
          <w:tcPr>
            <w:tcW w:w="1612" w:type="dxa"/>
            <w:tcBorders>
              <w:top w:val="nil"/>
              <w:left w:val="single" w:sz="8" w:space="0" w:color="auto"/>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pPr>
            <w:r w:rsidRPr="00F512DD">
              <w:t>Diğer (Okul Aile Birlikleri)</w:t>
            </w:r>
          </w:p>
        </w:tc>
        <w:tc>
          <w:tcPr>
            <w:tcW w:w="1310"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117.464,00  </w:t>
            </w:r>
          </w:p>
        </w:tc>
        <w:tc>
          <w:tcPr>
            <w:tcW w:w="1401"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145.655,36  </w:t>
            </w:r>
          </w:p>
        </w:tc>
        <w:tc>
          <w:tcPr>
            <w:tcW w:w="1310"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180.612,64  </w:t>
            </w:r>
          </w:p>
        </w:tc>
        <w:tc>
          <w:tcPr>
            <w:tcW w:w="1383"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223.959,68  </w:t>
            </w:r>
          </w:p>
        </w:tc>
        <w:tc>
          <w:tcPr>
            <w:tcW w:w="1418" w:type="dxa"/>
            <w:tcBorders>
              <w:top w:val="nil"/>
              <w:left w:val="nil"/>
              <w:bottom w:val="single" w:sz="4"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277.710,00  </w:t>
            </w:r>
          </w:p>
        </w:tc>
        <w:tc>
          <w:tcPr>
            <w:tcW w:w="1275" w:type="dxa"/>
            <w:tcBorders>
              <w:top w:val="nil"/>
              <w:left w:val="nil"/>
              <w:bottom w:val="single" w:sz="4" w:space="0" w:color="auto"/>
              <w:right w:val="single" w:sz="8"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945.401,67 </w:t>
            </w:r>
          </w:p>
        </w:tc>
      </w:tr>
      <w:tr w:rsidR="00443BC7" w:rsidRPr="00F512DD" w:rsidTr="004569F8">
        <w:trPr>
          <w:trHeight w:val="465"/>
        </w:trPr>
        <w:tc>
          <w:tcPr>
            <w:tcW w:w="1612" w:type="dxa"/>
            <w:tcBorders>
              <w:top w:val="nil"/>
              <w:left w:val="single" w:sz="8" w:space="0" w:color="auto"/>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right"/>
            </w:pPr>
            <w:r w:rsidRPr="00F512DD">
              <w:t>Toplam</w:t>
            </w:r>
          </w:p>
        </w:tc>
        <w:tc>
          <w:tcPr>
            <w:tcW w:w="1310" w:type="dxa"/>
            <w:tcBorders>
              <w:top w:val="nil"/>
              <w:left w:val="nil"/>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4.019.213,57  </w:t>
            </w:r>
          </w:p>
        </w:tc>
        <w:tc>
          <w:tcPr>
            <w:tcW w:w="1401" w:type="dxa"/>
            <w:tcBorders>
              <w:top w:val="nil"/>
              <w:left w:val="nil"/>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4.437.579,89  </w:t>
            </w:r>
          </w:p>
        </w:tc>
        <w:tc>
          <w:tcPr>
            <w:tcW w:w="1310" w:type="dxa"/>
            <w:tcBorders>
              <w:top w:val="nil"/>
              <w:left w:val="nil"/>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4.901.729,63  </w:t>
            </w:r>
          </w:p>
        </w:tc>
        <w:tc>
          <w:tcPr>
            <w:tcW w:w="1383" w:type="dxa"/>
            <w:tcBorders>
              <w:top w:val="nil"/>
              <w:left w:val="nil"/>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5.417.188,36  </w:t>
            </w:r>
          </w:p>
        </w:tc>
        <w:tc>
          <w:tcPr>
            <w:tcW w:w="1418" w:type="dxa"/>
            <w:tcBorders>
              <w:top w:val="nil"/>
              <w:left w:val="nil"/>
              <w:bottom w:val="single" w:sz="8" w:space="0" w:color="auto"/>
              <w:right w:val="single" w:sz="4"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5.990.261,56  </w:t>
            </w:r>
          </w:p>
        </w:tc>
        <w:tc>
          <w:tcPr>
            <w:tcW w:w="1275" w:type="dxa"/>
            <w:tcBorders>
              <w:top w:val="nil"/>
              <w:left w:val="nil"/>
              <w:bottom w:val="single" w:sz="8" w:space="0" w:color="auto"/>
              <w:right w:val="single" w:sz="8" w:space="0" w:color="auto"/>
            </w:tcBorders>
            <w:shd w:val="clear" w:color="auto" w:fill="auto"/>
            <w:noWrap/>
            <w:vAlign w:val="bottom"/>
            <w:hideMark/>
          </w:tcPr>
          <w:p w:rsidR="00443BC7" w:rsidRPr="00F512DD" w:rsidRDefault="00443BC7" w:rsidP="00443BC7">
            <w:pPr>
              <w:spacing w:before="0" w:after="0" w:line="240" w:lineRule="auto"/>
              <w:jc w:val="left"/>
              <w:rPr>
                <w:rFonts w:ascii="Calibri" w:eastAsia="Times New Roman" w:hAnsi="Calibri" w:cs="Times New Roman"/>
                <w:lang w:eastAsia="tr-TR"/>
              </w:rPr>
            </w:pPr>
            <w:r w:rsidRPr="00F512DD">
              <w:rPr>
                <w:rFonts w:ascii="Calibri" w:eastAsia="Times New Roman" w:hAnsi="Calibri" w:cs="Times New Roman"/>
                <w:sz w:val="22"/>
                <w:lang w:eastAsia="tr-TR"/>
              </w:rPr>
              <w:t xml:space="preserve">24.765.973,02 </w:t>
            </w:r>
          </w:p>
        </w:tc>
      </w:tr>
    </w:tbl>
    <w:p w:rsidR="004F625E" w:rsidRPr="00F512DD" w:rsidRDefault="004F625E" w:rsidP="002E5467">
      <w:pPr>
        <w:pStyle w:val="Balk1"/>
      </w:pPr>
      <w:bookmarkStart w:id="141" w:name="_Toc416085171"/>
      <w:bookmarkStart w:id="142" w:name="_Toc529519472"/>
      <w:bookmarkStart w:id="143" w:name="_Toc6173744"/>
      <w:bookmarkStart w:id="144" w:name="_Toc7704225"/>
    </w:p>
    <w:p w:rsidR="005A0EA8" w:rsidRPr="00F512DD" w:rsidRDefault="005A0EA8" w:rsidP="002E5467">
      <w:pPr>
        <w:pStyle w:val="Balk1"/>
      </w:pPr>
      <w:r w:rsidRPr="00F512DD">
        <w:t>VI. BÖLÜM</w:t>
      </w:r>
      <w:bookmarkEnd w:id="141"/>
      <w:bookmarkEnd w:id="142"/>
      <w:r w:rsidRPr="00F512DD">
        <w:t>:</w:t>
      </w:r>
      <w:bookmarkStart w:id="145" w:name="_Toc416085172"/>
      <w:bookmarkStart w:id="146" w:name="_Toc529519473"/>
      <w:r w:rsidR="000604C5" w:rsidRPr="00F512DD">
        <w:t xml:space="preserve"> </w:t>
      </w:r>
      <w:r w:rsidRPr="00F512DD">
        <w:t>İZLEME VE DEĞERLENDİRME</w:t>
      </w:r>
      <w:bookmarkEnd w:id="143"/>
      <w:bookmarkEnd w:id="144"/>
      <w:bookmarkEnd w:id="145"/>
      <w:bookmarkEnd w:id="146"/>
    </w:p>
    <w:bookmarkEnd w:id="1"/>
    <w:p w:rsidR="00F0747B" w:rsidRPr="00F512DD" w:rsidRDefault="00F0747B" w:rsidP="00A229B2">
      <w:pPr>
        <w:spacing w:line="360" w:lineRule="auto"/>
        <w:rPr>
          <w:rFonts w:cs="Times New Roman"/>
          <w:b/>
          <w:sz w:val="22"/>
        </w:rPr>
      </w:pPr>
    </w:p>
    <w:p w:rsidR="002E5467" w:rsidRPr="00F512DD" w:rsidRDefault="002E5467" w:rsidP="002E5467">
      <w:r w:rsidRPr="00F512DD">
        <w:t xml:space="preserve">       Okulumuz Stratejik Planı izleme ve değerlendirme çalışmalarında 5 yıllık Stratejik Planın izlenmesi ve 1 yıllık gelişim planın izlenmesi olarak ikili bir ayrıma gidilecektir. </w:t>
      </w:r>
    </w:p>
    <w:p w:rsidR="002E5467" w:rsidRPr="00F512DD" w:rsidRDefault="002E5467" w:rsidP="002E5467">
      <w:r w:rsidRPr="00F512DD">
        <w:t xml:space="preserve">     Stratejik planın izlenmesinde 6 aylık dönemlerde izleme yapılacak denetim birimleri, il ve ilçe millî eğitim müdürlüğü ve Bakanlık denetim ve kontrollerine hazır halde tutulacaktır.</w:t>
      </w:r>
    </w:p>
    <w:p w:rsidR="00821280" w:rsidRPr="00F512DD" w:rsidRDefault="002E5467" w:rsidP="007341DC">
      <w:r w:rsidRPr="00F512DD">
        <w:t xml:space="preserve">        Yıllık planın uygulanmasında yürütme ekipleri ve eylem sorumlularıyla aylık ilerleme toplantıları yapılacaktır. Toplantıda bir önceki ayda yapılanlar ve bir sonraki ayda yapılacaklar görüşülüp karara bağlanacaktır. </w:t>
      </w:r>
    </w:p>
    <w:sectPr w:rsidR="00821280" w:rsidRPr="00F512DD" w:rsidSect="007341D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2A" w:rsidRDefault="00234B2A" w:rsidP="00712963">
      <w:pPr>
        <w:spacing w:after="0" w:line="240" w:lineRule="auto"/>
      </w:pPr>
      <w:r>
        <w:separator/>
      </w:r>
    </w:p>
  </w:endnote>
  <w:endnote w:type="continuationSeparator" w:id="0">
    <w:p w:rsidR="00234B2A" w:rsidRDefault="00234B2A"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91049"/>
      <w:docPartObj>
        <w:docPartGallery w:val="Page Numbers (Bottom of Page)"/>
        <w:docPartUnique/>
      </w:docPartObj>
    </w:sdtPr>
    <w:sdtContent>
      <w:p w:rsidR="008F6403" w:rsidRDefault="00705D5D" w:rsidP="00655786">
        <w:pPr>
          <w:pStyle w:val="Altbilgi"/>
        </w:pPr>
      </w:p>
    </w:sdtContent>
  </w:sdt>
  <w:p w:rsidR="008F6403" w:rsidRDefault="008F640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81108"/>
      <w:docPartObj>
        <w:docPartGallery w:val="Page Numbers (Bottom of Page)"/>
        <w:docPartUnique/>
      </w:docPartObj>
    </w:sdtPr>
    <w:sdtContent>
      <w:p w:rsidR="008F6403" w:rsidRDefault="00705D5D">
        <w:pPr>
          <w:pStyle w:val="Altbilgi"/>
          <w:jc w:val="right"/>
        </w:pPr>
        <w:fldSimple w:instr="PAGE   \* MERGEFORMAT">
          <w:r w:rsidR="008F6403">
            <w:rPr>
              <w:noProof/>
            </w:rPr>
            <w:t>iii</w:t>
          </w:r>
        </w:fldSimple>
      </w:p>
    </w:sdtContent>
  </w:sdt>
  <w:p w:rsidR="008F6403" w:rsidRDefault="008F640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4011"/>
      <w:docPartObj>
        <w:docPartGallery w:val="Page Numbers (Bottom of Page)"/>
        <w:docPartUnique/>
      </w:docPartObj>
    </w:sdtPr>
    <w:sdtContent>
      <w:p w:rsidR="008F6403" w:rsidRDefault="00705D5D">
        <w:pPr>
          <w:pStyle w:val="Altbilgi"/>
          <w:jc w:val="right"/>
        </w:pPr>
        <w:fldSimple w:instr="PAGE   \* MERGEFORMAT">
          <w:r w:rsidR="00285B23">
            <w:rPr>
              <w:noProof/>
            </w:rPr>
            <w:t>1</w:t>
          </w:r>
        </w:fldSimple>
      </w:p>
    </w:sdtContent>
  </w:sdt>
  <w:p w:rsidR="008F6403" w:rsidRDefault="008F6403">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2A" w:rsidRDefault="00234B2A" w:rsidP="00712963">
      <w:pPr>
        <w:spacing w:after="0" w:line="240" w:lineRule="auto"/>
      </w:pPr>
      <w:r>
        <w:separator/>
      </w:r>
    </w:p>
  </w:footnote>
  <w:footnote w:type="continuationSeparator" w:id="0">
    <w:p w:rsidR="00234B2A" w:rsidRDefault="00234B2A" w:rsidP="0071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1E"/>
      </v:shape>
    </w:pict>
  </w:numPicBullet>
  <w:abstractNum w:abstractNumId="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AB5630B"/>
    <w:multiLevelType w:val="hybridMultilevel"/>
    <w:tmpl w:val="D00AB24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FDF1C2B"/>
    <w:multiLevelType w:val="hybridMultilevel"/>
    <w:tmpl w:val="C1325180"/>
    <w:lvl w:ilvl="0" w:tplc="041F0007">
      <w:start w:val="1"/>
      <w:numFmt w:val="bullet"/>
      <w:lvlText w:val=""/>
      <w:lvlPicBulletId w:val="0"/>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E3619A"/>
    <w:multiLevelType w:val="hybridMultilevel"/>
    <w:tmpl w:val="4718F082"/>
    <w:lvl w:ilvl="0" w:tplc="D098E4F0">
      <w:start w:val="1"/>
      <w:numFmt w:val="upperLetter"/>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
    <w:nsid w:val="1626593C"/>
    <w:multiLevelType w:val="hybridMultilevel"/>
    <w:tmpl w:val="20FCE97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7671129"/>
    <w:multiLevelType w:val="hybridMultilevel"/>
    <w:tmpl w:val="2BC8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E81066"/>
    <w:multiLevelType w:val="multilevel"/>
    <w:tmpl w:val="5BEE1B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48385337"/>
    <w:multiLevelType w:val="hybridMultilevel"/>
    <w:tmpl w:val="9FD8C672"/>
    <w:lvl w:ilvl="0" w:tplc="12C6BCFC">
      <w:start w:val="1"/>
      <w:numFmt w:val="decimal"/>
      <w:lvlText w:val="%1-"/>
      <w:lvlJc w:val="left"/>
      <w:pPr>
        <w:ind w:left="720" w:hanging="360"/>
      </w:pPr>
      <w:rPr>
        <w:rFonts w:eastAsiaTheme="minorHAnsi" w:cstheme="minorBidi"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BA0779"/>
    <w:multiLevelType w:val="hybridMultilevel"/>
    <w:tmpl w:val="D1680F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66DB1CB6"/>
    <w:multiLevelType w:val="multilevel"/>
    <w:tmpl w:val="B93A7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A9228AD"/>
    <w:multiLevelType w:val="hybridMultilevel"/>
    <w:tmpl w:val="542CB2A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74D617EC"/>
    <w:multiLevelType w:val="hybridMultilevel"/>
    <w:tmpl w:val="D2B88F2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75865871"/>
    <w:multiLevelType w:val="hybridMultilevel"/>
    <w:tmpl w:val="7F7645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9E758F3"/>
    <w:multiLevelType w:val="hybridMultilevel"/>
    <w:tmpl w:val="B9929CD8"/>
    <w:lvl w:ilvl="0" w:tplc="06F428D4">
      <w:start w:val="1"/>
      <w:numFmt w:val="decimal"/>
      <w:lvlText w:val="%1-"/>
      <w:lvlJc w:val="left"/>
      <w:pPr>
        <w:ind w:left="720" w:hanging="360"/>
      </w:pPr>
      <w:rPr>
        <w:rFonts w:eastAsiaTheme="minorHAnsi" w:cstheme="minorBidi"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19"/>
  </w:num>
  <w:num w:numId="5">
    <w:abstractNumId w:val="14"/>
  </w:num>
  <w:num w:numId="6">
    <w:abstractNumId w:val="6"/>
  </w:num>
  <w:num w:numId="7">
    <w:abstractNumId w:val="10"/>
  </w:num>
  <w:num w:numId="8">
    <w:abstractNumId w:val="8"/>
  </w:num>
  <w:num w:numId="9">
    <w:abstractNumId w:val="0"/>
  </w:num>
  <w:num w:numId="10">
    <w:abstractNumId w:val="15"/>
  </w:num>
  <w:num w:numId="11">
    <w:abstractNumId w:val="17"/>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8"/>
  </w:num>
  <w:num w:numId="17">
    <w:abstractNumId w:val="21"/>
  </w:num>
  <w:num w:numId="18">
    <w:abstractNumId w:val="15"/>
  </w:num>
  <w:num w:numId="19">
    <w:abstractNumId w:val="4"/>
  </w:num>
  <w:num w:numId="20">
    <w:abstractNumId w:val="11"/>
  </w:num>
  <w:num w:numId="21">
    <w:abstractNumId w:val="23"/>
  </w:num>
  <w:num w:numId="22">
    <w:abstractNumId w:val="2"/>
  </w:num>
  <w:num w:numId="23">
    <w:abstractNumId w:val="5"/>
  </w:num>
  <w:num w:numId="24">
    <w:abstractNumId w:val="7"/>
  </w:num>
  <w:num w:numId="25">
    <w:abstractNumId w:val="22"/>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75CF6"/>
    <w:rsid w:val="0000024A"/>
    <w:rsid w:val="000017FD"/>
    <w:rsid w:val="00002ED2"/>
    <w:rsid w:val="0000401A"/>
    <w:rsid w:val="000041C3"/>
    <w:rsid w:val="00005A7C"/>
    <w:rsid w:val="00005C8F"/>
    <w:rsid w:val="0000676C"/>
    <w:rsid w:val="000072AC"/>
    <w:rsid w:val="00007D56"/>
    <w:rsid w:val="000107F7"/>
    <w:rsid w:val="000111FD"/>
    <w:rsid w:val="000122B4"/>
    <w:rsid w:val="00012D7A"/>
    <w:rsid w:val="00012E3B"/>
    <w:rsid w:val="000142EB"/>
    <w:rsid w:val="00014CE8"/>
    <w:rsid w:val="00015409"/>
    <w:rsid w:val="000155EB"/>
    <w:rsid w:val="0001612F"/>
    <w:rsid w:val="0001642C"/>
    <w:rsid w:val="0002037C"/>
    <w:rsid w:val="00021DE4"/>
    <w:rsid w:val="00022100"/>
    <w:rsid w:val="000224E4"/>
    <w:rsid w:val="000232E5"/>
    <w:rsid w:val="00024526"/>
    <w:rsid w:val="000255DD"/>
    <w:rsid w:val="0002660C"/>
    <w:rsid w:val="00030CDF"/>
    <w:rsid w:val="0003165C"/>
    <w:rsid w:val="0003313F"/>
    <w:rsid w:val="0003485C"/>
    <w:rsid w:val="00034AD6"/>
    <w:rsid w:val="0003529E"/>
    <w:rsid w:val="00035D10"/>
    <w:rsid w:val="000402D2"/>
    <w:rsid w:val="00041565"/>
    <w:rsid w:val="00042E58"/>
    <w:rsid w:val="0004443C"/>
    <w:rsid w:val="00045325"/>
    <w:rsid w:val="00045B06"/>
    <w:rsid w:val="00046425"/>
    <w:rsid w:val="00052420"/>
    <w:rsid w:val="00052450"/>
    <w:rsid w:val="00052D0C"/>
    <w:rsid w:val="00053026"/>
    <w:rsid w:val="00056656"/>
    <w:rsid w:val="000602CD"/>
    <w:rsid w:val="000604C5"/>
    <w:rsid w:val="00060B3F"/>
    <w:rsid w:val="00062E4B"/>
    <w:rsid w:val="00065231"/>
    <w:rsid w:val="00065F79"/>
    <w:rsid w:val="00066D54"/>
    <w:rsid w:val="00067140"/>
    <w:rsid w:val="00070CE5"/>
    <w:rsid w:val="00070E64"/>
    <w:rsid w:val="0007308F"/>
    <w:rsid w:val="00075D1D"/>
    <w:rsid w:val="0007691B"/>
    <w:rsid w:val="00076A2A"/>
    <w:rsid w:val="00077494"/>
    <w:rsid w:val="00077A84"/>
    <w:rsid w:val="0008081C"/>
    <w:rsid w:val="0008103E"/>
    <w:rsid w:val="00083029"/>
    <w:rsid w:val="000838BD"/>
    <w:rsid w:val="00084B75"/>
    <w:rsid w:val="00085A76"/>
    <w:rsid w:val="00085E96"/>
    <w:rsid w:val="00086988"/>
    <w:rsid w:val="000869CE"/>
    <w:rsid w:val="0009079C"/>
    <w:rsid w:val="00095113"/>
    <w:rsid w:val="00095B3B"/>
    <w:rsid w:val="00095B55"/>
    <w:rsid w:val="00095BE1"/>
    <w:rsid w:val="000967D1"/>
    <w:rsid w:val="000968E1"/>
    <w:rsid w:val="000A0311"/>
    <w:rsid w:val="000A16BE"/>
    <w:rsid w:val="000A2D25"/>
    <w:rsid w:val="000A3E6E"/>
    <w:rsid w:val="000A45BC"/>
    <w:rsid w:val="000A5239"/>
    <w:rsid w:val="000A7EDF"/>
    <w:rsid w:val="000B383F"/>
    <w:rsid w:val="000B50E0"/>
    <w:rsid w:val="000B5B9D"/>
    <w:rsid w:val="000B6214"/>
    <w:rsid w:val="000B6C32"/>
    <w:rsid w:val="000C0A88"/>
    <w:rsid w:val="000C2E22"/>
    <w:rsid w:val="000C34BB"/>
    <w:rsid w:val="000C3991"/>
    <w:rsid w:val="000C49D8"/>
    <w:rsid w:val="000C54EE"/>
    <w:rsid w:val="000C5EF4"/>
    <w:rsid w:val="000C5F09"/>
    <w:rsid w:val="000C7B84"/>
    <w:rsid w:val="000D25F8"/>
    <w:rsid w:val="000D3C0D"/>
    <w:rsid w:val="000D4511"/>
    <w:rsid w:val="000D7D4A"/>
    <w:rsid w:val="000E09F3"/>
    <w:rsid w:val="000E2A89"/>
    <w:rsid w:val="000E4B97"/>
    <w:rsid w:val="000E6708"/>
    <w:rsid w:val="000E6953"/>
    <w:rsid w:val="000E71F5"/>
    <w:rsid w:val="000E7D82"/>
    <w:rsid w:val="000F26EE"/>
    <w:rsid w:val="000F2D76"/>
    <w:rsid w:val="000F3C99"/>
    <w:rsid w:val="00100394"/>
    <w:rsid w:val="00101A84"/>
    <w:rsid w:val="00101B4A"/>
    <w:rsid w:val="00101E26"/>
    <w:rsid w:val="001028A5"/>
    <w:rsid w:val="0010539A"/>
    <w:rsid w:val="00105BDF"/>
    <w:rsid w:val="00105DC0"/>
    <w:rsid w:val="00110957"/>
    <w:rsid w:val="00113C77"/>
    <w:rsid w:val="001173CE"/>
    <w:rsid w:val="00122900"/>
    <w:rsid w:val="00122F9D"/>
    <w:rsid w:val="00124F4B"/>
    <w:rsid w:val="00125341"/>
    <w:rsid w:val="0012604E"/>
    <w:rsid w:val="001272C8"/>
    <w:rsid w:val="0012766F"/>
    <w:rsid w:val="00130AAB"/>
    <w:rsid w:val="00130F92"/>
    <w:rsid w:val="0013260E"/>
    <w:rsid w:val="001341A5"/>
    <w:rsid w:val="001343BE"/>
    <w:rsid w:val="00134E2F"/>
    <w:rsid w:val="00136478"/>
    <w:rsid w:val="00137166"/>
    <w:rsid w:val="001412F5"/>
    <w:rsid w:val="0014217F"/>
    <w:rsid w:val="001425C8"/>
    <w:rsid w:val="001452DA"/>
    <w:rsid w:val="001462BC"/>
    <w:rsid w:val="00151B36"/>
    <w:rsid w:val="00153C9C"/>
    <w:rsid w:val="001567C4"/>
    <w:rsid w:val="0015683B"/>
    <w:rsid w:val="00156F14"/>
    <w:rsid w:val="0016133B"/>
    <w:rsid w:val="00161A80"/>
    <w:rsid w:val="00162245"/>
    <w:rsid w:val="00163F92"/>
    <w:rsid w:val="0016413C"/>
    <w:rsid w:val="0016531C"/>
    <w:rsid w:val="00165627"/>
    <w:rsid w:val="00165954"/>
    <w:rsid w:val="00167D93"/>
    <w:rsid w:val="001703D0"/>
    <w:rsid w:val="00170C62"/>
    <w:rsid w:val="00170E13"/>
    <w:rsid w:val="00170EF3"/>
    <w:rsid w:val="0017369D"/>
    <w:rsid w:val="00173C0E"/>
    <w:rsid w:val="00176285"/>
    <w:rsid w:val="00177896"/>
    <w:rsid w:val="00177AB2"/>
    <w:rsid w:val="00177BB7"/>
    <w:rsid w:val="00177E77"/>
    <w:rsid w:val="00180136"/>
    <w:rsid w:val="0018039C"/>
    <w:rsid w:val="00180B1C"/>
    <w:rsid w:val="00183C87"/>
    <w:rsid w:val="00183FBA"/>
    <w:rsid w:val="00184A5B"/>
    <w:rsid w:val="00185C91"/>
    <w:rsid w:val="00187835"/>
    <w:rsid w:val="001878E4"/>
    <w:rsid w:val="001905F1"/>
    <w:rsid w:val="00190E5E"/>
    <w:rsid w:val="00191B1D"/>
    <w:rsid w:val="0019200A"/>
    <w:rsid w:val="001955A2"/>
    <w:rsid w:val="001977C9"/>
    <w:rsid w:val="00197FFE"/>
    <w:rsid w:val="001A054B"/>
    <w:rsid w:val="001A07C5"/>
    <w:rsid w:val="001A2356"/>
    <w:rsid w:val="001A2A8C"/>
    <w:rsid w:val="001A3915"/>
    <w:rsid w:val="001A3E40"/>
    <w:rsid w:val="001A750D"/>
    <w:rsid w:val="001B124C"/>
    <w:rsid w:val="001B145F"/>
    <w:rsid w:val="001B34CD"/>
    <w:rsid w:val="001B3937"/>
    <w:rsid w:val="001B7435"/>
    <w:rsid w:val="001B790A"/>
    <w:rsid w:val="001B7B39"/>
    <w:rsid w:val="001B7CBD"/>
    <w:rsid w:val="001C2074"/>
    <w:rsid w:val="001C287B"/>
    <w:rsid w:val="001C33FF"/>
    <w:rsid w:val="001C34F3"/>
    <w:rsid w:val="001C4A0C"/>
    <w:rsid w:val="001C4CBD"/>
    <w:rsid w:val="001C6259"/>
    <w:rsid w:val="001C75FE"/>
    <w:rsid w:val="001D0804"/>
    <w:rsid w:val="001D087A"/>
    <w:rsid w:val="001D1D54"/>
    <w:rsid w:val="001D29EF"/>
    <w:rsid w:val="001D39B3"/>
    <w:rsid w:val="001D480F"/>
    <w:rsid w:val="001D76E1"/>
    <w:rsid w:val="001E14D1"/>
    <w:rsid w:val="001E16F5"/>
    <w:rsid w:val="001E3BFE"/>
    <w:rsid w:val="001E3DD6"/>
    <w:rsid w:val="001E53B0"/>
    <w:rsid w:val="001E6652"/>
    <w:rsid w:val="001E6C98"/>
    <w:rsid w:val="001E7DA8"/>
    <w:rsid w:val="001F1C86"/>
    <w:rsid w:val="001F329B"/>
    <w:rsid w:val="001F3B8B"/>
    <w:rsid w:val="001F6E27"/>
    <w:rsid w:val="001F7297"/>
    <w:rsid w:val="001F7B94"/>
    <w:rsid w:val="001F7F19"/>
    <w:rsid w:val="002002C7"/>
    <w:rsid w:val="0020153E"/>
    <w:rsid w:val="0020434F"/>
    <w:rsid w:val="00204717"/>
    <w:rsid w:val="00204762"/>
    <w:rsid w:val="00204EE3"/>
    <w:rsid w:val="00205B29"/>
    <w:rsid w:val="00206270"/>
    <w:rsid w:val="00210E33"/>
    <w:rsid w:val="00211CA5"/>
    <w:rsid w:val="00212186"/>
    <w:rsid w:val="00212507"/>
    <w:rsid w:val="002127C4"/>
    <w:rsid w:val="0021343C"/>
    <w:rsid w:val="00213DD1"/>
    <w:rsid w:val="00215679"/>
    <w:rsid w:val="00221828"/>
    <w:rsid w:val="00222B63"/>
    <w:rsid w:val="00223799"/>
    <w:rsid w:val="00223F45"/>
    <w:rsid w:val="002245EF"/>
    <w:rsid w:val="00224B8F"/>
    <w:rsid w:val="00226259"/>
    <w:rsid w:val="00227E2F"/>
    <w:rsid w:val="0023108F"/>
    <w:rsid w:val="00231241"/>
    <w:rsid w:val="002327B7"/>
    <w:rsid w:val="0023281A"/>
    <w:rsid w:val="002328E1"/>
    <w:rsid w:val="002331AC"/>
    <w:rsid w:val="00233E1B"/>
    <w:rsid w:val="002340C0"/>
    <w:rsid w:val="00234708"/>
    <w:rsid w:val="00234B2A"/>
    <w:rsid w:val="00235E5E"/>
    <w:rsid w:val="00236D75"/>
    <w:rsid w:val="002378E2"/>
    <w:rsid w:val="00237D0F"/>
    <w:rsid w:val="00237FCF"/>
    <w:rsid w:val="00240451"/>
    <w:rsid w:val="002422E2"/>
    <w:rsid w:val="0024234F"/>
    <w:rsid w:val="00242D80"/>
    <w:rsid w:val="002461B4"/>
    <w:rsid w:val="002463C3"/>
    <w:rsid w:val="002470C2"/>
    <w:rsid w:val="00247815"/>
    <w:rsid w:val="00251664"/>
    <w:rsid w:val="0025173E"/>
    <w:rsid w:val="00251A25"/>
    <w:rsid w:val="00251FFF"/>
    <w:rsid w:val="002521B3"/>
    <w:rsid w:val="00253A96"/>
    <w:rsid w:val="00253F7C"/>
    <w:rsid w:val="00254785"/>
    <w:rsid w:val="00255BBC"/>
    <w:rsid w:val="002563ED"/>
    <w:rsid w:val="002602E3"/>
    <w:rsid w:val="002618E1"/>
    <w:rsid w:val="00265BEC"/>
    <w:rsid w:val="00265D84"/>
    <w:rsid w:val="00266164"/>
    <w:rsid w:val="0026644A"/>
    <w:rsid w:val="00266DB6"/>
    <w:rsid w:val="00267E61"/>
    <w:rsid w:val="0027051A"/>
    <w:rsid w:val="002710DC"/>
    <w:rsid w:val="00271FB3"/>
    <w:rsid w:val="002730CC"/>
    <w:rsid w:val="00273609"/>
    <w:rsid w:val="002771DE"/>
    <w:rsid w:val="002819C2"/>
    <w:rsid w:val="00282118"/>
    <w:rsid w:val="00283E17"/>
    <w:rsid w:val="002852C1"/>
    <w:rsid w:val="00285B23"/>
    <w:rsid w:val="00285DE7"/>
    <w:rsid w:val="00287010"/>
    <w:rsid w:val="0028721A"/>
    <w:rsid w:val="00287B84"/>
    <w:rsid w:val="00287D1A"/>
    <w:rsid w:val="00290584"/>
    <w:rsid w:val="00290DB2"/>
    <w:rsid w:val="0029308E"/>
    <w:rsid w:val="00293E65"/>
    <w:rsid w:val="002946B8"/>
    <w:rsid w:val="002961A9"/>
    <w:rsid w:val="002A0274"/>
    <w:rsid w:val="002A19AF"/>
    <w:rsid w:val="002A19B3"/>
    <w:rsid w:val="002A234A"/>
    <w:rsid w:val="002A2503"/>
    <w:rsid w:val="002A3E53"/>
    <w:rsid w:val="002A750E"/>
    <w:rsid w:val="002A7A67"/>
    <w:rsid w:val="002B02C9"/>
    <w:rsid w:val="002B25C6"/>
    <w:rsid w:val="002B3A66"/>
    <w:rsid w:val="002B49BC"/>
    <w:rsid w:val="002B4FB2"/>
    <w:rsid w:val="002B5D71"/>
    <w:rsid w:val="002B6973"/>
    <w:rsid w:val="002B7250"/>
    <w:rsid w:val="002B787F"/>
    <w:rsid w:val="002B7AFA"/>
    <w:rsid w:val="002C5C5B"/>
    <w:rsid w:val="002C61A9"/>
    <w:rsid w:val="002D06E8"/>
    <w:rsid w:val="002D0A97"/>
    <w:rsid w:val="002D0AFF"/>
    <w:rsid w:val="002D3008"/>
    <w:rsid w:val="002D40FC"/>
    <w:rsid w:val="002D5C43"/>
    <w:rsid w:val="002D7310"/>
    <w:rsid w:val="002D78D1"/>
    <w:rsid w:val="002E0588"/>
    <w:rsid w:val="002E0EBE"/>
    <w:rsid w:val="002E2A8F"/>
    <w:rsid w:val="002E32FE"/>
    <w:rsid w:val="002E4474"/>
    <w:rsid w:val="002E5467"/>
    <w:rsid w:val="002E5AED"/>
    <w:rsid w:val="002F00AA"/>
    <w:rsid w:val="002F022E"/>
    <w:rsid w:val="002F02B5"/>
    <w:rsid w:val="002F52AF"/>
    <w:rsid w:val="002F5AD1"/>
    <w:rsid w:val="002F5F6E"/>
    <w:rsid w:val="002F7515"/>
    <w:rsid w:val="002F7BFF"/>
    <w:rsid w:val="0030071B"/>
    <w:rsid w:val="0030198C"/>
    <w:rsid w:val="003020B5"/>
    <w:rsid w:val="003047CE"/>
    <w:rsid w:val="00304C6A"/>
    <w:rsid w:val="00305627"/>
    <w:rsid w:val="003100B6"/>
    <w:rsid w:val="00310C40"/>
    <w:rsid w:val="0031392B"/>
    <w:rsid w:val="00315C4F"/>
    <w:rsid w:val="00316D8D"/>
    <w:rsid w:val="00316F14"/>
    <w:rsid w:val="0032091A"/>
    <w:rsid w:val="0032384C"/>
    <w:rsid w:val="00323B66"/>
    <w:rsid w:val="00323DAA"/>
    <w:rsid w:val="00325AA1"/>
    <w:rsid w:val="0033064E"/>
    <w:rsid w:val="00332F2B"/>
    <w:rsid w:val="003342D4"/>
    <w:rsid w:val="003346CB"/>
    <w:rsid w:val="003367BC"/>
    <w:rsid w:val="00336C12"/>
    <w:rsid w:val="00337306"/>
    <w:rsid w:val="00337C56"/>
    <w:rsid w:val="0034223B"/>
    <w:rsid w:val="00345305"/>
    <w:rsid w:val="003459CD"/>
    <w:rsid w:val="00345C67"/>
    <w:rsid w:val="00346B3A"/>
    <w:rsid w:val="00346DA1"/>
    <w:rsid w:val="00346E53"/>
    <w:rsid w:val="0034702F"/>
    <w:rsid w:val="0035052C"/>
    <w:rsid w:val="00351532"/>
    <w:rsid w:val="0035158E"/>
    <w:rsid w:val="003522E0"/>
    <w:rsid w:val="00352AB7"/>
    <w:rsid w:val="003563BF"/>
    <w:rsid w:val="003572FC"/>
    <w:rsid w:val="003614FE"/>
    <w:rsid w:val="003622F0"/>
    <w:rsid w:val="003624A5"/>
    <w:rsid w:val="00365972"/>
    <w:rsid w:val="00370365"/>
    <w:rsid w:val="00372EC6"/>
    <w:rsid w:val="003735FE"/>
    <w:rsid w:val="00373B51"/>
    <w:rsid w:val="0037558C"/>
    <w:rsid w:val="0037669E"/>
    <w:rsid w:val="003768D3"/>
    <w:rsid w:val="003778A1"/>
    <w:rsid w:val="003823CA"/>
    <w:rsid w:val="00384EF4"/>
    <w:rsid w:val="00392E97"/>
    <w:rsid w:val="00393C49"/>
    <w:rsid w:val="00394551"/>
    <w:rsid w:val="00394D25"/>
    <w:rsid w:val="00396FFE"/>
    <w:rsid w:val="0039772B"/>
    <w:rsid w:val="00397FBB"/>
    <w:rsid w:val="003A32A2"/>
    <w:rsid w:val="003A395D"/>
    <w:rsid w:val="003A4F87"/>
    <w:rsid w:val="003A4FF8"/>
    <w:rsid w:val="003A6CED"/>
    <w:rsid w:val="003A6F85"/>
    <w:rsid w:val="003B1DDB"/>
    <w:rsid w:val="003B1F49"/>
    <w:rsid w:val="003B221C"/>
    <w:rsid w:val="003B519F"/>
    <w:rsid w:val="003B53E4"/>
    <w:rsid w:val="003B5835"/>
    <w:rsid w:val="003B5D90"/>
    <w:rsid w:val="003B74C6"/>
    <w:rsid w:val="003C0087"/>
    <w:rsid w:val="003C02E2"/>
    <w:rsid w:val="003C1339"/>
    <w:rsid w:val="003C1DC4"/>
    <w:rsid w:val="003C22E0"/>
    <w:rsid w:val="003C3A58"/>
    <w:rsid w:val="003C4021"/>
    <w:rsid w:val="003C4E66"/>
    <w:rsid w:val="003C7217"/>
    <w:rsid w:val="003D226A"/>
    <w:rsid w:val="003D2786"/>
    <w:rsid w:val="003D357B"/>
    <w:rsid w:val="003D37E7"/>
    <w:rsid w:val="003D45CF"/>
    <w:rsid w:val="003D7ADA"/>
    <w:rsid w:val="003E046D"/>
    <w:rsid w:val="003E1272"/>
    <w:rsid w:val="003E1E68"/>
    <w:rsid w:val="003E28E1"/>
    <w:rsid w:val="003E293D"/>
    <w:rsid w:val="003E2E2E"/>
    <w:rsid w:val="003E3726"/>
    <w:rsid w:val="003E37AD"/>
    <w:rsid w:val="003E3E7E"/>
    <w:rsid w:val="003E3F73"/>
    <w:rsid w:val="003E6E4E"/>
    <w:rsid w:val="003E7D47"/>
    <w:rsid w:val="003F06EF"/>
    <w:rsid w:val="003F1AA3"/>
    <w:rsid w:val="003F276C"/>
    <w:rsid w:val="003F284D"/>
    <w:rsid w:val="003F4F2A"/>
    <w:rsid w:val="003F535B"/>
    <w:rsid w:val="003F6799"/>
    <w:rsid w:val="003F7FA2"/>
    <w:rsid w:val="00400279"/>
    <w:rsid w:val="00401780"/>
    <w:rsid w:val="004027CF"/>
    <w:rsid w:val="00402F42"/>
    <w:rsid w:val="00402FFF"/>
    <w:rsid w:val="00403674"/>
    <w:rsid w:val="00404C22"/>
    <w:rsid w:val="00407374"/>
    <w:rsid w:val="00407505"/>
    <w:rsid w:val="0041029A"/>
    <w:rsid w:val="0041095E"/>
    <w:rsid w:val="00411837"/>
    <w:rsid w:val="0041285E"/>
    <w:rsid w:val="00413979"/>
    <w:rsid w:val="00417747"/>
    <w:rsid w:val="004179FE"/>
    <w:rsid w:val="004213AF"/>
    <w:rsid w:val="00421FEC"/>
    <w:rsid w:val="00423663"/>
    <w:rsid w:val="004241AE"/>
    <w:rsid w:val="0042467F"/>
    <w:rsid w:val="00424E45"/>
    <w:rsid w:val="0043004F"/>
    <w:rsid w:val="004319C7"/>
    <w:rsid w:val="004331FB"/>
    <w:rsid w:val="004335ED"/>
    <w:rsid w:val="00434084"/>
    <w:rsid w:val="0043425E"/>
    <w:rsid w:val="004405DE"/>
    <w:rsid w:val="00441CA8"/>
    <w:rsid w:val="00443BC7"/>
    <w:rsid w:val="00444870"/>
    <w:rsid w:val="0044613D"/>
    <w:rsid w:val="00451239"/>
    <w:rsid w:val="00451E69"/>
    <w:rsid w:val="0045213E"/>
    <w:rsid w:val="0045279E"/>
    <w:rsid w:val="00456679"/>
    <w:rsid w:val="004569F8"/>
    <w:rsid w:val="00456FC0"/>
    <w:rsid w:val="00457616"/>
    <w:rsid w:val="00460FB9"/>
    <w:rsid w:val="00461A2D"/>
    <w:rsid w:val="00461E8F"/>
    <w:rsid w:val="0046234A"/>
    <w:rsid w:val="004632BC"/>
    <w:rsid w:val="00464820"/>
    <w:rsid w:val="00464B14"/>
    <w:rsid w:val="0046543A"/>
    <w:rsid w:val="004666AA"/>
    <w:rsid w:val="0046746F"/>
    <w:rsid w:val="00470D61"/>
    <w:rsid w:val="00471198"/>
    <w:rsid w:val="004744B2"/>
    <w:rsid w:val="004776E6"/>
    <w:rsid w:val="0048306D"/>
    <w:rsid w:val="004849A8"/>
    <w:rsid w:val="00485B49"/>
    <w:rsid w:val="00486451"/>
    <w:rsid w:val="00486B55"/>
    <w:rsid w:val="00487470"/>
    <w:rsid w:val="00487BE0"/>
    <w:rsid w:val="004904FD"/>
    <w:rsid w:val="004905D5"/>
    <w:rsid w:val="004910DB"/>
    <w:rsid w:val="004939D0"/>
    <w:rsid w:val="00495BB6"/>
    <w:rsid w:val="004A1240"/>
    <w:rsid w:val="004A2C1C"/>
    <w:rsid w:val="004A4492"/>
    <w:rsid w:val="004A5792"/>
    <w:rsid w:val="004A6D5C"/>
    <w:rsid w:val="004B1024"/>
    <w:rsid w:val="004B1263"/>
    <w:rsid w:val="004B1914"/>
    <w:rsid w:val="004B42EE"/>
    <w:rsid w:val="004B438E"/>
    <w:rsid w:val="004B5114"/>
    <w:rsid w:val="004B710F"/>
    <w:rsid w:val="004C1503"/>
    <w:rsid w:val="004C296F"/>
    <w:rsid w:val="004C33E0"/>
    <w:rsid w:val="004C5097"/>
    <w:rsid w:val="004C7862"/>
    <w:rsid w:val="004C7870"/>
    <w:rsid w:val="004D0001"/>
    <w:rsid w:val="004D005F"/>
    <w:rsid w:val="004D1705"/>
    <w:rsid w:val="004D22FB"/>
    <w:rsid w:val="004D315E"/>
    <w:rsid w:val="004D3D39"/>
    <w:rsid w:val="004D4A6B"/>
    <w:rsid w:val="004D5675"/>
    <w:rsid w:val="004D7968"/>
    <w:rsid w:val="004D7998"/>
    <w:rsid w:val="004E0555"/>
    <w:rsid w:val="004E1670"/>
    <w:rsid w:val="004E1B82"/>
    <w:rsid w:val="004E2435"/>
    <w:rsid w:val="004E3CF7"/>
    <w:rsid w:val="004E4559"/>
    <w:rsid w:val="004E45FB"/>
    <w:rsid w:val="004E4F53"/>
    <w:rsid w:val="004E7321"/>
    <w:rsid w:val="004F0120"/>
    <w:rsid w:val="004F07DE"/>
    <w:rsid w:val="004F10F9"/>
    <w:rsid w:val="004F2E90"/>
    <w:rsid w:val="004F44D0"/>
    <w:rsid w:val="004F5014"/>
    <w:rsid w:val="004F61E6"/>
    <w:rsid w:val="004F625E"/>
    <w:rsid w:val="004F7539"/>
    <w:rsid w:val="004F7720"/>
    <w:rsid w:val="0050052C"/>
    <w:rsid w:val="005009C5"/>
    <w:rsid w:val="0050166C"/>
    <w:rsid w:val="00501774"/>
    <w:rsid w:val="0050486D"/>
    <w:rsid w:val="00506D08"/>
    <w:rsid w:val="005108A8"/>
    <w:rsid w:val="00510D64"/>
    <w:rsid w:val="005126C4"/>
    <w:rsid w:val="00512ABB"/>
    <w:rsid w:val="00512EB1"/>
    <w:rsid w:val="00513CE1"/>
    <w:rsid w:val="00516C0A"/>
    <w:rsid w:val="00520486"/>
    <w:rsid w:val="005204BF"/>
    <w:rsid w:val="00523E9D"/>
    <w:rsid w:val="00523EA1"/>
    <w:rsid w:val="00524F61"/>
    <w:rsid w:val="00525530"/>
    <w:rsid w:val="00525B2D"/>
    <w:rsid w:val="00526370"/>
    <w:rsid w:val="00526DC0"/>
    <w:rsid w:val="00532765"/>
    <w:rsid w:val="005336AE"/>
    <w:rsid w:val="005345FE"/>
    <w:rsid w:val="005358FA"/>
    <w:rsid w:val="00536061"/>
    <w:rsid w:val="00541A27"/>
    <w:rsid w:val="00542B2F"/>
    <w:rsid w:val="00542CFA"/>
    <w:rsid w:val="00544D0D"/>
    <w:rsid w:val="005507DB"/>
    <w:rsid w:val="00550D40"/>
    <w:rsid w:val="00551213"/>
    <w:rsid w:val="00552795"/>
    <w:rsid w:val="005538BB"/>
    <w:rsid w:val="00553AD9"/>
    <w:rsid w:val="00553C3F"/>
    <w:rsid w:val="00554049"/>
    <w:rsid w:val="00555BC9"/>
    <w:rsid w:val="005573C7"/>
    <w:rsid w:val="00561C78"/>
    <w:rsid w:val="00562ED2"/>
    <w:rsid w:val="00564BC3"/>
    <w:rsid w:val="00566ABC"/>
    <w:rsid w:val="005700C7"/>
    <w:rsid w:val="00571104"/>
    <w:rsid w:val="005740E4"/>
    <w:rsid w:val="0057629B"/>
    <w:rsid w:val="005808DB"/>
    <w:rsid w:val="00580BE6"/>
    <w:rsid w:val="005821D5"/>
    <w:rsid w:val="00583A18"/>
    <w:rsid w:val="00584B15"/>
    <w:rsid w:val="00584C10"/>
    <w:rsid w:val="0058534F"/>
    <w:rsid w:val="005902DC"/>
    <w:rsid w:val="0059102E"/>
    <w:rsid w:val="00592601"/>
    <w:rsid w:val="00592B4F"/>
    <w:rsid w:val="00593B07"/>
    <w:rsid w:val="00596402"/>
    <w:rsid w:val="00596522"/>
    <w:rsid w:val="00596C48"/>
    <w:rsid w:val="00597989"/>
    <w:rsid w:val="005A0652"/>
    <w:rsid w:val="005A0E55"/>
    <w:rsid w:val="005A0EA8"/>
    <w:rsid w:val="005A1541"/>
    <w:rsid w:val="005A24BB"/>
    <w:rsid w:val="005A496C"/>
    <w:rsid w:val="005A62A0"/>
    <w:rsid w:val="005A674F"/>
    <w:rsid w:val="005A7274"/>
    <w:rsid w:val="005B0E7B"/>
    <w:rsid w:val="005B2D96"/>
    <w:rsid w:val="005B2E0B"/>
    <w:rsid w:val="005B3054"/>
    <w:rsid w:val="005B3104"/>
    <w:rsid w:val="005B3AA8"/>
    <w:rsid w:val="005B457E"/>
    <w:rsid w:val="005B53ED"/>
    <w:rsid w:val="005B6A31"/>
    <w:rsid w:val="005B701A"/>
    <w:rsid w:val="005C1196"/>
    <w:rsid w:val="005C3EA1"/>
    <w:rsid w:val="005C4E98"/>
    <w:rsid w:val="005C6029"/>
    <w:rsid w:val="005C60CF"/>
    <w:rsid w:val="005D1B1E"/>
    <w:rsid w:val="005D2EB6"/>
    <w:rsid w:val="005D3AEB"/>
    <w:rsid w:val="005D522F"/>
    <w:rsid w:val="005D5CD0"/>
    <w:rsid w:val="005D5FB4"/>
    <w:rsid w:val="005D6D2F"/>
    <w:rsid w:val="005D71ED"/>
    <w:rsid w:val="005D75C9"/>
    <w:rsid w:val="005D787D"/>
    <w:rsid w:val="005E08E1"/>
    <w:rsid w:val="005E2287"/>
    <w:rsid w:val="005E2CE5"/>
    <w:rsid w:val="005E3644"/>
    <w:rsid w:val="005E4F6D"/>
    <w:rsid w:val="005E53DE"/>
    <w:rsid w:val="005E7ACD"/>
    <w:rsid w:val="005F3DF0"/>
    <w:rsid w:val="005F54C2"/>
    <w:rsid w:val="005F61F1"/>
    <w:rsid w:val="005F7281"/>
    <w:rsid w:val="005F7A0F"/>
    <w:rsid w:val="006001F1"/>
    <w:rsid w:val="00600AE2"/>
    <w:rsid w:val="00601AEA"/>
    <w:rsid w:val="00603449"/>
    <w:rsid w:val="00603B50"/>
    <w:rsid w:val="006047F5"/>
    <w:rsid w:val="00606918"/>
    <w:rsid w:val="00611584"/>
    <w:rsid w:val="00611CA1"/>
    <w:rsid w:val="00612850"/>
    <w:rsid w:val="006133FB"/>
    <w:rsid w:val="00615735"/>
    <w:rsid w:val="0061614A"/>
    <w:rsid w:val="00616846"/>
    <w:rsid w:val="00616A4D"/>
    <w:rsid w:val="00616B1B"/>
    <w:rsid w:val="006177EC"/>
    <w:rsid w:val="00617ADF"/>
    <w:rsid w:val="00617AF9"/>
    <w:rsid w:val="006200C1"/>
    <w:rsid w:val="006212A9"/>
    <w:rsid w:val="00623044"/>
    <w:rsid w:val="00624F22"/>
    <w:rsid w:val="006274B5"/>
    <w:rsid w:val="006277BA"/>
    <w:rsid w:val="00630080"/>
    <w:rsid w:val="00630C9F"/>
    <w:rsid w:val="00631439"/>
    <w:rsid w:val="00631B6B"/>
    <w:rsid w:val="00631CBC"/>
    <w:rsid w:val="0063485B"/>
    <w:rsid w:val="006354D5"/>
    <w:rsid w:val="0063587B"/>
    <w:rsid w:val="00637568"/>
    <w:rsid w:val="006376C4"/>
    <w:rsid w:val="00637BFA"/>
    <w:rsid w:val="00640CB9"/>
    <w:rsid w:val="0064179B"/>
    <w:rsid w:val="00643ACB"/>
    <w:rsid w:val="00643D69"/>
    <w:rsid w:val="0064453E"/>
    <w:rsid w:val="0064471F"/>
    <w:rsid w:val="00644A3A"/>
    <w:rsid w:val="00644CD7"/>
    <w:rsid w:val="00645A48"/>
    <w:rsid w:val="006460FE"/>
    <w:rsid w:val="006476FD"/>
    <w:rsid w:val="00647A0E"/>
    <w:rsid w:val="00647A31"/>
    <w:rsid w:val="0065026F"/>
    <w:rsid w:val="00650ED7"/>
    <w:rsid w:val="0065136D"/>
    <w:rsid w:val="0065169A"/>
    <w:rsid w:val="00651AD3"/>
    <w:rsid w:val="0065212C"/>
    <w:rsid w:val="00652669"/>
    <w:rsid w:val="00652E9A"/>
    <w:rsid w:val="00653B93"/>
    <w:rsid w:val="00654509"/>
    <w:rsid w:val="006545B7"/>
    <w:rsid w:val="00655786"/>
    <w:rsid w:val="00657F96"/>
    <w:rsid w:val="0066013C"/>
    <w:rsid w:val="0066051F"/>
    <w:rsid w:val="0066078D"/>
    <w:rsid w:val="0066132A"/>
    <w:rsid w:val="006616C3"/>
    <w:rsid w:val="00664CD4"/>
    <w:rsid w:val="00664EA7"/>
    <w:rsid w:val="00664F64"/>
    <w:rsid w:val="00665A57"/>
    <w:rsid w:val="006666F3"/>
    <w:rsid w:val="0066690E"/>
    <w:rsid w:val="00670E44"/>
    <w:rsid w:val="0067157E"/>
    <w:rsid w:val="00672D93"/>
    <w:rsid w:val="00673C01"/>
    <w:rsid w:val="00673D72"/>
    <w:rsid w:val="00674292"/>
    <w:rsid w:val="00674294"/>
    <w:rsid w:val="00674A6C"/>
    <w:rsid w:val="00674F68"/>
    <w:rsid w:val="00675533"/>
    <w:rsid w:val="0067560B"/>
    <w:rsid w:val="00675930"/>
    <w:rsid w:val="00675F03"/>
    <w:rsid w:val="00676E5E"/>
    <w:rsid w:val="0067705C"/>
    <w:rsid w:val="00677C6B"/>
    <w:rsid w:val="00680328"/>
    <w:rsid w:val="006811E7"/>
    <w:rsid w:val="00682E1E"/>
    <w:rsid w:val="006837A5"/>
    <w:rsid w:val="00683DC6"/>
    <w:rsid w:val="006854B1"/>
    <w:rsid w:val="006857AD"/>
    <w:rsid w:val="00686C1C"/>
    <w:rsid w:val="00687190"/>
    <w:rsid w:val="00687A61"/>
    <w:rsid w:val="00687F58"/>
    <w:rsid w:val="00690787"/>
    <w:rsid w:val="00692613"/>
    <w:rsid w:val="00694C89"/>
    <w:rsid w:val="00695802"/>
    <w:rsid w:val="006961DF"/>
    <w:rsid w:val="00696C2A"/>
    <w:rsid w:val="00697BDC"/>
    <w:rsid w:val="00697E0E"/>
    <w:rsid w:val="006A26A4"/>
    <w:rsid w:val="006A2A8F"/>
    <w:rsid w:val="006A2CA6"/>
    <w:rsid w:val="006A3906"/>
    <w:rsid w:val="006A48A1"/>
    <w:rsid w:val="006B15AA"/>
    <w:rsid w:val="006B3585"/>
    <w:rsid w:val="006B4922"/>
    <w:rsid w:val="006B68A7"/>
    <w:rsid w:val="006C026F"/>
    <w:rsid w:val="006C33B8"/>
    <w:rsid w:val="006C4C2F"/>
    <w:rsid w:val="006D042C"/>
    <w:rsid w:val="006D1D56"/>
    <w:rsid w:val="006D3745"/>
    <w:rsid w:val="006D4B6C"/>
    <w:rsid w:val="006D5352"/>
    <w:rsid w:val="006D56F8"/>
    <w:rsid w:val="006D6E52"/>
    <w:rsid w:val="006D748D"/>
    <w:rsid w:val="006D755F"/>
    <w:rsid w:val="006D7734"/>
    <w:rsid w:val="006D7BD0"/>
    <w:rsid w:val="006E1EB8"/>
    <w:rsid w:val="006E406A"/>
    <w:rsid w:val="006E53B9"/>
    <w:rsid w:val="006F088E"/>
    <w:rsid w:val="006F1C9D"/>
    <w:rsid w:val="006F206A"/>
    <w:rsid w:val="006F2183"/>
    <w:rsid w:val="006F28AE"/>
    <w:rsid w:val="006F32AA"/>
    <w:rsid w:val="006F3B60"/>
    <w:rsid w:val="006F65AE"/>
    <w:rsid w:val="006F6DC2"/>
    <w:rsid w:val="006F7241"/>
    <w:rsid w:val="00700BB0"/>
    <w:rsid w:val="0070127B"/>
    <w:rsid w:val="007017E8"/>
    <w:rsid w:val="007021BC"/>
    <w:rsid w:val="00702540"/>
    <w:rsid w:val="007027B5"/>
    <w:rsid w:val="00703F04"/>
    <w:rsid w:val="00705D5D"/>
    <w:rsid w:val="00707CD6"/>
    <w:rsid w:val="00707FDD"/>
    <w:rsid w:val="00711806"/>
    <w:rsid w:val="00712963"/>
    <w:rsid w:val="00712A30"/>
    <w:rsid w:val="0071301C"/>
    <w:rsid w:val="007179DD"/>
    <w:rsid w:val="00721C2D"/>
    <w:rsid w:val="00722D2C"/>
    <w:rsid w:val="007235C5"/>
    <w:rsid w:val="00724A17"/>
    <w:rsid w:val="00725034"/>
    <w:rsid w:val="00732FFC"/>
    <w:rsid w:val="00733C1B"/>
    <w:rsid w:val="007341DC"/>
    <w:rsid w:val="00734495"/>
    <w:rsid w:val="00734743"/>
    <w:rsid w:val="00735B57"/>
    <w:rsid w:val="00736326"/>
    <w:rsid w:val="00737B89"/>
    <w:rsid w:val="00740A7D"/>
    <w:rsid w:val="00743574"/>
    <w:rsid w:val="00743A8E"/>
    <w:rsid w:val="00746FDF"/>
    <w:rsid w:val="007507E4"/>
    <w:rsid w:val="00751C95"/>
    <w:rsid w:val="00753255"/>
    <w:rsid w:val="00754248"/>
    <w:rsid w:val="00754D1E"/>
    <w:rsid w:val="0075505E"/>
    <w:rsid w:val="00756F83"/>
    <w:rsid w:val="00761089"/>
    <w:rsid w:val="00761B59"/>
    <w:rsid w:val="00762FBB"/>
    <w:rsid w:val="007638E2"/>
    <w:rsid w:val="00763D80"/>
    <w:rsid w:val="00764E68"/>
    <w:rsid w:val="007654E6"/>
    <w:rsid w:val="00766A10"/>
    <w:rsid w:val="0076728C"/>
    <w:rsid w:val="00767438"/>
    <w:rsid w:val="007675FC"/>
    <w:rsid w:val="0076796F"/>
    <w:rsid w:val="00770461"/>
    <w:rsid w:val="00770DE7"/>
    <w:rsid w:val="00771662"/>
    <w:rsid w:val="00771827"/>
    <w:rsid w:val="00771EBE"/>
    <w:rsid w:val="00775089"/>
    <w:rsid w:val="00775B93"/>
    <w:rsid w:val="00775F57"/>
    <w:rsid w:val="007804EB"/>
    <w:rsid w:val="00780B5C"/>
    <w:rsid w:val="00780B68"/>
    <w:rsid w:val="007821F5"/>
    <w:rsid w:val="00783CDA"/>
    <w:rsid w:val="007851FD"/>
    <w:rsid w:val="00785332"/>
    <w:rsid w:val="007859C0"/>
    <w:rsid w:val="00786E45"/>
    <w:rsid w:val="0078752C"/>
    <w:rsid w:val="00787FD2"/>
    <w:rsid w:val="00790180"/>
    <w:rsid w:val="00793A39"/>
    <w:rsid w:val="007947EF"/>
    <w:rsid w:val="007968AB"/>
    <w:rsid w:val="007971BA"/>
    <w:rsid w:val="00797289"/>
    <w:rsid w:val="00797D0D"/>
    <w:rsid w:val="007A1983"/>
    <w:rsid w:val="007A1D07"/>
    <w:rsid w:val="007A2CEA"/>
    <w:rsid w:val="007A3B69"/>
    <w:rsid w:val="007A3DBF"/>
    <w:rsid w:val="007A4246"/>
    <w:rsid w:val="007A5CFA"/>
    <w:rsid w:val="007A6851"/>
    <w:rsid w:val="007A71D9"/>
    <w:rsid w:val="007A798D"/>
    <w:rsid w:val="007B022F"/>
    <w:rsid w:val="007B07E4"/>
    <w:rsid w:val="007B13A4"/>
    <w:rsid w:val="007B1CE1"/>
    <w:rsid w:val="007B4085"/>
    <w:rsid w:val="007B6678"/>
    <w:rsid w:val="007C015C"/>
    <w:rsid w:val="007C0BEF"/>
    <w:rsid w:val="007C0C31"/>
    <w:rsid w:val="007C144D"/>
    <w:rsid w:val="007C1D03"/>
    <w:rsid w:val="007C2017"/>
    <w:rsid w:val="007C34D3"/>
    <w:rsid w:val="007C62DA"/>
    <w:rsid w:val="007C67E1"/>
    <w:rsid w:val="007C6B19"/>
    <w:rsid w:val="007C7000"/>
    <w:rsid w:val="007C75A9"/>
    <w:rsid w:val="007C7C6D"/>
    <w:rsid w:val="007D0A74"/>
    <w:rsid w:val="007D0F12"/>
    <w:rsid w:val="007D1717"/>
    <w:rsid w:val="007D196C"/>
    <w:rsid w:val="007D1B37"/>
    <w:rsid w:val="007D2D82"/>
    <w:rsid w:val="007D3A08"/>
    <w:rsid w:val="007D4975"/>
    <w:rsid w:val="007D5182"/>
    <w:rsid w:val="007D68A7"/>
    <w:rsid w:val="007D68DA"/>
    <w:rsid w:val="007E2686"/>
    <w:rsid w:val="007E2946"/>
    <w:rsid w:val="007E374A"/>
    <w:rsid w:val="007E39F2"/>
    <w:rsid w:val="007E480D"/>
    <w:rsid w:val="007E54F1"/>
    <w:rsid w:val="007E6183"/>
    <w:rsid w:val="007E6E09"/>
    <w:rsid w:val="007E74DB"/>
    <w:rsid w:val="007E7525"/>
    <w:rsid w:val="007F1686"/>
    <w:rsid w:val="007F1C51"/>
    <w:rsid w:val="007F1D69"/>
    <w:rsid w:val="007F37CA"/>
    <w:rsid w:val="007F42BD"/>
    <w:rsid w:val="007F4335"/>
    <w:rsid w:val="007F47BF"/>
    <w:rsid w:val="007F5D46"/>
    <w:rsid w:val="007F69A8"/>
    <w:rsid w:val="00800794"/>
    <w:rsid w:val="00800B72"/>
    <w:rsid w:val="0080238A"/>
    <w:rsid w:val="00804815"/>
    <w:rsid w:val="00805098"/>
    <w:rsid w:val="00806025"/>
    <w:rsid w:val="0080662A"/>
    <w:rsid w:val="00807C86"/>
    <w:rsid w:val="008101B8"/>
    <w:rsid w:val="00810544"/>
    <w:rsid w:val="00810893"/>
    <w:rsid w:val="00810E1B"/>
    <w:rsid w:val="008124B3"/>
    <w:rsid w:val="0081569D"/>
    <w:rsid w:val="008174E2"/>
    <w:rsid w:val="00820134"/>
    <w:rsid w:val="008205E9"/>
    <w:rsid w:val="00821280"/>
    <w:rsid w:val="00822542"/>
    <w:rsid w:val="00822935"/>
    <w:rsid w:val="00822AEA"/>
    <w:rsid w:val="00822E80"/>
    <w:rsid w:val="00822EB0"/>
    <w:rsid w:val="008237AA"/>
    <w:rsid w:val="00824FBA"/>
    <w:rsid w:val="0082662E"/>
    <w:rsid w:val="0082712C"/>
    <w:rsid w:val="00830145"/>
    <w:rsid w:val="00830A33"/>
    <w:rsid w:val="00830EA6"/>
    <w:rsid w:val="00830F81"/>
    <w:rsid w:val="00832F32"/>
    <w:rsid w:val="00833398"/>
    <w:rsid w:val="008342B8"/>
    <w:rsid w:val="00834674"/>
    <w:rsid w:val="008351DF"/>
    <w:rsid w:val="008406B1"/>
    <w:rsid w:val="00840B51"/>
    <w:rsid w:val="00842AE1"/>
    <w:rsid w:val="008436F2"/>
    <w:rsid w:val="00843EC9"/>
    <w:rsid w:val="00846425"/>
    <w:rsid w:val="00847179"/>
    <w:rsid w:val="00847FD3"/>
    <w:rsid w:val="00850110"/>
    <w:rsid w:val="008514C1"/>
    <w:rsid w:val="0085212A"/>
    <w:rsid w:val="008522BE"/>
    <w:rsid w:val="008528A7"/>
    <w:rsid w:val="008534F6"/>
    <w:rsid w:val="00853ACB"/>
    <w:rsid w:val="00854275"/>
    <w:rsid w:val="00854378"/>
    <w:rsid w:val="00854927"/>
    <w:rsid w:val="008561C8"/>
    <w:rsid w:val="0085669E"/>
    <w:rsid w:val="00861FAC"/>
    <w:rsid w:val="008631CB"/>
    <w:rsid w:val="00864071"/>
    <w:rsid w:val="00864C3C"/>
    <w:rsid w:val="00865DAC"/>
    <w:rsid w:val="0086776B"/>
    <w:rsid w:val="00870BE2"/>
    <w:rsid w:val="00871002"/>
    <w:rsid w:val="00871C0B"/>
    <w:rsid w:val="00871FCC"/>
    <w:rsid w:val="008722BB"/>
    <w:rsid w:val="008724B2"/>
    <w:rsid w:val="0087389E"/>
    <w:rsid w:val="008750B3"/>
    <w:rsid w:val="00875CF6"/>
    <w:rsid w:val="0087701E"/>
    <w:rsid w:val="008770DE"/>
    <w:rsid w:val="0088010E"/>
    <w:rsid w:val="008802EF"/>
    <w:rsid w:val="00881FED"/>
    <w:rsid w:val="00884897"/>
    <w:rsid w:val="00884913"/>
    <w:rsid w:val="00885531"/>
    <w:rsid w:val="00885F9D"/>
    <w:rsid w:val="00886CF8"/>
    <w:rsid w:val="00887525"/>
    <w:rsid w:val="008910C6"/>
    <w:rsid w:val="00891205"/>
    <w:rsid w:val="008919CF"/>
    <w:rsid w:val="008939AB"/>
    <w:rsid w:val="00893AE5"/>
    <w:rsid w:val="00893F1E"/>
    <w:rsid w:val="008940D5"/>
    <w:rsid w:val="00894DD9"/>
    <w:rsid w:val="008951F6"/>
    <w:rsid w:val="0089539A"/>
    <w:rsid w:val="00895A7A"/>
    <w:rsid w:val="0089733F"/>
    <w:rsid w:val="008A0B61"/>
    <w:rsid w:val="008A0E65"/>
    <w:rsid w:val="008A1300"/>
    <w:rsid w:val="008A1E78"/>
    <w:rsid w:val="008A4170"/>
    <w:rsid w:val="008A5AD7"/>
    <w:rsid w:val="008A7140"/>
    <w:rsid w:val="008A75D0"/>
    <w:rsid w:val="008B0644"/>
    <w:rsid w:val="008B12D6"/>
    <w:rsid w:val="008B2CB0"/>
    <w:rsid w:val="008B3BDF"/>
    <w:rsid w:val="008B478D"/>
    <w:rsid w:val="008B4AEF"/>
    <w:rsid w:val="008B6372"/>
    <w:rsid w:val="008B71C9"/>
    <w:rsid w:val="008B76ED"/>
    <w:rsid w:val="008C00EB"/>
    <w:rsid w:val="008C0B8B"/>
    <w:rsid w:val="008C1459"/>
    <w:rsid w:val="008C4CE1"/>
    <w:rsid w:val="008C4E67"/>
    <w:rsid w:val="008C6466"/>
    <w:rsid w:val="008C6E69"/>
    <w:rsid w:val="008D276A"/>
    <w:rsid w:val="008D2C6C"/>
    <w:rsid w:val="008D2E81"/>
    <w:rsid w:val="008D385B"/>
    <w:rsid w:val="008D4FC5"/>
    <w:rsid w:val="008D6208"/>
    <w:rsid w:val="008D6B30"/>
    <w:rsid w:val="008E103D"/>
    <w:rsid w:val="008E2A8D"/>
    <w:rsid w:val="008E2C03"/>
    <w:rsid w:val="008E3CE8"/>
    <w:rsid w:val="008E5CC4"/>
    <w:rsid w:val="008E7014"/>
    <w:rsid w:val="008E7AC4"/>
    <w:rsid w:val="008F076F"/>
    <w:rsid w:val="008F3CA4"/>
    <w:rsid w:val="008F45C9"/>
    <w:rsid w:val="008F5494"/>
    <w:rsid w:val="008F5D04"/>
    <w:rsid w:val="008F6403"/>
    <w:rsid w:val="008F6CFC"/>
    <w:rsid w:val="0090066F"/>
    <w:rsid w:val="009010E9"/>
    <w:rsid w:val="00903849"/>
    <w:rsid w:val="0090402A"/>
    <w:rsid w:val="009054BF"/>
    <w:rsid w:val="009059D0"/>
    <w:rsid w:val="00905E91"/>
    <w:rsid w:val="0090774C"/>
    <w:rsid w:val="0090787C"/>
    <w:rsid w:val="00907CCF"/>
    <w:rsid w:val="00911F04"/>
    <w:rsid w:val="009128E8"/>
    <w:rsid w:val="009129A0"/>
    <w:rsid w:val="00915824"/>
    <w:rsid w:val="00916842"/>
    <w:rsid w:val="0092280B"/>
    <w:rsid w:val="00925795"/>
    <w:rsid w:val="0092699F"/>
    <w:rsid w:val="009304B6"/>
    <w:rsid w:val="00930607"/>
    <w:rsid w:val="0093111A"/>
    <w:rsid w:val="00931174"/>
    <w:rsid w:val="00931979"/>
    <w:rsid w:val="009334B3"/>
    <w:rsid w:val="00933C08"/>
    <w:rsid w:val="0093531F"/>
    <w:rsid w:val="00935A9F"/>
    <w:rsid w:val="00937F62"/>
    <w:rsid w:val="00940BD9"/>
    <w:rsid w:val="00941950"/>
    <w:rsid w:val="009430D9"/>
    <w:rsid w:val="00943BE5"/>
    <w:rsid w:val="009459AB"/>
    <w:rsid w:val="00945FED"/>
    <w:rsid w:val="0094695D"/>
    <w:rsid w:val="009478A0"/>
    <w:rsid w:val="00947B0D"/>
    <w:rsid w:val="0095183B"/>
    <w:rsid w:val="00953644"/>
    <w:rsid w:val="009537CA"/>
    <w:rsid w:val="0095451A"/>
    <w:rsid w:val="0095467E"/>
    <w:rsid w:val="00955E77"/>
    <w:rsid w:val="009565F3"/>
    <w:rsid w:val="0096062D"/>
    <w:rsid w:val="00961470"/>
    <w:rsid w:val="00961729"/>
    <w:rsid w:val="00962071"/>
    <w:rsid w:val="0096248B"/>
    <w:rsid w:val="009635C9"/>
    <w:rsid w:val="00963CF7"/>
    <w:rsid w:val="009660DF"/>
    <w:rsid w:val="00966ED2"/>
    <w:rsid w:val="00967072"/>
    <w:rsid w:val="009674DC"/>
    <w:rsid w:val="00970D42"/>
    <w:rsid w:val="00971A58"/>
    <w:rsid w:val="00971BDC"/>
    <w:rsid w:val="00972227"/>
    <w:rsid w:val="0097222B"/>
    <w:rsid w:val="00972A24"/>
    <w:rsid w:val="00973118"/>
    <w:rsid w:val="00973415"/>
    <w:rsid w:val="0097416D"/>
    <w:rsid w:val="00974C7E"/>
    <w:rsid w:val="00976330"/>
    <w:rsid w:val="00980EBF"/>
    <w:rsid w:val="009814A9"/>
    <w:rsid w:val="009824D1"/>
    <w:rsid w:val="00985E69"/>
    <w:rsid w:val="00986247"/>
    <w:rsid w:val="0098790F"/>
    <w:rsid w:val="00995CA0"/>
    <w:rsid w:val="0099717C"/>
    <w:rsid w:val="009B03D2"/>
    <w:rsid w:val="009B0A8A"/>
    <w:rsid w:val="009B153A"/>
    <w:rsid w:val="009B20D3"/>
    <w:rsid w:val="009B263E"/>
    <w:rsid w:val="009B27F6"/>
    <w:rsid w:val="009B4497"/>
    <w:rsid w:val="009B5C86"/>
    <w:rsid w:val="009B6CA4"/>
    <w:rsid w:val="009C0636"/>
    <w:rsid w:val="009C1207"/>
    <w:rsid w:val="009C347D"/>
    <w:rsid w:val="009C3C7E"/>
    <w:rsid w:val="009C4DD3"/>
    <w:rsid w:val="009C50A6"/>
    <w:rsid w:val="009C5115"/>
    <w:rsid w:val="009C5810"/>
    <w:rsid w:val="009C5A3D"/>
    <w:rsid w:val="009C7CF4"/>
    <w:rsid w:val="009D0089"/>
    <w:rsid w:val="009D0E80"/>
    <w:rsid w:val="009D1CBE"/>
    <w:rsid w:val="009D3234"/>
    <w:rsid w:val="009D394C"/>
    <w:rsid w:val="009D3A51"/>
    <w:rsid w:val="009D4381"/>
    <w:rsid w:val="009D4491"/>
    <w:rsid w:val="009D4614"/>
    <w:rsid w:val="009D4BFD"/>
    <w:rsid w:val="009D55DB"/>
    <w:rsid w:val="009D5A95"/>
    <w:rsid w:val="009D680D"/>
    <w:rsid w:val="009D6C10"/>
    <w:rsid w:val="009D7076"/>
    <w:rsid w:val="009E3F3C"/>
    <w:rsid w:val="009E4AD3"/>
    <w:rsid w:val="009E6A53"/>
    <w:rsid w:val="009E6CF8"/>
    <w:rsid w:val="009F0839"/>
    <w:rsid w:val="009F0BDA"/>
    <w:rsid w:val="009F2C90"/>
    <w:rsid w:val="009F5C37"/>
    <w:rsid w:val="009F61AE"/>
    <w:rsid w:val="009F71B9"/>
    <w:rsid w:val="009F7E33"/>
    <w:rsid w:val="009F7FF2"/>
    <w:rsid w:val="00A02263"/>
    <w:rsid w:val="00A023CD"/>
    <w:rsid w:val="00A02BA2"/>
    <w:rsid w:val="00A02BBB"/>
    <w:rsid w:val="00A02DCA"/>
    <w:rsid w:val="00A0381B"/>
    <w:rsid w:val="00A04528"/>
    <w:rsid w:val="00A0702C"/>
    <w:rsid w:val="00A070EF"/>
    <w:rsid w:val="00A1064E"/>
    <w:rsid w:val="00A11A9E"/>
    <w:rsid w:val="00A12A67"/>
    <w:rsid w:val="00A1345E"/>
    <w:rsid w:val="00A13A80"/>
    <w:rsid w:val="00A148D8"/>
    <w:rsid w:val="00A14F84"/>
    <w:rsid w:val="00A15EF3"/>
    <w:rsid w:val="00A16558"/>
    <w:rsid w:val="00A20AE8"/>
    <w:rsid w:val="00A2124B"/>
    <w:rsid w:val="00A220E2"/>
    <w:rsid w:val="00A229B2"/>
    <w:rsid w:val="00A246B6"/>
    <w:rsid w:val="00A24B6F"/>
    <w:rsid w:val="00A24CCD"/>
    <w:rsid w:val="00A27688"/>
    <w:rsid w:val="00A27920"/>
    <w:rsid w:val="00A30C9C"/>
    <w:rsid w:val="00A3165B"/>
    <w:rsid w:val="00A32248"/>
    <w:rsid w:val="00A3390B"/>
    <w:rsid w:val="00A33DFD"/>
    <w:rsid w:val="00A36D90"/>
    <w:rsid w:val="00A402D8"/>
    <w:rsid w:val="00A4045D"/>
    <w:rsid w:val="00A41677"/>
    <w:rsid w:val="00A42956"/>
    <w:rsid w:val="00A43901"/>
    <w:rsid w:val="00A46A91"/>
    <w:rsid w:val="00A46AB2"/>
    <w:rsid w:val="00A47AA0"/>
    <w:rsid w:val="00A501ED"/>
    <w:rsid w:val="00A502CC"/>
    <w:rsid w:val="00A53A8D"/>
    <w:rsid w:val="00A54600"/>
    <w:rsid w:val="00A54917"/>
    <w:rsid w:val="00A54A3F"/>
    <w:rsid w:val="00A57569"/>
    <w:rsid w:val="00A5796C"/>
    <w:rsid w:val="00A61078"/>
    <w:rsid w:val="00A61378"/>
    <w:rsid w:val="00A62022"/>
    <w:rsid w:val="00A631CE"/>
    <w:rsid w:val="00A6419A"/>
    <w:rsid w:val="00A65EC5"/>
    <w:rsid w:val="00A66792"/>
    <w:rsid w:val="00A66A8D"/>
    <w:rsid w:val="00A66F70"/>
    <w:rsid w:val="00A701F4"/>
    <w:rsid w:val="00A707AA"/>
    <w:rsid w:val="00A70B37"/>
    <w:rsid w:val="00A70E6B"/>
    <w:rsid w:val="00A71CA2"/>
    <w:rsid w:val="00A731C7"/>
    <w:rsid w:val="00A7362E"/>
    <w:rsid w:val="00A7394E"/>
    <w:rsid w:val="00A73FA8"/>
    <w:rsid w:val="00A75B6B"/>
    <w:rsid w:val="00A779FE"/>
    <w:rsid w:val="00A842D2"/>
    <w:rsid w:val="00A84F26"/>
    <w:rsid w:val="00A853A8"/>
    <w:rsid w:val="00A854C5"/>
    <w:rsid w:val="00A901E8"/>
    <w:rsid w:val="00A91040"/>
    <w:rsid w:val="00A91932"/>
    <w:rsid w:val="00A9317B"/>
    <w:rsid w:val="00A93563"/>
    <w:rsid w:val="00A935C0"/>
    <w:rsid w:val="00A94BAE"/>
    <w:rsid w:val="00A957AA"/>
    <w:rsid w:val="00A95C89"/>
    <w:rsid w:val="00A97C5E"/>
    <w:rsid w:val="00AA0942"/>
    <w:rsid w:val="00AA0F43"/>
    <w:rsid w:val="00AA0F52"/>
    <w:rsid w:val="00AA167E"/>
    <w:rsid w:val="00AA345E"/>
    <w:rsid w:val="00AA3C15"/>
    <w:rsid w:val="00AA5C21"/>
    <w:rsid w:val="00AB0D09"/>
    <w:rsid w:val="00AB4022"/>
    <w:rsid w:val="00AB56E5"/>
    <w:rsid w:val="00AB5A18"/>
    <w:rsid w:val="00AB6F40"/>
    <w:rsid w:val="00AC1645"/>
    <w:rsid w:val="00AC33C5"/>
    <w:rsid w:val="00AC6E62"/>
    <w:rsid w:val="00AC7383"/>
    <w:rsid w:val="00AC743E"/>
    <w:rsid w:val="00AD2AC6"/>
    <w:rsid w:val="00AD4B62"/>
    <w:rsid w:val="00AD5467"/>
    <w:rsid w:val="00AD5826"/>
    <w:rsid w:val="00AD6112"/>
    <w:rsid w:val="00AD78F4"/>
    <w:rsid w:val="00AE0E49"/>
    <w:rsid w:val="00AE1188"/>
    <w:rsid w:val="00AE1DF5"/>
    <w:rsid w:val="00AE2443"/>
    <w:rsid w:val="00AE4AB0"/>
    <w:rsid w:val="00AE55F5"/>
    <w:rsid w:val="00AE66E2"/>
    <w:rsid w:val="00AE6C68"/>
    <w:rsid w:val="00AF0BFD"/>
    <w:rsid w:val="00AF1925"/>
    <w:rsid w:val="00AF2B78"/>
    <w:rsid w:val="00AF3F07"/>
    <w:rsid w:val="00AF415F"/>
    <w:rsid w:val="00AF51C2"/>
    <w:rsid w:val="00AF7C4E"/>
    <w:rsid w:val="00B0696D"/>
    <w:rsid w:val="00B06A26"/>
    <w:rsid w:val="00B07242"/>
    <w:rsid w:val="00B10AB7"/>
    <w:rsid w:val="00B12313"/>
    <w:rsid w:val="00B13C22"/>
    <w:rsid w:val="00B1403A"/>
    <w:rsid w:val="00B147F5"/>
    <w:rsid w:val="00B14AB0"/>
    <w:rsid w:val="00B169C8"/>
    <w:rsid w:val="00B17D66"/>
    <w:rsid w:val="00B20519"/>
    <w:rsid w:val="00B21C5D"/>
    <w:rsid w:val="00B220DB"/>
    <w:rsid w:val="00B22AF4"/>
    <w:rsid w:val="00B24D25"/>
    <w:rsid w:val="00B26924"/>
    <w:rsid w:val="00B26929"/>
    <w:rsid w:val="00B274EF"/>
    <w:rsid w:val="00B277E2"/>
    <w:rsid w:val="00B27F02"/>
    <w:rsid w:val="00B30808"/>
    <w:rsid w:val="00B32F0E"/>
    <w:rsid w:val="00B347D7"/>
    <w:rsid w:val="00B3537E"/>
    <w:rsid w:val="00B3710F"/>
    <w:rsid w:val="00B371DE"/>
    <w:rsid w:val="00B40619"/>
    <w:rsid w:val="00B40B2C"/>
    <w:rsid w:val="00B41393"/>
    <w:rsid w:val="00B4150C"/>
    <w:rsid w:val="00B433C4"/>
    <w:rsid w:val="00B45742"/>
    <w:rsid w:val="00B45AD4"/>
    <w:rsid w:val="00B503A4"/>
    <w:rsid w:val="00B51065"/>
    <w:rsid w:val="00B510C4"/>
    <w:rsid w:val="00B51231"/>
    <w:rsid w:val="00B513EC"/>
    <w:rsid w:val="00B51715"/>
    <w:rsid w:val="00B51887"/>
    <w:rsid w:val="00B54CAD"/>
    <w:rsid w:val="00B55C89"/>
    <w:rsid w:val="00B56094"/>
    <w:rsid w:val="00B56FE7"/>
    <w:rsid w:val="00B57D3D"/>
    <w:rsid w:val="00B6081D"/>
    <w:rsid w:val="00B6286E"/>
    <w:rsid w:val="00B64141"/>
    <w:rsid w:val="00B66302"/>
    <w:rsid w:val="00B67D82"/>
    <w:rsid w:val="00B67F03"/>
    <w:rsid w:val="00B7387A"/>
    <w:rsid w:val="00B74311"/>
    <w:rsid w:val="00B743D9"/>
    <w:rsid w:val="00B803BD"/>
    <w:rsid w:val="00B807B4"/>
    <w:rsid w:val="00B81A7B"/>
    <w:rsid w:val="00B833DC"/>
    <w:rsid w:val="00B8342D"/>
    <w:rsid w:val="00B8417C"/>
    <w:rsid w:val="00B86396"/>
    <w:rsid w:val="00B87751"/>
    <w:rsid w:val="00B911D2"/>
    <w:rsid w:val="00B91F4F"/>
    <w:rsid w:val="00B92EC9"/>
    <w:rsid w:val="00B932B4"/>
    <w:rsid w:val="00B972F1"/>
    <w:rsid w:val="00BA180E"/>
    <w:rsid w:val="00BA1872"/>
    <w:rsid w:val="00BA1914"/>
    <w:rsid w:val="00BA1B32"/>
    <w:rsid w:val="00BA1C58"/>
    <w:rsid w:val="00BA3DF5"/>
    <w:rsid w:val="00BA44D9"/>
    <w:rsid w:val="00BA4628"/>
    <w:rsid w:val="00BA4E33"/>
    <w:rsid w:val="00BA5E90"/>
    <w:rsid w:val="00BA603C"/>
    <w:rsid w:val="00BA707D"/>
    <w:rsid w:val="00BA7EF3"/>
    <w:rsid w:val="00BB06F1"/>
    <w:rsid w:val="00BB0B44"/>
    <w:rsid w:val="00BB33D2"/>
    <w:rsid w:val="00BB4B93"/>
    <w:rsid w:val="00BB7731"/>
    <w:rsid w:val="00BC169A"/>
    <w:rsid w:val="00BC4678"/>
    <w:rsid w:val="00BC710B"/>
    <w:rsid w:val="00BC71F0"/>
    <w:rsid w:val="00BC759C"/>
    <w:rsid w:val="00BD2C61"/>
    <w:rsid w:val="00BD3AFC"/>
    <w:rsid w:val="00BD52F9"/>
    <w:rsid w:val="00BD614B"/>
    <w:rsid w:val="00BD67D1"/>
    <w:rsid w:val="00BD6BA6"/>
    <w:rsid w:val="00BE224D"/>
    <w:rsid w:val="00BE25EF"/>
    <w:rsid w:val="00BE294E"/>
    <w:rsid w:val="00BE3295"/>
    <w:rsid w:val="00BE34B7"/>
    <w:rsid w:val="00BE3964"/>
    <w:rsid w:val="00BE3D60"/>
    <w:rsid w:val="00BE4D8A"/>
    <w:rsid w:val="00BE614A"/>
    <w:rsid w:val="00BE70D8"/>
    <w:rsid w:val="00BF27C3"/>
    <w:rsid w:val="00BF41D7"/>
    <w:rsid w:val="00BF4F2C"/>
    <w:rsid w:val="00BF614D"/>
    <w:rsid w:val="00BF62BA"/>
    <w:rsid w:val="00BF6531"/>
    <w:rsid w:val="00BF6D77"/>
    <w:rsid w:val="00BF769D"/>
    <w:rsid w:val="00C00B4B"/>
    <w:rsid w:val="00C0166B"/>
    <w:rsid w:val="00C017D6"/>
    <w:rsid w:val="00C02668"/>
    <w:rsid w:val="00C03A09"/>
    <w:rsid w:val="00C048A1"/>
    <w:rsid w:val="00C04F8C"/>
    <w:rsid w:val="00C071A5"/>
    <w:rsid w:val="00C15820"/>
    <w:rsid w:val="00C15CED"/>
    <w:rsid w:val="00C1620F"/>
    <w:rsid w:val="00C16E2B"/>
    <w:rsid w:val="00C17332"/>
    <w:rsid w:val="00C177F3"/>
    <w:rsid w:val="00C205A6"/>
    <w:rsid w:val="00C219C0"/>
    <w:rsid w:val="00C22949"/>
    <w:rsid w:val="00C23893"/>
    <w:rsid w:val="00C23A66"/>
    <w:rsid w:val="00C2672E"/>
    <w:rsid w:val="00C32E26"/>
    <w:rsid w:val="00C33FC6"/>
    <w:rsid w:val="00C34699"/>
    <w:rsid w:val="00C36064"/>
    <w:rsid w:val="00C3613E"/>
    <w:rsid w:val="00C3627F"/>
    <w:rsid w:val="00C40E98"/>
    <w:rsid w:val="00C42CEB"/>
    <w:rsid w:val="00C43DCC"/>
    <w:rsid w:val="00C44185"/>
    <w:rsid w:val="00C472C8"/>
    <w:rsid w:val="00C472D8"/>
    <w:rsid w:val="00C47348"/>
    <w:rsid w:val="00C50D4B"/>
    <w:rsid w:val="00C50F8C"/>
    <w:rsid w:val="00C517E2"/>
    <w:rsid w:val="00C554AF"/>
    <w:rsid w:val="00C557F8"/>
    <w:rsid w:val="00C601B4"/>
    <w:rsid w:val="00C601FA"/>
    <w:rsid w:val="00C614CD"/>
    <w:rsid w:val="00C62412"/>
    <w:rsid w:val="00C62E5C"/>
    <w:rsid w:val="00C64B63"/>
    <w:rsid w:val="00C66301"/>
    <w:rsid w:val="00C66BE5"/>
    <w:rsid w:val="00C6729D"/>
    <w:rsid w:val="00C723AE"/>
    <w:rsid w:val="00C73D1E"/>
    <w:rsid w:val="00C746DF"/>
    <w:rsid w:val="00C749A3"/>
    <w:rsid w:val="00C74B2A"/>
    <w:rsid w:val="00C768E0"/>
    <w:rsid w:val="00C770ED"/>
    <w:rsid w:val="00C77325"/>
    <w:rsid w:val="00C818E9"/>
    <w:rsid w:val="00C82CAF"/>
    <w:rsid w:val="00C8351A"/>
    <w:rsid w:val="00C85960"/>
    <w:rsid w:val="00C85FD6"/>
    <w:rsid w:val="00C9048D"/>
    <w:rsid w:val="00C90808"/>
    <w:rsid w:val="00C90B83"/>
    <w:rsid w:val="00C9200C"/>
    <w:rsid w:val="00C92077"/>
    <w:rsid w:val="00C9267F"/>
    <w:rsid w:val="00C9291D"/>
    <w:rsid w:val="00C95709"/>
    <w:rsid w:val="00C96BED"/>
    <w:rsid w:val="00CA1289"/>
    <w:rsid w:val="00CA1602"/>
    <w:rsid w:val="00CA24BE"/>
    <w:rsid w:val="00CA2B56"/>
    <w:rsid w:val="00CA34A1"/>
    <w:rsid w:val="00CA3DD0"/>
    <w:rsid w:val="00CA6163"/>
    <w:rsid w:val="00CA624B"/>
    <w:rsid w:val="00CB19A0"/>
    <w:rsid w:val="00CB2248"/>
    <w:rsid w:val="00CB3F27"/>
    <w:rsid w:val="00CB4850"/>
    <w:rsid w:val="00CB5148"/>
    <w:rsid w:val="00CC0524"/>
    <w:rsid w:val="00CC12EB"/>
    <w:rsid w:val="00CC2610"/>
    <w:rsid w:val="00CC2A6F"/>
    <w:rsid w:val="00CC3B48"/>
    <w:rsid w:val="00CC4A2E"/>
    <w:rsid w:val="00CC5F08"/>
    <w:rsid w:val="00CC6683"/>
    <w:rsid w:val="00CD1F11"/>
    <w:rsid w:val="00CD2C78"/>
    <w:rsid w:val="00CD2D20"/>
    <w:rsid w:val="00CD39BB"/>
    <w:rsid w:val="00CD3A52"/>
    <w:rsid w:val="00CD7DA8"/>
    <w:rsid w:val="00CE14D6"/>
    <w:rsid w:val="00CE1B52"/>
    <w:rsid w:val="00CE22F0"/>
    <w:rsid w:val="00CE2AAF"/>
    <w:rsid w:val="00CE393C"/>
    <w:rsid w:val="00CE3DB0"/>
    <w:rsid w:val="00CE7D2D"/>
    <w:rsid w:val="00CF050F"/>
    <w:rsid w:val="00CF1791"/>
    <w:rsid w:val="00CF34D2"/>
    <w:rsid w:val="00CF3846"/>
    <w:rsid w:val="00CF552E"/>
    <w:rsid w:val="00CF639D"/>
    <w:rsid w:val="00D00452"/>
    <w:rsid w:val="00D00471"/>
    <w:rsid w:val="00D00695"/>
    <w:rsid w:val="00D00846"/>
    <w:rsid w:val="00D013DF"/>
    <w:rsid w:val="00D02A0F"/>
    <w:rsid w:val="00D02FE2"/>
    <w:rsid w:val="00D03C28"/>
    <w:rsid w:val="00D03D87"/>
    <w:rsid w:val="00D0482E"/>
    <w:rsid w:val="00D04A52"/>
    <w:rsid w:val="00D054CB"/>
    <w:rsid w:val="00D057CB"/>
    <w:rsid w:val="00D05A5B"/>
    <w:rsid w:val="00D06166"/>
    <w:rsid w:val="00D07996"/>
    <w:rsid w:val="00D07DD6"/>
    <w:rsid w:val="00D10BDA"/>
    <w:rsid w:val="00D11987"/>
    <w:rsid w:val="00D13129"/>
    <w:rsid w:val="00D14F82"/>
    <w:rsid w:val="00D15EBC"/>
    <w:rsid w:val="00D20115"/>
    <w:rsid w:val="00D20322"/>
    <w:rsid w:val="00D20CE5"/>
    <w:rsid w:val="00D23A04"/>
    <w:rsid w:val="00D25476"/>
    <w:rsid w:val="00D25BE4"/>
    <w:rsid w:val="00D260E6"/>
    <w:rsid w:val="00D337A8"/>
    <w:rsid w:val="00D33E05"/>
    <w:rsid w:val="00D34125"/>
    <w:rsid w:val="00D3548A"/>
    <w:rsid w:val="00D37A54"/>
    <w:rsid w:val="00D428B3"/>
    <w:rsid w:val="00D43F89"/>
    <w:rsid w:val="00D44F4D"/>
    <w:rsid w:val="00D44F95"/>
    <w:rsid w:val="00D4538C"/>
    <w:rsid w:val="00D50E0F"/>
    <w:rsid w:val="00D5242E"/>
    <w:rsid w:val="00D532D6"/>
    <w:rsid w:val="00D53CEB"/>
    <w:rsid w:val="00D5430F"/>
    <w:rsid w:val="00D550A1"/>
    <w:rsid w:val="00D55CC9"/>
    <w:rsid w:val="00D57350"/>
    <w:rsid w:val="00D602B2"/>
    <w:rsid w:val="00D604C5"/>
    <w:rsid w:val="00D625C3"/>
    <w:rsid w:val="00D627A7"/>
    <w:rsid w:val="00D642A8"/>
    <w:rsid w:val="00D64F0A"/>
    <w:rsid w:val="00D650E4"/>
    <w:rsid w:val="00D72FDA"/>
    <w:rsid w:val="00D77EE1"/>
    <w:rsid w:val="00D809AA"/>
    <w:rsid w:val="00D809CB"/>
    <w:rsid w:val="00D8154A"/>
    <w:rsid w:val="00D82A59"/>
    <w:rsid w:val="00D8396C"/>
    <w:rsid w:val="00D83DDE"/>
    <w:rsid w:val="00D865C4"/>
    <w:rsid w:val="00D908C8"/>
    <w:rsid w:val="00D93CCB"/>
    <w:rsid w:val="00D93E80"/>
    <w:rsid w:val="00D94541"/>
    <w:rsid w:val="00D96784"/>
    <w:rsid w:val="00D96D98"/>
    <w:rsid w:val="00DA17F7"/>
    <w:rsid w:val="00DA3856"/>
    <w:rsid w:val="00DA4674"/>
    <w:rsid w:val="00DA5630"/>
    <w:rsid w:val="00DA7798"/>
    <w:rsid w:val="00DA7974"/>
    <w:rsid w:val="00DB0428"/>
    <w:rsid w:val="00DB1074"/>
    <w:rsid w:val="00DB10F9"/>
    <w:rsid w:val="00DB27B3"/>
    <w:rsid w:val="00DB4240"/>
    <w:rsid w:val="00DB44FF"/>
    <w:rsid w:val="00DB7DA4"/>
    <w:rsid w:val="00DC0E98"/>
    <w:rsid w:val="00DC21A1"/>
    <w:rsid w:val="00DC239E"/>
    <w:rsid w:val="00DC3D52"/>
    <w:rsid w:val="00DC3E01"/>
    <w:rsid w:val="00DC413A"/>
    <w:rsid w:val="00DC5E93"/>
    <w:rsid w:val="00DC6A9B"/>
    <w:rsid w:val="00DC72B9"/>
    <w:rsid w:val="00DC7679"/>
    <w:rsid w:val="00DD19A4"/>
    <w:rsid w:val="00DD327D"/>
    <w:rsid w:val="00DD3C8A"/>
    <w:rsid w:val="00DD490F"/>
    <w:rsid w:val="00DD52FC"/>
    <w:rsid w:val="00DD687D"/>
    <w:rsid w:val="00DD7BD9"/>
    <w:rsid w:val="00DD7E59"/>
    <w:rsid w:val="00DE0EBC"/>
    <w:rsid w:val="00DE36E6"/>
    <w:rsid w:val="00DE5137"/>
    <w:rsid w:val="00DE6C94"/>
    <w:rsid w:val="00DE6E13"/>
    <w:rsid w:val="00DF1F66"/>
    <w:rsid w:val="00DF273E"/>
    <w:rsid w:val="00DF491F"/>
    <w:rsid w:val="00DF62A3"/>
    <w:rsid w:val="00DF62A9"/>
    <w:rsid w:val="00DF6574"/>
    <w:rsid w:val="00DF70CB"/>
    <w:rsid w:val="00DF7BB3"/>
    <w:rsid w:val="00E01DAA"/>
    <w:rsid w:val="00E02025"/>
    <w:rsid w:val="00E024E8"/>
    <w:rsid w:val="00E0258E"/>
    <w:rsid w:val="00E02EFF"/>
    <w:rsid w:val="00E033A8"/>
    <w:rsid w:val="00E0386E"/>
    <w:rsid w:val="00E046ED"/>
    <w:rsid w:val="00E04B73"/>
    <w:rsid w:val="00E053E6"/>
    <w:rsid w:val="00E055A5"/>
    <w:rsid w:val="00E06A69"/>
    <w:rsid w:val="00E06A74"/>
    <w:rsid w:val="00E10271"/>
    <w:rsid w:val="00E10DCE"/>
    <w:rsid w:val="00E10FC6"/>
    <w:rsid w:val="00E11F15"/>
    <w:rsid w:val="00E12254"/>
    <w:rsid w:val="00E13302"/>
    <w:rsid w:val="00E139CB"/>
    <w:rsid w:val="00E15B36"/>
    <w:rsid w:val="00E1650D"/>
    <w:rsid w:val="00E1709C"/>
    <w:rsid w:val="00E17609"/>
    <w:rsid w:val="00E17BBB"/>
    <w:rsid w:val="00E2305D"/>
    <w:rsid w:val="00E2373C"/>
    <w:rsid w:val="00E251C8"/>
    <w:rsid w:val="00E25561"/>
    <w:rsid w:val="00E2562E"/>
    <w:rsid w:val="00E26685"/>
    <w:rsid w:val="00E3011F"/>
    <w:rsid w:val="00E3114B"/>
    <w:rsid w:val="00E31F11"/>
    <w:rsid w:val="00E325ED"/>
    <w:rsid w:val="00E3271A"/>
    <w:rsid w:val="00E3273E"/>
    <w:rsid w:val="00E33005"/>
    <w:rsid w:val="00E334F5"/>
    <w:rsid w:val="00E401EC"/>
    <w:rsid w:val="00E422E0"/>
    <w:rsid w:val="00E42A31"/>
    <w:rsid w:val="00E42F95"/>
    <w:rsid w:val="00E43F1B"/>
    <w:rsid w:val="00E45E98"/>
    <w:rsid w:val="00E464B7"/>
    <w:rsid w:val="00E500A5"/>
    <w:rsid w:val="00E51438"/>
    <w:rsid w:val="00E5207E"/>
    <w:rsid w:val="00E52B4C"/>
    <w:rsid w:val="00E52E5A"/>
    <w:rsid w:val="00E53B2D"/>
    <w:rsid w:val="00E55451"/>
    <w:rsid w:val="00E55EA4"/>
    <w:rsid w:val="00E55F2E"/>
    <w:rsid w:val="00E56144"/>
    <w:rsid w:val="00E56E01"/>
    <w:rsid w:val="00E574BD"/>
    <w:rsid w:val="00E60881"/>
    <w:rsid w:val="00E609D6"/>
    <w:rsid w:val="00E62BD4"/>
    <w:rsid w:val="00E64E0B"/>
    <w:rsid w:val="00E65BCC"/>
    <w:rsid w:val="00E67985"/>
    <w:rsid w:val="00E80851"/>
    <w:rsid w:val="00E808D4"/>
    <w:rsid w:val="00E83675"/>
    <w:rsid w:val="00E8453F"/>
    <w:rsid w:val="00E8469F"/>
    <w:rsid w:val="00E85192"/>
    <w:rsid w:val="00E870C5"/>
    <w:rsid w:val="00E87DC2"/>
    <w:rsid w:val="00E91B23"/>
    <w:rsid w:val="00E91B29"/>
    <w:rsid w:val="00E9348F"/>
    <w:rsid w:val="00E935CD"/>
    <w:rsid w:val="00E938B4"/>
    <w:rsid w:val="00E93F1A"/>
    <w:rsid w:val="00E9458F"/>
    <w:rsid w:val="00E95B83"/>
    <w:rsid w:val="00E965C8"/>
    <w:rsid w:val="00E96BEB"/>
    <w:rsid w:val="00E96F66"/>
    <w:rsid w:val="00EA11D1"/>
    <w:rsid w:val="00EA2ADE"/>
    <w:rsid w:val="00EA4541"/>
    <w:rsid w:val="00EA4580"/>
    <w:rsid w:val="00EA4849"/>
    <w:rsid w:val="00EA7D82"/>
    <w:rsid w:val="00EB057A"/>
    <w:rsid w:val="00EB0702"/>
    <w:rsid w:val="00EB1504"/>
    <w:rsid w:val="00EB194B"/>
    <w:rsid w:val="00EB2CBB"/>
    <w:rsid w:val="00EB2E34"/>
    <w:rsid w:val="00EB6071"/>
    <w:rsid w:val="00EB63C8"/>
    <w:rsid w:val="00EC11D3"/>
    <w:rsid w:val="00EC482D"/>
    <w:rsid w:val="00EC4F54"/>
    <w:rsid w:val="00EC79C6"/>
    <w:rsid w:val="00ED055F"/>
    <w:rsid w:val="00ED259C"/>
    <w:rsid w:val="00ED2E18"/>
    <w:rsid w:val="00ED3D5F"/>
    <w:rsid w:val="00EE1133"/>
    <w:rsid w:val="00EE63D6"/>
    <w:rsid w:val="00EE661B"/>
    <w:rsid w:val="00EE74B8"/>
    <w:rsid w:val="00EE7AEA"/>
    <w:rsid w:val="00EF1732"/>
    <w:rsid w:val="00EF1E60"/>
    <w:rsid w:val="00EF253D"/>
    <w:rsid w:val="00EF2FFC"/>
    <w:rsid w:val="00EF3621"/>
    <w:rsid w:val="00EF4200"/>
    <w:rsid w:val="00EF5138"/>
    <w:rsid w:val="00EF61A3"/>
    <w:rsid w:val="00EF63D7"/>
    <w:rsid w:val="00F01ABA"/>
    <w:rsid w:val="00F02E24"/>
    <w:rsid w:val="00F03AE0"/>
    <w:rsid w:val="00F046CB"/>
    <w:rsid w:val="00F04819"/>
    <w:rsid w:val="00F050D1"/>
    <w:rsid w:val="00F05F5E"/>
    <w:rsid w:val="00F06E72"/>
    <w:rsid w:val="00F0747B"/>
    <w:rsid w:val="00F10BE7"/>
    <w:rsid w:val="00F11DFD"/>
    <w:rsid w:val="00F138FE"/>
    <w:rsid w:val="00F13C0F"/>
    <w:rsid w:val="00F1520E"/>
    <w:rsid w:val="00F15658"/>
    <w:rsid w:val="00F15900"/>
    <w:rsid w:val="00F16545"/>
    <w:rsid w:val="00F17F40"/>
    <w:rsid w:val="00F21A5E"/>
    <w:rsid w:val="00F21D69"/>
    <w:rsid w:val="00F230CC"/>
    <w:rsid w:val="00F23514"/>
    <w:rsid w:val="00F23AD9"/>
    <w:rsid w:val="00F23FD2"/>
    <w:rsid w:val="00F2590B"/>
    <w:rsid w:val="00F27747"/>
    <w:rsid w:val="00F30459"/>
    <w:rsid w:val="00F309C2"/>
    <w:rsid w:val="00F3214B"/>
    <w:rsid w:val="00F326B6"/>
    <w:rsid w:val="00F33A4D"/>
    <w:rsid w:val="00F365A2"/>
    <w:rsid w:val="00F36F18"/>
    <w:rsid w:val="00F37BE8"/>
    <w:rsid w:val="00F409D1"/>
    <w:rsid w:val="00F40D6C"/>
    <w:rsid w:val="00F40D9A"/>
    <w:rsid w:val="00F417DE"/>
    <w:rsid w:val="00F422D2"/>
    <w:rsid w:val="00F42BD3"/>
    <w:rsid w:val="00F44E8B"/>
    <w:rsid w:val="00F456B2"/>
    <w:rsid w:val="00F512DD"/>
    <w:rsid w:val="00F51412"/>
    <w:rsid w:val="00F51729"/>
    <w:rsid w:val="00F52E1A"/>
    <w:rsid w:val="00F53358"/>
    <w:rsid w:val="00F55DAF"/>
    <w:rsid w:val="00F60CBF"/>
    <w:rsid w:val="00F610C5"/>
    <w:rsid w:val="00F616BD"/>
    <w:rsid w:val="00F62E6D"/>
    <w:rsid w:val="00F63818"/>
    <w:rsid w:val="00F63A60"/>
    <w:rsid w:val="00F64167"/>
    <w:rsid w:val="00F643CB"/>
    <w:rsid w:val="00F649F7"/>
    <w:rsid w:val="00F65214"/>
    <w:rsid w:val="00F663B9"/>
    <w:rsid w:val="00F673C6"/>
    <w:rsid w:val="00F7075F"/>
    <w:rsid w:val="00F71238"/>
    <w:rsid w:val="00F72967"/>
    <w:rsid w:val="00F72BDC"/>
    <w:rsid w:val="00F75348"/>
    <w:rsid w:val="00F75FB5"/>
    <w:rsid w:val="00F8026E"/>
    <w:rsid w:val="00F815DE"/>
    <w:rsid w:val="00F8356F"/>
    <w:rsid w:val="00F836EC"/>
    <w:rsid w:val="00F84EAA"/>
    <w:rsid w:val="00F85C9A"/>
    <w:rsid w:val="00F860B9"/>
    <w:rsid w:val="00F9270A"/>
    <w:rsid w:val="00F93F93"/>
    <w:rsid w:val="00F9574A"/>
    <w:rsid w:val="00F96BA0"/>
    <w:rsid w:val="00FA02A1"/>
    <w:rsid w:val="00FA0921"/>
    <w:rsid w:val="00FA1D9A"/>
    <w:rsid w:val="00FA21E8"/>
    <w:rsid w:val="00FA501C"/>
    <w:rsid w:val="00FA7A6D"/>
    <w:rsid w:val="00FB04CA"/>
    <w:rsid w:val="00FB074F"/>
    <w:rsid w:val="00FB0B2F"/>
    <w:rsid w:val="00FB24C0"/>
    <w:rsid w:val="00FB28DC"/>
    <w:rsid w:val="00FB5758"/>
    <w:rsid w:val="00FB776E"/>
    <w:rsid w:val="00FB7CC9"/>
    <w:rsid w:val="00FC1992"/>
    <w:rsid w:val="00FC1A00"/>
    <w:rsid w:val="00FC387F"/>
    <w:rsid w:val="00FC3C4F"/>
    <w:rsid w:val="00FC4252"/>
    <w:rsid w:val="00FC47CD"/>
    <w:rsid w:val="00FC4861"/>
    <w:rsid w:val="00FC4DE3"/>
    <w:rsid w:val="00FC51BA"/>
    <w:rsid w:val="00FC71EF"/>
    <w:rsid w:val="00FC7377"/>
    <w:rsid w:val="00FD0449"/>
    <w:rsid w:val="00FD0577"/>
    <w:rsid w:val="00FD2732"/>
    <w:rsid w:val="00FD3498"/>
    <w:rsid w:val="00FD3686"/>
    <w:rsid w:val="00FD4F25"/>
    <w:rsid w:val="00FD55E3"/>
    <w:rsid w:val="00FD56E2"/>
    <w:rsid w:val="00FD592E"/>
    <w:rsid w:val="00FD5F55"/>
    <w:rsid w:val="00FD6A43"/>
    <w:rsid w:val="00FD7B30"/>
    <w:rsid w:val="00FE0549"/>
    <w:rsid w:val="00FE2745"/>
    <w:rsid w:val="00FE6D59"/>
    <w:rsid w:val="00FE7537"/>
    <w:rsid w:val="00FE77BB"/>
    <w:rsid w:val="00FF5555"/>
    <w:rsid w:val="00FF65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13"/>
        <o:r id="V:Rule5" type="connector" idref="#AutoShape 19"/>
        <o:r id="V:Rule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31"/>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CE2AAF"/>
    <w:pPr>
      <w:keepNext/>
      <w:keepLines/>
      <w:spacing w:before="360" w:after="120"/>
      <w:jc w:val="left"/>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B27B3"/>
    <w:pPr>
      <w:keepNext/>
      <w:keepLines/>
      <w:numPr>
        <w:ilvl w:val="1"/>
        <w:numId w:val="9"/>
      </w:numPr>
      <w:spacing w:after="120"/>
      <w:ind w:left="720"/>
      <w:outlineLvl w:val="1"/>
    </w:pPr>
    <w:rPr>
      <w:rFonts w:eastAsiaTheme="majorEastAsia" w:cstheme="majorBidi"/>
      <w:b/>
      <w:bCs/>
      <w:szCs w:val="26"/>
    </w:rPr>
  </w:style>
  <w:style w:type="paragraph" w:styleId="Balk3">
    <w:name w:val="heading 3"/>
    <w:basedOn w:val="Normal"/>
    <w:next w:val="Normal"/>
    <w:link w:val="Balk3Char"/>
    <w:unhideWhenUsed/>
    <w:qFormat/>
    <w:rsid w:val="007027B5"/>
    <w:pPr>
      <w:keepNext/>
      <w:keepLines/>
      <w:tabs>
        <w:tab w:val="left" w:pos="1134"/>
      </w:tabs>
      <w:spacing w:after="120" w:line="300" w:lineRule="auto"/>
      <w:jc w:val="left"/>
      <w:outlineLvl w:val="2"/>
    </w:pPr>
    <w:rPr>
      <w:rFonts w:eastAsiaTheme="majorEastAsia" w:cs="Times New Roman"/>
      <w:b/>
      <w:bCs/>
      <w:sz w:val="22"/>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3"/>
      </w:numPr>
      <w:spacing w:before="0" w:after="0"/>
      <w:contextualSpacing/>
      <w:outlineLvl w:val="5"/>
    </w:pPr>
    <w:rPr>
      <w:rFonts w:cs="Times New Roman"/>
      <w:sz w:val="24"/>
      <w:szCs w:val="24"/>
    </w:rPr>
  </w:style>
  <w:style w:type="paragraph" w:styleId="Balk7">
    <w:name w:val="heading 7"/>
    <w:basedOn w:val="Balk2"/>
    <w:next w:val="Normal"/>
    <w:link w:val="Balk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graf1"/>
    <w:basedOn w:val="Normal"/>
    <w:link w:val="ListeParagrafChar"/>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CE2AA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rsid w:val="007027B5"/>
    <w:rPr>
      <w:rFonts w:ascii="Times New Roman" w:eastAsiaTheme="majorEastAsia" w:hAnsi="Times New Roman" w:cs="Times New Roman"/>
      <w:b/>
      <w:bCs/>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99"/>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Liste Paragraf1 Char"/>
    <w:link w:val="ListeParagraf"/>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uiPriority w:val="99"/>
    <w:rsid w:val="00E02EFF"/>
    <w:pPr>
      <w:spacing w:before="100" w:beforeAutospacing="1" w:after="100" w:afterAutospacing="1" w:line="240" w:lineRule="auto"/>
      <w:jc w:val="left"/>
    </w:pPr>
    <w:rPr>
      <w:rFonts w:eastAsia="Times New Roman" w:cs="Times New Roman"/>
      <w:szCs w:val="24"/>
      <w:lang w:eastAsia="tr-TR"/>
    </w:rPr>
  </w:style>
  <w:style w:type="paragraph" w:styleId="GvdeMetni">
    <w:name w:val="Body Text"/>
    <w:basedOn w:val="Normal"/>
    <w:link w:val="GvdeMetniChar"/>
    <w:uiPriority w:val="99"/>
    <w:semiHidden/>
    <w:rsid w:val="007C67E1"/>
    <w:pPr>
      <w:spacing w:before="0" w:after="120" w:line="240" w:lineRule="auto"/>
      <w:jc w:val="left"/>
    </w:pPr>
    <w:rPr>
      <w:rFonts w:eastAsia="Times New Roman" w:cs="Times New Roman"/>
      <w:szCs w:val="24"/>
      <w:lang w:eastAsia="tr-TR"/>
    </w:rPr>
  </w:style>
  <w:style w:type="character" w:customStyle="1" w:styleId="GvdeMetniChar">
    <w:name w:val="Gövde Metni Char"/>
    <w:basedOn w:val="VarsaylanParagrafYazTipi"/>
    <w:link w:val="GvdeMetni"/>
    <w:uiPriority w:val="99"/>
    <w:semiHidden/>
    <w:rsid w:val="007C67E1"/>
    <w:rPr>
      <w:rFonts w:ascii="Times New Roman" w:eastAsia="Times New Roman" w:hAnsi="Times New Roman" w:cs="Times New Roman"/>
      <w:sz w:val="24"/>
      <w:szCs w:val="24"/>
      <w:lang w:eastAsia="tr-TR"/>
    </w:rPr>
  </w:style>
  <w:style w:type="paragraph" w:customStyle="1" w:styleId="AralkYok1">
    <w:name w:val="Aralık Yok1"/>
    <w:link w:val="NoSpacingChar"/>
    <w:rsid w:val="001E3DD6"/>
    <w:pPr>
      <w:spacing w:after="0" w:line="240" w:lineRule="auto"/>
    </w:pPr>
    <w:rPr>
      <w:rFonts w:ascii="Calibri" w:eastAsia="Calibri" w:hAnsi="Calibri" w:cs="Times New Roman"/>
    </w:rPr>
  </w:style>
  <w:style w:type="character" w:customStyle="1" w:styleId="NoSpacingChar">
    <w:name w:val="No Spacing Char"/>
    <w:link w:val="AralkYok1"/>
    <w:locked/>
    <w:rsid w:val="001E3DD6"/>
    <w:rPr>
      <w:rFonts w:ascii="Calibri" w:eastAsia="Calibri" w:hAnsi="Calibri" w:cs="Times New Roman"/>
    </w:rPr>
  </w:style>
  <w:style w:type="paragraph" w:styleId="AltKonuBal">
    <w:name w:val="Subtitle"/>
    <w:basedOn w:val="Normal"/>
    <w:next w:val="Normal"/>
    <w:link w:val="AltKonuBalChar"/>
    <w:uiPriority w:val="99"/>
    <w:qFormat/>
    <w:rsid w:val="00045B06"/>
    <w:pPr>
      <w:numPr>
        <w:ilvl w:val="1"/>
      </w:numPr>
      <w:spacing w:before="0" w:after="0" w:line="240" w:lineRule="auto"/>
      <w:jc w:val="left"/>
    </w:pPr>
    <w:rPr>
      <w:rFonts w:ascii="Cambria" w:eastAsia="Times New Roman" w:hAnsi="Cambria" w:cs="Cambria"/>
      <w:i/>
      <w:iCs/>
      <w:color w:val="AD0101"/>
      <w:spacing w:val="15"/>
      <w:szCs w:val="24"/>
      <w:lang w:eastAsia="tr-TR"/>
    </w:rPr>
  </w:style>
  <w:style w:type="character" w:customStyle="1" w:styleId="AltKonuBalChar">
    <w:name w:val="Alt Konu Başlığı Char"/>
    <w:basedOn w:val="VarsaylanParagrafYazTipi"/>
    <w:link w:val="AltKonuBal"/>
    <w:uiPriority w:val="99"/>
    <w:rsid w:val="00045B06"/>
    <w:rPr>
      <w:rFonts w:ascii="Cambria" w:eastAsia="Times New Roman" w:hAnsi="Cambria" w:cs="Cambria"/>
      <w:i/>
      <w:iCs/>
      <w:color w:val="AD0101"/>
      <w:spacing w:val="15"/>
      <w:sz w:val="24"/>
      <w:szCs w:val="24"/>
      <w:lang w:eastAsia="tr-TR"/>
    </w:rPr>
  </w:style>
  <w:style w:type="paragraph" w:customStyle="1" w:styleId="birinci">
    <w:name w:val="birinci"/>
    <w:basedOn w:val="Normal"/>
    <w:qFormat/>
    <w:rsid w:val="00CD3A52"/>
    <w:pPr>
      <w:ind w:left="-142"/>
      <w:jc w:val="center"/>
    </w:pPr>
  </w:style>
  <w:style w:type="paragraph" w:customStyle="1" w:styleId="ikinci">
    <w:name w:val="ikinci"/>
    <w:basedOn w:val="birinci"/>
    <w:rsid w:val="00CD3A52"/>
  </w:style>
  <w:style w:type="paragraph" w:customStyle="1" w:styleId="A">
    <w:name w:val="A"/>
    <w:basedOn w:val="ikinci"/>
    <w:qFormat/>
    <w:rsid w:val="00EB1504"/>
    <w:pPr>
      <w:jc w:val="left"/>
    </w:pPr>
    <w:rPr>
      <w:b/>
      <w:sz w:val="28"/>
    </w:rPr>
  </w:style>
  <w:style w:type="paragraph" w:customStyle="1" w:styleId="A1">
    <w:name w:val="A1"/>
    <w:basedOn w:val="A"/>
    <w:qFormat/>
    <w:rsid w:val="00EB1504"/>
    <w:rPr>
      <w:sz w:val="24"/>
    </w:rPr>
  </w:style>
  <w:style w:type="paragraph" w:customStyle="1" w:styleId="A2">
    <w:name w:val="A2"/>
    <w:basedOn w:val="A1"/>
    <w:qFormat/>
    <w:rsid w:val="00CD3A52"/>
  </w:style>
  <w:style w:type="paragraph" w:customStyle="1" w:styleId="A3">
    <w:name w:val="A3"/>
    <w:basedOn w:val="A2"/>
    <w:qFormat/>
    <w:rsid w:val="00CD3A52"/>
  </w:style>
  <w:style w:type="paragraph" w:customStyle="1" w:styleId="A4">
    <w:name w:val="A4"/>
    <w:basedOn w:val="A3"/>
    <w:qFormat/>
    <w:rsid w:val="00CD3A52"/>
  </w:style>
  <w:style w:type="paragraph" w:styleId="ekillerTablosu">
    <w:name w:val="table of figures"/>
    <w:basedOn w:val="Normal"/>
    <w:next w:val="Normal"/>
    <w:uiPriority w:val="99"/>
    <w:unhideWhenUsed/>
    <w:rsid w:val="00672D93"/>
    <w:pPr>
      <w:spacing w:after="0"/>
    </w:pPr>
  </w:style>
  <w:style w:type="character" w:styleId="zlenenKpr">
    <w:name w:val="FollowedHyperlink"/>
    <w:basedOn w:val="VarsaylanParagrafYazTipi"/>
    <w:uiPriority w:val="99"/>
    <w:semiHidden/>
    <w:unhideWhenUsed/>
    <w:rsid w:val="008D6B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31"/>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CE2AAF"/>
    <w:pPr>
      <w:keepNext/>
      <w:keepLines/>
      <w:spacing w:before="360" w:after="120"/>
      <w:jc w:val="left"/>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B27B3"/>
    <w:pPr>
      <w:keepNext/>
      <w:keepLines/>
      <w:numPr>
        <w:ilvl w:val="1"/>
        <w:numId w:val="9"/>
      </w:numPr>
      <w:spacing w:after="120"/>
      <w:ind w:left="720"/>
      <w:outlineLvl w:val="1"/>
    </w:pPr>
    <w:rPr>
      <w:rFonts w:eastAsiaTheme="majorEastAsia" w:cstheme="majorBidi"/>
      <w:b/>
      <w:bCs/>
      <w:szCs w:val="26"/>
    </w:rPr>
  </w:style>
  <w:style w:type="paragraph" w:styleId="Balk3">
    <w:name w:val="heading 3"/>
    <w:basedOn w:val="Normal"/>
    <w:next w:val="Normal"/>
    <w:link w:val="Balk3Char"/>
    <w:unhideWhenUsed/>
    <w:qFormat/>
    <w:rsid w:val="007027B5"/>
    <w:pPr>
      <w:keepNext/>
      <w:keepLines/>
      <w:tabs>
        <w:tab w:val="left" w:pos="1134"/>
      </w:tabs>
      <w:spacing w:after="120" w:line="300" w:lineRule="auto"/>
      <w:jc w:val="left"/>
      <w:outlineLvl w:val="2"/>
    </w:pPr>
    <w:rPr>
      <w:rFonts w:eastAsiaTheme="majorEastAsia" w:cs="Times New Roman"/>
      <w:b/>
      <w:bCs/>
      <w:sz w:val="22"/>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3"/>
      </w:numPr>
      <w:spacing w:before="0" w:after="0"/>
      <w:contextualSpacing/>
      <w:outlineLvl w:val="5"/>
    </w:pPr>
    <w:rPr>
      <w:rFonts w:cs="Times New Roman"/>
      <w:sz w:val="24"/>
      <w:szCs w:val="24"/>
    </w:rPr>
  </w:style>
  <w:style w:type="paragraph" w:styleId="Balk7">
    <w:name w:val="heading 7"/>
    <w:basedOn w:val="Balk2"/>
    <w:next w:val="Normal"/>
    <w:link w:val="Balk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graf1"/>
    <w:basedOn w:val="Normal"/>
    <w:link w:val="ListeParagrafChar"/>
    <w:qFormat/>
    <w:rsid w:val="00875CF6"/>
    <w:pPr>
      <w:ind w:left="720"/>
      <w:contextualSpacing/>
    </w:pPr>
  </w:style>
  <w:style w:type="table" w:styleId="TabloKlavuzu">
    <w:name w:val="Table Grid"/>
    <w:basedOn w:val="NormalTablo"/>
    <w:uiPriority w:val="5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E2AA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DB27B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rsid w:val="007027B5"/>
    <w:rPr>
      <w:rFonts w:ascii="Times New Roman" w:eastAsiaTheme="majorEastAsia" w:hAnsi="Times New Roman" w:cs="Times New Roman"/>
      <w:b/>
      <w:bCs/>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99"/>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Liste Paragraf1 Char"/>
    <w:link w:val="ListeParagraf"/>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uiPriority w:val="99"/>
    <w:rsid w:val="00E02EFF"/>
    <w:pPr>
      <w:spacing w:before="100" w:beforeAutospacing="1" w:after="100" w:afterAutospacing="1" w:line="240" w:lineRule="auto"/>
      <w:jc w:val="left"/>
    </w:pPr>
    <w:rPr>
      <w:rFonts w:eastAsia="Times New Roman" w:cs="Times New Roman"/>
      <w:szCs w:val="24"/>
      <w:lang w:eastAsia="tr-TR"/>
    </w:rPr>
  </w:style>
  <w:style w:type="paragraph" w:styleId="GvdeMetni">
    <w:name w:val="Body Text"/>
    <w:basedOn w:val="Normal"/>
    <w:link w:val="GvdeMetniChar"/>
    <w:uiPriority w:val="99"/>
    <w:semiHidden/>
    <w:rsid w:val="007C67E1"/>
    <w:pPr>
      <w:spacing w:before="0" w:after="120" w:line="240" w:lineRule="auto"/>
      <w:jc w:val="left"/>
    </w:pPr>
    <w:rPr>
      <w:rFonts w:eastAsia="Times New Roman" w:cs="Times New Roman"/>
      <w:szCs w:val="24"/>
      <w:lang w:eastAsia="tr-TR"/>
    </w:rPr>
  </w:style>
  <w:style w:type="character" w:customStyle="1" w:styleId="GvdeMetniChar">
    <w:name w:val="Gövde Metni Char"/>
    <w:basedOn w:val="VarsaylanParagrafYazTipi"/>
    <w:link w:val="GvdeMetni"/>
    <w:uiPriority w:val="99"/>
    <w:semiHidden/>
    <w:rsid w:val="007C67E1"/>
    <w:rPr>
      <w:rFonts w:ascii="Times New Roman" w:eastAsia="Times New Roman" w:hAnsi="Times New Roman" w:cs="Times New Roman"/>
      <w:sz w:val="24"/>
      <w:szCs w:val="24"/>
      <w:lang w:eastAsia="tr-TR"/>
    </w:rPr>
  </w:style>
  <w:style w:type="paragraph" w:customStyle="1" w:styleId="AralkYok1">
    <w:name w:val="Aralık Yok1"/>
    <w:link w:val="NoSpacingChar"/>
    <w:rsid w:val="001E3DD6"/>
    <w:pPr>
      <w:spacing w:after="0" w:line="240" w:lineRule="auto"/>
    </w:pPr>
    <w:rPr>
      <w:rFonts w:ascii="Calibri" w:eastAsia="Calibri" w:hAnsi="Calibri" w:cs="Times New Roman"/>
    </w:rPr>
  </w:style>
  <w:style w:type="character" w:customStyle="1" w:styleId="NoSpacingChar">
    <w:name w:val="No Spacing Char"/>
    <w:link w:val="AralkYok1"/>
    <w:locked/>
    <w:rsid w:val="001E3DD6"/>
    <w:rPr>
      <w:rFonts w:ascii="Calibri" w:eastAsia="Calibri" w:hAnsi="Calibri" w:cs="Times New Roman"/>
    </w:rPr>
  </w:style>
  <w:style w:type="paragraph" w:styleId="AltKonuBal">
    <w:name w:val="Subtitle"/>
    <w:basedOn w:val="Normal"/>
    <w:next w:val="Normal"/>
    <w:link w:val="AltKonuBalChar"/>
    <w:uiPriority w:val="99"/>
    <w:qFormat/>
    <w:rsid w:val="00045B06"/>
    <w:pPr>
      <w:numPr>
        <w:ilvl w:val="1"/>
      </w:numPr>
      <w:spacing w:before="0" w:after="0" w:line="240" w:lineRule="auto"/>
      <w:jc w:val="left"/>
    </w:pPr>
    <w:rPr>
      <w:rFonts w:ascii="Cambria" w:eastAsia="Times New Roman" w:hAnsi="Cambria" w:cs="Cambria"/>
      <w:i/>
      <w:iCs/>
      <w:color w:val="AD0101"/>
      <w:spacing w:val="15"/>
      <w:szCs w:val="24"/>
      <w:lang w:eastAsia="tr-TR"/>
    </w:rPr>
  </w:style>
  <w:style w:type="character" w:customStyle="1" w:styleId="AltKonuBalChar">
    <w:name w:val="Alt Konu Başlığı Char"/>
    <w:basedOn w:val="VarsaylanParagrafYazTipi"/>
    <w:link w:val="AltKonuBal"/>
    <w:uiPriority w:val="99"/>
    <w:rsid w:val="00045B06"/>
    <w:rPr>
      <w:rFonts w:ascii="Cambria" w:eastAsia="Times New Roman" w:hAnsi="Cambria" w:cs="Cambria"/>
      <w:i/>
      <w:iCs/>
      <w:color w:val="AD0101"/>
      <w:spacing w:val="15"/>
      <w:sz w:val="24"/>
      <w:szCs w:val="24"/>
      <w:lang w:eastAsia="tr-TR"/>
    </w:rPr>
  </w:style>
  <w:style w:type="paragraph" w:customStyle="1" w:styleId="birinci">
    <w:name w:val="birinci"/>
    <w:basedOn w:val="Normal"/>
    <w:qFormat/>
    <w:rsid w:val="00CD3A52"/>
    <w:pPr>
      <w:ind w:left="-142"/>
      <w:jc w:val="center"/>
    </w:pPr>
  </w:style>
  <w:style w:type="paragraph" w:customStyle="1" w:styleId="ikinci">
    <w:name w:val="ikinci"/>
    <w:basedOn w:val="birinci"/>
    <w:rsid w:val="00CD3A52"/>
  </w:style>
  <w:style w:type="paragraph" w:customStyle="1" w:styleId="A">
    <w:name w:val="A"/>
    <w:basedOn w:val="ikinci"/>
    <w:qFormat/>
    <w:rsid w:val="00EB1504"/>
    <w:pPr>
      <w:jc w:val="left"/>
    </w:pPr>
    <w:rPr>
      <w:b/>
      <w:sz w:val="28"/>
    </w:rPr>
  </w:style>
  <w:style w:type="paragraph" w:customStyle="1" w:styleId="A1">
    <w:name w:val="A1"/>
    <w:basedOn w:val="A"/>
    <w:qFormat/>
    <w:rsid w:val="00EB1504"/>
    <w:rPr>
      <w:sz w:val="24"/>
    </w:rPr>
  </w:style>
  <w:style w:type="paragraph" w:customStyle="1" w:styleId="A2">
    <w:name w:val="A2"/>
    <w:basedOn w:val="A1"/>
    <w:qFormat/>
    <w:rsid w:val="00CD3A52"/>
  </w:style>
  <w:style w:type="paragraph" w:customStyle="1" w:styleId="A3">
    <w:name w:val="A3"/>
    <w:basedOn w:val="A2"/>
    <w:qFormat/>
    <w:rsid w:val="00CD3A52"/>
  </w:style>
  <w:style w:type="paragraph" w:customStyle="1" w:styleId="A4">
    <w:name w:val="A4"/>
    <w:basedOn w:val="A3"/>
    <w:qFormat/>
    <w:rsid w:val="00CD3A52"/>
  </w:style>
  <w:style w:type="paragraph" w:styleId="ekillerTablosu">
    <w:name w:val="table of figures"/>
    <w:basedOn w:val="Normal"/>
    <w:next w:val="Normal"/>
    <w:uiPriority w:val="99"/>
    <w:unhideWhenUsed/>
    <w:rsid w:val="00672D93"/>
    <w:pPr>
      <w:spacing w:after="0"/>
    </w:pPr>
  </w:style>
  <w:style w:type="character" w:styleId="zlenenKpr">
    <w:name w:val="FollowedHyperlink"/>
    <w:basedOn w:val="VarsaylanParagrafYazTipi"/>
    <w:uiPriority w:val="99"/>
    <w:semiHidden/>
    <w:unhideWhenUsed/>
    <w:rsid w:val="008D6B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2383734">
      <w:bodyDiv w:val="1"/>
      <w:marLeft w:val="0"/>
      <w:marRight w:val="0"/>
      <w:marTop w:val="0"/>
      <w:marBottom w:val="0"/>
      <w:divBdr>
        <w:top w:val="none" w:sz="0" w:space="0" w:color="auto"/>
        <w:left w:val="none" w:sz="0" w:space="0" w:color="auto"/>
        <w:bottom w:val="none" w:sz="0" w:space="0" w:color="auto"/>
        <w:right w:val="none" w:sz="0" w:space="0" w:color="auto"/>
      </w:divBdr>
    </w:div>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654260443">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947081478">
      <w:bodyDiv w:val="1"/>
      <w:marLeft w:val="0"/>
      <w:marRight w:val="0"/>
      <w:marTop w:val="0"/>
      <w:marBottom w:val="0"/>
      <w:divBdr>
        <w:top w:val="none" w:sz="0" w:space="0" w:color="auto"/>
        <w:left w:val="none" w:sz="0" w:space="0" w:color="auto"/>
        <w:bottom w:val="none" w:sz="0" w:space="0" w:color="auto"/>
        <w:right w:val="none" w:sz="0" w:space="0" w:color="auto"/>
      </w:divBdr>
    </w:div>
    <w:div w:id="985813533">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ostimilkokulu.meb.k12.tr/"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google.com/maps/place/%C5%9Eehit+%C5%9Eahin+Polat+Aydin+Ortaokulu/@39.9849764,32.7603513,18z/data=!4m12!1m6!3m5!1s0x14d34981af32eedf:0xf4d68a22d3b1baf4!2s%C5%9Eehit+%C5%9Eahin+Polat+Aydin+Ortaokulu!8m2!3d39.984849!4d32.761451!3m4!1s0x14d34981af32eedf:0xf4d68a22d3b1baf4!8m2!3d39.984849!4d32.761451"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F6CAA-358B-466A-AB0E-6B694651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6263</Words>
  <Characters>35700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YENİMAHALLE KAYMAKAMLIĞI          OSTİM İLKOKULU VE OSTİM ŞEHİT ŞÜKRÜ ÖNGÜN  ORTAOKULU</vt:lpstr>
    </vt:vector>
  </TitlesOfParts>
  <Company>……… İL MİLLÎ EĞİTİM MÜDÜRLÜĞÜ</Company>
  <LinksUpToDate>false</LinksUpToDate>
  <CharactersWithSpaces>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YENİMAHALLE KAYMAKAMLIĞI                                     OSTİM İLKOKULU                                                                    VE                                                                                                    OSTİM ŞEHİT ŞÜKRÜ ÖNGÜN  ORTAOKULU</dc:title>
  <dc:subject>2019-2023 STRATEJİK PLANI</dc:subject>
  <dc:creator>Mehmet CICEK</dc:creator>
  <cp:lastModifiedBy>Dell</cp:lastModifiedBy>
  <cp:revision>16</cp:revision>
  <cp:lastPrinted>2015-07-13T11:54:00Z</cp:lastPrinted>
  <dcterms:created xsi:type="dcterms:W3CDTF">2019-11-19T08:21:00Z</dcterms:created>
  <dcterms:modified xsi:type="dcterms:W3CDTF">2019-12-11T12:20:00Z</dcterms:modified>
  <cp:category>Ocak - 2015</cp:category>
</cp:coreProperties>
</file>